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4F" w:rsidRDefault="00F30011">
      <w:pPr>
        <w:spacing w:after="210" w:line="259" w:lineRule="auto"/>
        <w:ind w:left="429"/>
        <w:jc w:val="left"/>
      </w:pPr>
      <w:r>
        <w:rPr>
          <w:b/>
          <w:sz w:val="41"/>
        </w:rPr>
        <w:t xml:space="preserve">MAC 2311: CALCULUS 1 ONLINE </w:t>
      </w:r>
      <w:r w:rsidR="005926B8">
        <w:rPr>
          <w:b/>
          <w:sz w:val="41"/>
        </w:rPr>
        <w:t>SPRING 2020</w:t>
      </w:r>
    </w:p>
    <w:p w:rsidR="00EF404F" w:rsidRDefault="00F30011">
      <w:pPr>
        <w:spacing w:after="0" w:line="259" w:lineRule="auto"/>
        <w:ind w:left="429"/>
        <w:jc w:val="left"/>
      </w:pPr>
      <w:r>
        <w:rPr>
          <w:b/>
          <w:sz w:val="41"/>
        </w:rPr>
        <w:t>SYLLABUS/CALENDAR</w:t>
      </w:r>
    </w:p>
    <w:p w:rsidR="00EF404F" w:rsidRDefault="00F30011">
      <w:pPr>
        <w:spacing w:after="763" w:line="259" w:lineRule="auto"/>
        <w:ind w:left="434" w:firstLine="0"/>
        <w:jc w:val="left"/>
      </w:pPr>
      <w:r>
        <w:rPr>
          <w:rFonts w:ascii="Calibri" w:eastAsia="Calibri" w:hAnsi="Calibri" w:cs="Calibri"/>
          <w:noProof/>
          <w:sz w:val="22"/>
        </w:rPr>
        <mc:AlternateContent>
          <mc:Choice Requires="wpg">
            <w:drawing>
              <wp:inline distT="0" distB="0" distL="0" distR="0">
                <wp:extent cx="5943600" cy="5055"/>
                <wp:effectExtent l="0" t="0" r="0" b="0"/>
                <wp:docPr id="22780" name="Group 22780"/>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8" name="Shape 8"/>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80" style="width:468pt;height:0.398pt;mso-position-horizontal-relative:char;mso-position-vertical-relative:line" coordsize="59436,50">
                <v:shape id="Shape 8" style="position:absolute;width:59436;height:0;left:0;top:0;" coordsize="5943600,0" path="m0,0l5943600,0">
                  <v:stroke weight="0.398pt" endcap="flat" joinstyle="miter" miterlimit="10" on="true" color="#000000"/>
                  <v:fill on="false" color="#000000" opacity="0"/>
                </v:shape>
              </v:group>
            </w:pict>
          </mc:Fallback>
        </mc:AlternateContent>
      </w:r>
    </w:p>
    <w:p w:rsidR="00EF404F" w:rsidRDefault="00F30011">
      <w:pPr>
        <w:spacing w:after="306" w:line="259" w:lineRule="auto"/>
        <w:ind w:left="434" w:firstLine="0"/>
        <w:jc w:val="left"/>
      </w:pPr>
      <w:r>
        <w:rPr>
          <w:b/>
          <w:sz w:val="29"/>
        </w:rPr>
        <w:t>Contact Information:</w:t>
      </w:r>
    </w:p>
    <w:p w:rsidR="00EF404F" w:rsidRDefault="00F30011">
      <w:pPr>
        <w:spacing w:after="84" w:line="253" w:lineRule="auto"/>
        <w:ind w:right="70"/>
      </w:pPr>
      <w:r>
        <w:rPr>
          <w:b/>
        </w:rPr>
        <w:t>Course Instructors</w:t>
      </w:r>
    </w:p>
    <w:p w:rsidR="00EF404F" w:rsidRDefault="00F30011">
      <w:pPr>
        <w:spacing w:after="36"/>
        <w:ind w:right="70"/>
      </w:pPr>
      <w:r>
        <w:t xml:space="preserve">Name: Dr. </w:t>
      </w:r>
      <w:r w:rsidR="00C84E0C">
        <w:t>Amy</w:t>
      </w:r>
      <w:r w:rsidR="005926B8">
        <w:t xml:space="preserve"> </w:t>
      </w:r>
      <w:r w:rsidR="00C84E0C">
        <w:t>Grady</w:t>
      </w:r>
    </w:p>
    <w:p w:rsidR="00EF404F" w:rsidRDefault="00F30011">
      <w:pPr>
        <w:spacing w:after="66"/>
        <w:ind w:right="70"/>
      </w:pPr>
      <w:r>
        <w:t xml:space="preserve">Office Hours: </w:t>
      </w:r>
    </w:p>
    <w:p w:rsidR="00EF404F" w:rsidRDefault="00F30011">
      <w:pPr>
        <w:spacing w:after="554" w:line="424" w:lineRule="auto"/>
        <w:ind w:left="429"/>
        <w:jc w:val="left"/>
      </w:pPr>
      <w:r>
        <w:t xml:space="preserve">Email: </w:t>
      </w:r>
      <w:r w:rsidR="005926B8">
        <w:rPr>
          <w:color w:val="0000FF"/>
        </w:rPr>
        <w:t>a.</w:t>
      </w:r>
      <w:r w:rsidR="007A3434">
        <w:rPr>
          <w:color w:val="0000FF"/>
        </w:rPr>
        <w:t>grady</w:t>
      </w:r>
      <w:r w:rsidR="005926B8">
        <w:rPr>
          <w:color w:val="0000FF"/>
        </w:rPr>
        <w:t>@</w:t>
      </w:r>
      <w:r>
        <w:rPr>
          <w:color w:val="0000FF"/>
        </w:rPr>
        <w:t>u</w:t>
      </w:r>
      <w:r w:rsidR="005926B8">
        <w:rPr>
          <w:color w:val="0000FF"/>
        </w:rPr>
        <w:t>fl.edu</w:t>
      </w:r>
    </w:p>
    <w:p w:rsidR="00EF404F" w:rsidRDefault="00F30011">
      <w:pPr>
        <w:spacing w:after="36"/>
        <w:ind w:right="70"/>
      </w:pPr>
      <w:r>
        <w:t xml:space="preserve">Name: </w:t>
      </w:r>
    </w:p>
    <w:p w:rsidR="00EF404F" w:rsidRDefault="00D80CDE">
      <w:pPr>
        <w:spacing w:after="66"/>
        <w:ind w:right="70"/>
      </w:pPr>
      <w:r>
        <w:t xml:space="preserve">Online Office Hours: </w:t>
      </w:r>
    </w:p>
    <w:p w:rsidR="00EF404F" w:rsidRDefault="00F30011">
      <w:pPr>
        <w:spacing w:after="591" w:line="424" w:lineRule="auto"/>
        <w:ind w:left="429"/>
        <w:jc w:val="left"/>
      </w:pPr>
      <w:r>
        <w:t xml:space="preserve">Email: </w:t>
      </w:r>
    </w:p>
    <w:p w:rsidR="00EF404F" w:rsidRDefault="00F30011">
      <w:pPr>
        <w:spacing w:after="707"/>
        <w:ind w:right="70"/>
      </w:pPr>
      <w:r>
        <w:t xml:space="preserve">Course homepage is located on Canvas, </w:t>
      </w:r>
      <w:hyperlink r:id="rId7">
        <w:r>
          <w:rPr>
            <w:rFonts w:ascii="Calibri" w:eastAsia="Calibri" w:hAnsi="Calibri" w:cs="Calibri"/>
            <w:color w:val="0000FF"/>
          </w:rPr>
          <w:t>http://elearning.ufl.edu</w:t>
        </w:r>
      </w:hyperlink>
      <w:hyperlink r:id="rId8">
        <w:r>
          <w:t>.</w:t>
        </w:r>
      </w:hyperlink>
    </w:p>
    <w:p w:rsidR="00EF404F" w:rsidRDefault="00F30011">
      <w:pPr>
        <w:spacing w:after="225" w:line="253" w:lineRule="auto"/>
        <w:ind w:right="276"/>
      </w:pPr>
      <w:r>
        <w:rPr>
          <w:b/>
        </w:rPr>
        <w:t xml:space="preserve">IMPORTANT: While taking this class online, you MUST take the exams with </w:t>
      </w:r>
      <w:proofErr w:type="spellStart"/>
      <w:r w:rsidR="00C84E0C">
        <w:rPr>
          <w:b/>
        </w:rPr>
        <w:t>Honorlock</w:t>
      </w:r>
      <w:proofErr w:type="spellEnd"/>
      <w:r>
        <w:rPr>
          <w:b/>
        </w:rPr>
        <w:t xml:space="preserve"> on the dates shown on the course calendar and you MUST have steady internet access. You may receive a score of ZERO on the test if your internet connection drops during the test, for which a make-up exam may not be offered.</w:t>
      </w:r>
    </w:p>
    <w:p w:rsidR="00EF404F" w:rsidRDefault="00F30011">
      <w:pPr>
        <w:spacing w:after="83" w:line="259" w:lineRule="auto"/>
        <w:ind w:left="1149"/>
        <w:jc w:val="left"/>
      </w:pPr>
      <w:r>
        <w:rPr>
          <w:b/>
          <w:sz w:val="34"/>
        </w:rPr>
        <w:t xml:space="preserve">MAC 2311 </w:t>
      </w:r>
      <w:r>
        <w:rPr>
          <w:sz w:val="34"/>
        </w:rPr>
        <w:t xml:space="preserve">− </w:t>
      </w:r>
      <w:r>
        <w:rPr>
          <w:b/>
          <w:sz w:val="34"/>
        </w:rPr>
        <w:t>Calculus 1</w:t>
      </w:r>
    </w:p>
    <w:p w:rsidR="00EF404F" w:rsidRDefault="00F30011">
      <w:pPr>
        <w:spacing w:after="377" w:line="259" w:lineRule="auto"/>
        <w:ind w:left="1149"/>
        <w:jc w:val="left"/>
      </w:pPr>
      <w:r>
        <w:rPr>
          <w:b/>
          <w:sz w:val="34"/>
        </w:rPr>
        <w:t>Course Policies and Syllabus</w:t>
      </w:r>
    </w:p>
    <w:p w:rsidR="00EF404F" w:rsidRDefault="00F30011">
      <w:pPr>
        <w:numPr>
          <w:ilvl w:val="0"/>
          <w:numId w:val="1"/>
        </w:numPr>
        <w:spacing w:after="226"/>
        <w:ind w:right="70" w:hanging="299"/>
      </w:pPr>
      <w:r>
        <w:t>Calendar</w:t>
      </w:r>
      <w:r>
        <w:tab/>
      </w:r>
      <w:r>
        <w:tab/>
      </w:r>
      <w:r>
        <w:tab/>
      </w:r>
      <w:r>
        <w:tab/>
        <w:t>page 1</w:t>
      </w:r>
    </w:p>
    <w:p w:rsidR="00EF404F" w:rsidRDefault="00F30011">
      <w:pPr>
        <w:numPr>
          <w:ilvl w:val="0"/>
          <w:numId w:val="1"/>
        </w:numPr>
        <w:spacing w:after="226"/>
        <w:ind w:right="70" w:hanging="299"/>
      </w:pPr>
      <w:r>
        <w:t>Introduction</w:t>
      </w:r>
    </w:p>
    <w:p w:rsidR="00EF404F" w:rsidRDefault="00F30011">
      <w:pPr>
        <w:numPr>
          <w:ilvl w:val="1"/>
          <w:numId w:val="1"/>
        </w:numPr>
        <w:ind w:right="70" w:hanging="429"/>
      </w:pPr>
      <w:r>
        <w:t>Course Content</w:t>
      </w:r>
      <w:r>
        <w:tab/>
      </w:r>
      <w:r>
        <w:tab/>
        <w:t>page 2</w:t>
      </w:r>
    </w:p>
    <w:p w:rsidR="00F30011" w:rsidRDefault="00F30011">
      <w:pPr>
        <w:numPr>
          <w:ilvl w:val="1"/>
          <w:numId w:val="1"/>
        </w:numPr>
        <w:spacing w:after="0" w:line="365" w:lineRule="auto"/>
        <w:ind w:right="70" w:hanging="429"/>
      </w:pPr>
      <w:r>
        <w:t>Prerequisites</w:t>
      </w:r>
      <w:r>
        <w:tab/>
      </w:r>
      <w:r>
        <w:tab/>
        <w:t xml:space="preserve">page 2 </w:t>
      </w:r>
    </w:p>
    <w:p w:rsidR="00F30011" w:rsidRDefault="00F30011" w:rsidP="00F30011">
      <w:pPr>
        <w:spacing w:after="0" w:line="365" w:lineRule="auto"/>
        <w:ind w:left="1832" w:right="70" w:firstLine="0"/>
      </w:pPr>
      <w:r>
        <w:t>(c) Required Materials</w:t>
      </w:r>
      <w:r>
        <w:tab/>
      </w:r>
      <w:r>
        <w:tab/>
        <w:t xml:space="preserve">page 2 </w:t>
      </w:r>
    </w:p>
    <w:p w:rsidR="00F30011" w:rsidRDefault="00F30011" w:rsidP="00F30011">
      <w:pPr>
        <w:spacing w:after="0" w:line="365" w:lineRule="auto"/>
        <w:ind w:left="1556" w:right="70" w:firstLine="276"/>
      </w:pPr>
      <w:r>
        <w:t>(d) Course Calendar</w:t>
      </w:r>
      <w:r>
        <w:tab/>
      </w:r>
      <w:r>
        <w:tab/>
        <w:t xml:space="preserve">page 3 </w:t>
      </w:r>
    </w:p>
    <w:p w:rsidR="00F30011" w:rsidRDefault="00F30011">
      <w:pPr>
        <w:numPr>
          <w:ilvl w:val="1"/>
          <w:numId w:val="1"/>
        </w:numPr>
        <w:spacing w:after="0" w:line="365" w:lineRule="auto"/>
        <w:ind w:right="70" w:hanging="429"/>
      </w:pPr>
      <w:r>
        <w:lastRenderedPageBreak/>
        <w:t xml:space="preserve">(e) E-Learning in Canvas </w:t>
      </w:r>
      <w:r>
        <w:tab/>
      </w:r>
      <w:r>
        <w:tab/>
        <w:t xml:space="preserve">page 3 </w:t>
      </w:r>
    </w:p>
    <w:p w:rsidR="00EF404F" w:rsidRDefault="00F30011">
      <w:pPr>
        <w:numPr>
          <w:ilvl w:val="1"/>
          <w:numId w:val="1"/>
        </w:numPr>
        <w:spacing w:after="0" w:line="365" w:lineRule="auto"/>
        <w:ind w:right="70" w:hanging="429"/>
      </w:pPr>
      <w:r>
        <w:t>(f) Lecture Videos</w:t>
      </w:r>
      <w:r>
        <w:tab/>
      </w:r>
      <w:r>
        <w:tab/>
      </w:r>
      <w:r>
        <w:tab/>
        <w:t>page 3</w:t>
      </w:r>
    </w:p>
    <w:p w:rsidR="00EF404F" w:rsidRDefault="00F30011">
      <w:pPr>
        <w:numPr>
          <w:ilvl w:val="1"/>
          <w:numId w:val="3"/>
        </w:numPr>
        <w:ind w:right="70" w:hanging="429"/>
      </w:pPr>
      <w:r>
        <w:t>Success</w:t>
      </w:r>
      <w:r>
        <w:tab/>
      </w:r>
      <w:r>
        <w:tab/>
      </w:r>
      <w:r>
        <w:tab/>
      </w:r>
      <w:r>
        <w:tab/>
        <w:t>page 4</w:t>
      </w:r>
    </w:p>
    <w:p w:rsidR="00EF404F" w:rsidRDefault="00F30011">
      <w:pPr>
        <w:numPr>
          <w:ilvl w:val="1"/>
          <w:numId w:val="3"/>
        </w:numPr>
        <w:ind w:right="70" w:hanging="429"/>
      </w:pPr>
      <w:r>
        <w:t>Students with Disabilities</w:t>
      </w:r>
      <w:r>
        <w:tab/>
      </w:r>
      <w:r>
        <w:tab/>
        <w:t>page 4</w:t>
      </w:r>
    </w:p>
    <w:p w:rsidR="00EF404F" w:rsidRDefault="00F30011">
      <w:pPr>
        <w:numPr>
          <w:ilvl w:val="1"/>
          <w:numId w:val="3"/>
        </w:numPr>
        <w:spacing w:after="226"/>
        <w:ind w:right="70" w:hanging="429"/>
      </w:pPr>
      <w:r>
        <w:t>Academic Honesty</w:t>
      </w:r>
      <w:r>
        <w:tab/>
      </w:r>
      <w:r>
        <w:tab/>
      </w:r>
      <w:r>
        <w:tab/>
        <w:t>page 5</w:t>
      </w:r>
    </w:p>
    <w:p w:rsidR="00EF404F" w:rsidRDefault="00F30011">
      <w:pPr>
        <w:numPr>
          <w:ilvl w:val="0"/>
          <w:numId w:val="1"/>
        </w:numPr>
        <w:spacing w:after="226"/>
        <w:ind w:right="70" w:hanging="299"/>
      </w:pPr>
      <w:r>
        <w:t>Testing</w:t>
      </w:r>
    </w:p>
    <w:p w:rsidR="00EF404F" w:rsidRDefault="00F30011">
      <w:pPr>
        <w:numPr>
          <w:ilvl w:val="1"/>
          <w:numId w:val="1"/>
        </w:numPr>
        <w:ind w:right="70" w:hanging="429"/>
      </w:pPr>
      <w:r>
        <w:t>Semester Exams</w:t>
      </w:r>
      <w:r>
        <w:tab/>
      </w:r>
      <w:r>
        <w:tab/>
      </w:r>
      <w:r>
        <w:tab/>
        <w:t>page 6</w:t>
      </w:r>
    </w:p>
    <w:p w:rsidR="00EF404F" w:rsidRDefault="00F30011">
      <w:pPr>
        <w:numPr>
          <w:ilvl w:val="1"/>
          <w:numId w:val="1"/>
        </w:numPr>
        <w:ind w:right="70" w:hanging="429"/>
      </w:pPr>
      <w:r>
        <w:t>Final Exam</w:t>
      </w:r>
      <w:r>
        <w:tab/>
      </w:r>
      <w:r>
        <w:tab/>
      </w:r>
      <w:r>
        <w:tab/>
      </w:r>
      <w:r>
        <w:tab/>
        <w:t>page 6</w:t>
      </w:r>
    </w:p>
    <w:p w:rsidR="00EF404F" w:rsidRDefault="00F30011">
      <w:pPr>
        <w:numPr>
          <w:ilvl w:val="1"/>
          <w:numId w:val="1"/>
        </w:numPr>
        <w:spacing w:after="226"/>
        <w:ind w:right="70" w:hanging="429"/>
      </w:pPr>
      <w:r>
        <w:t>Important Exam Policies</w:t>
      </w:r>
      <w:r>
        <w:tab/>
      </w:r>
      <w:r>
        <w:tab/>
        <w:t>page 6</w:t>
      </w:r>
    </w:p>
    <w:p w:rsidR="00EF404F" w:rsidRDefault="00F30011">
      <w:pPr>
        <w:numPr>
          <w:ilvl w:val="0"/>
          <w:numId w:val="1"/>
        </w:numPr>
        <w:spacing w:after="226"/>
        <w:ind w:right="70" w:hanging="299"/>
      </w:pPr>
      <w:r>
        <w:t>Grading</w:t>
      </w:r>
    </w:p>
    <w:p w:rsidR="00F30011" w:rsidRDefault="00F30011">
      <w:pPr>
        <w:numPr>
          <w:ilvl w:val="1"/>
          <w:numId w:val="1"/>
        </w:numPr>
        <w:spacing w:after="0" w:line="365" w:lineRule="auto"/>
        <w:ind w:right="70" w:hanging="429"/>
      </w:pPr>
      <w:r>
        <w:t>Course Grade</w:t>
      </w:r>
      <w:r>
        <w:tab/>
      </w:r>
      <w:r>
        <w:tab/>
      </w:r>
      <w:r>
        <w:tab/>
        <w:t xml:space="preserve">page 7 </w:t>
      </w:r>
    </w:p>
    <w:p w:rsidR="00EF404F" w:rsidRDefault="00F30011" w:rsidP="00F30011">
      <w:pPr>
        <w:spacing w:after="0" w:line="365" w:lineRule="auto"/>
        <w:ind w:left="1832" w:right="70" w:firstLine="0"/>
      </w:pPr>
      <w:r>
        <w:t xml:space="preserve">(b) Lecture </w:t>
      </w:r>
      <w:r w:rsidR="009432B6">
        <w:t>Questions</w:t>
      </w:r>
      <w:r>
        <w:tab/>
      </w:r>
      <w:r>
        <w:tab/>
      </w:r>
      <w:r>
        <w:tab/>
        <w:t>page 7</w:t>
      </w:r>
    </w:p>
    <w:p w:rsidR="00F30011" w:rsidRDefault="00F30011" w:rsidP="00F30011">
      <w:pPr>
        <w:spacing w:after="0" w:line="365" w:lineRule="auto"/>
        <w:ind w:left="1440" w:right="1560" w:firstLine="405"/>
      </w:pPr>
      <w:r>
        <w:t xml:space="preserve">(c) </w:t>
      </w:r>
      <w:proofErr w:type="spellStart"/>
      <w:r w:rsidR="007A3434">
        <w:t>Xronos</w:t>
      </w:r>
      <w:proofErr w:type="spellEnd"/>
      <w:r>
        <w:t xml:space="preserve"> Online Homework</w:t>
      </w:r>
      <w:r>
        <w:tab/>
        <w:t xml:space="preserve">page 7 </w:t>
      </w:r>
    </w:p>
    <w:p w:rsidR="00EF404F" w:rsidRDefault="00F30011" w:rsidP="00F30011">
      <w:pPr>
        <w:spacing w:after="0" w:line="365" w:lineRule="auto"/>
        <w:ind w:left="1440" w:right="1560" w:firstLine="405"/>
      </w:pPr>
      <w:r>
        <w:t xml:space="preserve">(d) </w:t>
      </w:r>
      <w:r w:rsidR="009432B6">
        <w:t>Canvas</w:t>
      </w:r>
      <w:r>
        <w:t xml:space="preserve"> Quizzes</w:t>
      </w:r>
      <w:r>
        <w:tab/>
      </w:r>
      <w:r>
        <w:tab/>
        <w:t>page 8</w:t>
      </w:r>
    </w:p>
    <w:p w:rsidR="00EF404F" w:rsidRDefault="00F30011">
      <w:pPr>
        <w:numPr>
          <w:ilvl w:val="1"/>
          <w:numId w:val="2"/>
        </w:numPr>
        <w:ind w:right="70" w:hanging="429"/>
      </w:pPr>
      <w:r>
        <w:t>Exams</w:t>
      </w:r>
      <w:r>
        <w:tab/>
      </w:r>
      <w:r>
        <w:tab/>
      </w:r>
      <w:r>
        <w:tab/>
      </w:r>
      <w:r>
        <w:tab/>
        <w:t>page 8</w:t>
      </w:r>
    </w:p>
    <w:p w:rsidR="00EF404F" w:rsidRDefault="00F30011">
      <w:pPr>
        <w:numPr>
          <w:ilvl w:val="1"/>
          <w:numId w:val="2"/>
        </w:numPr>
        <w:ind w:right="70" w:hanging="429"/>
      </w:pPr>
      <w:r>
        <w:t>Extra Credit</w:t>
      </w:r>
      <w:r>
        <w:tab/>
      </w:r>
      <w:r>
        <w:tab/>
      </w:r>
      <w:r>
        <w:tab/>
      </w:r>
      <w:r>
        <w:tab/>
        <w:t>page 8</w:t>
      </w:r>
    </w:p>
    <w:p w:rsidR="00EF404F" w:rsidRDefault="00F30011">
      <w:pPr>
        <w:numPr>
          <w:ilvl w:val="1"/>
          <w:numId w:val="2"/>
        </w:numPr>
        <w:ind w:right="70" w:hanging="429"/>
      </w:pPr>
      <w:r>
        <w:t>Make-up Policies and Extensions</w:t>
      </w:r>
      <w:r>
        <w:tab/>
        <w:t>page 9</w:t>
      </w:r>
    </w:p>
    <w:p w:rsidR="00EF404F" w:rsidRDefault="00F30011">
      <w:pPr>
        <w:numPr>
          <w:ilvl w:val="1"/>
          <w:numId w:val="2"/>
        </w:numPr>
        <w:spacing w:after="226"/>
        <w:ind w:right="70" w:hanging="429"/>
      </w:pPr>
      <w:r>
        <w:t>Incomplete Grade</w:t>
      </w:r>
      <w:r>
        <w:tab/>
      </w:r>
      <w:r>
        <w:tab/>
      </w:r>
      <w:r>
        <w:tab/>
        <w:t>page 9</w:t>
      </w:r>
    </w:p>
    <w:p w:rsidR="00EF404F" w:rsidRDefault="00F30011">
      <w:pPr>
        <w:numPr>
          <w:ilvl w:val="0"/>
          <w:numId w:val="1"/>
        </w:numPr>
        <w:spacing w:after="226"/>
        <w:ind w:right="70" w:hanging="299"/>
      </w:pPr>
      <w:r>
        <w:t>General Education Information</w:t>
      </w:r>
      <w:r>
        <w:tab/>
        <w:t>page 10</w:t>
      </w:r>
    </w:p>
    <w:p w:rsidR="00EF404F" w:rsidRDefault="00F30011">
      <w:pPr>
        <w:numPr>
          <w:ilvl w:val="0"/>
          <w:numId w:val="1"/>
        </w:numPr>
        <w:spacing w:after="226"/>
        <w:ind w:right="70" w:hanging="299"/>
      </w:pPr>
      <w:r>
        <w:t>Online Course Evaluation</w:t>
      </w:r>
      <w:r>
        <w:tab/>
        <w:t>page 11</w:t>
      </w:r>
    </w:p>
    <w:p w:rsidR="00EF404F" w:rsidRDefault="00F30011">
      <w:pPr>
        <w:numPr>
          <w:ilvl w:val="0"/>
          <w:numId w:val="1"/>
        </w:numPr>
        <w:ind w:right="70" w:hanging="299"/>
      </w:pPr>
      <w:r>
        <w:t>Algebra and Trigonometric Formulas</w:t>
      </w:r>
      <w:r>
        <w:tab/>
        <w:t>page 12</w:t>
      </w:r>
    </w:p>
    <w:p w:rsidR="00EF404F" w:rsidRDefault="00EF404F"/>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F30011" w:rsidRDefault="00F30011" w:rsidP="00F30011">
      <w:pPr>
        <w:spacing w:after="0" w:line="259" w:lineRule="auto"/>
        <w:ind w:left="163" w:firstLine="0"/>
        <w:jc w:val="center"/>
        <w:rPr>
          <w:b/>
          <w:sz w:val="28"/>
          <w:u w:color="000000"/>
        </w:rPr>
      </w:pPr>
    </w:p>
    <w:p w:rsidR="00B066A6" w:rsidRPr="00B066A6" w:rsidRDefault="00B066A6" w:rsidP="00B066A6">
      <w:pPr>
        <w:spacing w:after="0" w:line="259" w:lineRule="auto"/>
        <w:ind w:left="163"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8"/>
          <w:u w:color="000000"/>
        </w:rPr>
        <w:lastRenderedPageBreak/>
        <w:t xml:space="preserve">17MAC 2311 Online: Calendar, Spring 2020 </w:t>
      </w:r>
    </w:p>
    <w:tbl>
      <w:tblPr>
        <w:tblStyle w:val="TableGrid1"/>
        <w:tblpPr w:leftFromText="180" w:rightFromText="180" w:vertAnchor="text" w:tblpX="6" w:tblpY="1"/>
        <w:tblOverlap w:val="never"/>
        <w:tblW w:w="10171" w:type="dxa"/>
        <w:tblInd w:w="0" w:type="dxa"/>
        <w:tblCellMar>
          <w:top w:w="9" w:type="dxa"/>
          <w:left w:w="107" w:type="dxa"/>
          <w:right w:w="45" w:type="dxa"/>
        </w:tblCellMar>
        <w:tblLook w:val="04A0" w:firstRow="1" w:lastRow="0" w:firstColumn="1" w:lastColumn="0" w:noHBand="0" w:noVBand="1"/>
      </w:tblPr>
      <w:tblGrid>
        <w:gridCol w:w="1442"/>
        <w:gridCol w:w="1453"/>
        <w:gridCol w:w="1447"/>
        <w:gridCol w:w="1457"/>
        <w:gridCol w:w="1396"/>
        <w:gridCol w:w="1519"/>
        <w:gridCol w:w="1457"/>
      </w:tblGrid>
      <w:tr w:rsidR="00B066A6" w:rsidRPr="00B066A6" w:rsidTr="005119C2">
        <w:trPr>
          <w:trHeight w:val="260"/>
        </w:trPr>
        <w:tc>
          <w:tcPr>
            <w:tcW w:w="1442"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Sunday </w:t>
            </w:r>
          </w:p>
        </w:tc>
        <w:tc>
          <w:tcPr>
            <w:tcW w:w="1453"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Monday </w:t>
            </w:r>
          </w:p>
        </w:tc>
        <w:tc>
          <w:tcPr>
            <w:tcW w:w="1447"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Tuesday </w:t>
            </w:r>
          </w:p>
        </w:tc>
        <w:tc>
          <w:tcPr>
            <w:tcW w:w="1457"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78"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Wednesday </w:t>
            </w:r>
          </w:p>
        </w:tc>
        <w:tc>
          <w:tcPr>
            <w:tcW w:w="1396"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Thursday </w:t>
            </w:r>
          </w:p>
        </w:tc>
        <w:tc>
          <w:tcPr>
            <w:tcW w:w="1519"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0" w:right="6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Friday </w:t>
            </w:r>
          </w:p>
        </w:tc>
        <w:tc>
          <w:tcPr>
            <w:tcW w:w="1457" w:type="dxa"/>
            <w:tcBorders>
              <w:top w:val="single" w:sz="4" w:space="0" w:color="000000"/>
              <w:left w:val="single" w:sz="4" w:space="0" w:color="000000"/>
              <w:bottom w:val="single" w:sz="4" w:space="0" w:color="000000"/>
              <w:right w:val="single" w:sz="4" w:space="0" w:color="000000"/>
            </w:tcBorders>
            <w:shd w:val="clear" w:color="auto" w:fill="FBE4D5"/>
          </w:tcPr>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2"/>
                <w:u w:color="000000"/>
              </w:rPr>
              <w:t xml:space="preserve">Saturday </w:t>
            </w:r>
          </w:p>
        </w:tc>
      </w:tr>
      <w:tr w:rsidR="00B066A6" w:rsidRPr="00B066A6" w:rsidTr="005119C2">
        <w:trPr>
          <w:trHeight w:val="786"/>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2"/>
                <w:u w:color="000000"/>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 xml:space="preserve"> </w:t>
            </w:r>
            <w:r w:rsidRPr="00B066A6">
              <w:rPr>
                <w:rFonts w:ascii="Calibri" w:eastAsia="Calibri" w:hAnsi="Calibri" w:cs="Calibri"/>
                <w:b/>
                <w:color w:val="984806"/>
                <w:sz w:val="16"/>
                <w:u w:color="000000"/>
              </w:rPr>
              <w:t>May 11</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p>
          <w:p w:rsidR="00B066A6" w:rsidRPr="00B066A6" w:rsidRDefault="00B066A6" w:rsidP="00B066A6">
            <w:pPr>
              <w:spacing w:after="0" w:line="259" w:lineRule="auto"/>
              <w:ind w:left="1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Lecture</w:t>
            </w:r>
            <w:r w:rsidRPr="00B066A6">
              <w:rPr>
                <w:rFonts w:ascii="Times New Roman" w:eastAsia="Times New Roman" w:hAnsi="Times New Roman" w:cs="Times New Roman"/>
                <w:b/>
                <w:sz w:val="20"/>
                <w:u w:color="000000"/>
              </w:rPr>
              <w:t xml:space="preserve"> </w:t>
            </w:r>
            <w:r w:rsidRPr="00B066A6">
              <w:rPr>
                <w:rFonts w:ascii="Times New Roman" w:eastAsia="Times New Roman" w:hAnsi="Times New Roman" w:cs="Times New Roman"/>
                <w:sz w:val="20"/>
                <w:u w:color="000000"/>
              </w:rPr>
              <w:t>1</w:t>
            </w:r>
          </w:p>
          <w:p w:rsidR="00B066A6" w:rsidRPr="00B066A6" w:rsidRDefault="00B066A6" w:rsidP="00B066A6">
            <w:pPr>
              <w:spacing w:after="0" w:line="259" w:lineRule="auto"/>
              <w:ind w:left="1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First Day of Classes</w:t>
            </w: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12 </w:t>
            </w:r>
          </w:p>
          <w:p w:rsidR="00B066A6" w:rsidRPr="00B066A6" w:rsidRDefault="00B066A6" w:rsidP="00B066A6">
            <w:pPr>
              <w:spacing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4"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Lecture 2</w:t>
            </w:r>
          </w:p>
          <w:p w:rsidR="00B066A6" w:rsidRPr="00B066A6" w:rsidRDefault="00B066A6" w:rsidP="00B066A6">
            <w:pPr>
              <w:spacing w:after="0" w:line="259" w:lineRule="auto"/>
              <w:ind w:left="0" w:right="64" w:firstLine="0"/>
              <w:jc w:val="center"/>
              <w:rPr>
                <w:rFonts w:ascii="Times New Roman" w:eastAsia="Times New Roman" w:hAnsi="Times New Roman" w:cs="Times New Roman"/>
                <w:b/>
                <w:u w:val="single" w:color="000000"/>
              </w:rPr>
            </w:pPr>
            <w:r w:rsidRPr="00B066A6">
              <w:rPr>
                <w:rFonts w:ascii="Calibri" w:eastAsia="Calibri" w:hAnsi="Calibri" w:cs="Calibri"/>
                <w:color w:val="C00000"/>
                <w:sz w:val="14"/>
                <w:u w:color="000000"/>
              </w:rPr>
              <w:t>Drop/Add Deadline</w:t>
            </w:r>
            <w:r w:rsidRPr="00B066A6">
              <w:rPr>
                <w:rFonts w:ascii="Times New Roman" w:eastAsia="Times New Roman" w:hAnsi="Times New Roman" w:cs="Times New Roman"/>
                <w:sz w:val="20"/>
                <w:u w:color="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heme="minorHAnsi" w:eastAsia="Times New Roman" w:hAnsiTheme="minorHAnsi" w:cstheme="minorHAnsi"/>
                <w:b/>
                <w:color w:val="C00000"/>
                <w:sz w:val="16"/>
                <w:szCs w:val="16"/>
                <w:u w:color="000000"/>
              </w:rPr>
            </w:pPr>
            <w:r w:rsidRPr="00B066A6">
              <w:rPr>
                <w:rFonts w:asciiTheme="minorHAnsi" w:eastAsia="Times New Roman" w:hAnsiTheme="minorHAnsi" w:cstheme="minorHAnsi"/>
                <w:b/>
                <w:color w:val="C00000"/>
                <w:sz w:val="16"/>
                <w:szCs w:val="16"/>
                <w:u w:color="000000"/>
              </w:rPr>
              <w:t>13</w:t>
            </w:r>
          </w:p>
          <w:p w:rsidR="00B066A6" w:rsidRPr="00B066A6" w:rsidRDefault="00B066A6" w:rsidP="00B066A6">
            <w:pPr>
              <w:spacing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3"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 xml:space="preserve">Lecture 3 </w:t>
            </w:r>
          </w:p>
          <w:p w:rsidR="00B066A6" w:rsidRPr="00B066A6" w:rsidRDefault="00B066A6" w:rsidP="00B066A6">
            <w:pPr>
              <w:spacing w:after="0" w:line="259" w:lineRule="auto"/>
              <w:ind w:left="0" w:right="64" w:firstLine="0"/>
              <w:jc w:val="center"/>
              <w:rPr>
                <w:rFonts w:ascii="Times New Roman" w:eastAsia="Times New Roman" w:hAnsi="Times New Roman" w:cs="Times New Roman"/>
                <w:sz w:val="20"/>
                <w:u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14</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59" w:lineRule="auto"/>
              <w:ind w:left="0" w:right="64"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 xml:space="preserve">Lecture 4 </w:t>
            </w:r>
          </w:p>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1  </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15 </w:t>
            </w:r>
          </w:p>
          <w:p w:rsidR="00B066A6" w:rsidRPr="00B066A6" w:rsidRDefault="00B066A6" w:rsidP="00B066A6">
            <w:pPr>
              <w:spacing w:after="141" w:line="259" w:lineRule="auto"/>
              <w:ind w:left="0" w:right="46"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5"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 xml:space="preserve">M1 Review </w:t>
            </w:r>
          </w:p>
          <w:p w:rsidR="00B066A6" w:rsidRPr="00B066A6" w:rsidRDefault="00B066A6" w:rsidP="00B066A6">
            <w:pPr>
              <w:spacing w:after="39" w:line="259" w:lineRule="auto"/>
              <w:ind w:left="0" w:right="62"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2 </w:t>
            </w:r>
          </w:p>
          <w:p w:rsidR="00B066A6" w:rsidRPr="00B066A6" w:rsidRDefault="00B066A6" w:rsidP="00B066A6">
            <w:pPr>
              <w:spacing w:after="0" w:line="259" w:lineRule="auto"/>
              <w:ind w:left="0" w:right="46"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16</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w:t>
            </w:r>
          </w:p>
        </w:tc>
      </w:tr>
      <w:tr w:rsidR="00B066A6" w:rsidRPr="00B066A6" w:rsidTr="005119C2">
        <w:trPr>
          <w:trHeight w:val="734"/>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17 </w:t>
            </w:r>
          </w:p>
          <w:p w:rsidR="00B066A6" w:rsidRPr="00B066A6" w:rsidRDefault="00B066A6" w:rsidP="00B066A6">
            <w:pPr>
              <w:spacing w:after="86"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3 </w:t>
            </w:r>
          </w:p>
          <w:p w:rsidR="00B066A6" w:rsidRPr="00B066A6" w:rsidRDefault="00B066A6" w:rsidP="00B066A6">
            <w:pPr>
              <w:spacing w:after="0" w:line="259" w:lineRule="auto"/>
              <w:ind w:left="0" w:right="10"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18 </w:t>
            </w:r>
          </w:p>
          <w:p w:rsidR="00B066A6" w:rsidRPr="00B066A6" w:rsidRDefault="00B066A6" w:rsidP="00B066A6">
            <w:pPr>
              <w:spacing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3"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Lecture 5</w:t>
            </w:r>
          </w:p>
          <w:p w:rsidR="00B066A6" w:rsidRPr="00B066A6" w:rsidRDefault="00B066A6" w:rsidP="00B066A6">
            <w:pPr>
              <w:spacing w:after="0" w:line="259" w:lineRule="auto"/>
              <w:ind w:left="0" w:right="63"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1 (L1-3)</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19 </w:t>
            </w:r>
          </w:p>
          <w:p w:rsidR="00B066A6" w:rsidRPr="00B066A6" w:rsidRDefault="00B066A6" w:rsidP="00B066A6">
            <w:pPr>
              <w:spacing w:after="88"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59" w:lineRule="auto"/>
              <w:ind w:left="0" w:right="63"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 xml:space="preserve">Lecture 6 </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14"/>
                <w:u w:color="000000"/>
              </w:rPr>
              <w:t xml:space="preserve"> </w:t>
            </w:r>
            <w:r w:rsidRPr="00B066A6">
              <w:rPr>
                <w:rFonts w:ascii="Calibri" w:eastAsia="Calibri" w:hAnsi="Calibri" w:cs="Calibri"/>
                <w:b/>
                <w:color w:val="538135"/>
                <w:sz w:val="16"/>
                <w:u w:color="000000"/>
              </w:rPr>
              <w:t xml:space="preserve"> Syllabus Quiz</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20 </w:t>
            </w:r>
          </w:p>
          <w:p w:rsidR="00B066A6" w:rsidRPr="00B066A6" w:rsidRDefault="00B066A6" w:rsidP="00B066A6">
            <w:pPr>
              <w:spacing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3" w:line="259" w:lineRule="auto"/>
              <w:ind w:left="0" w:right="61" w:firstLine="0"/>
              <w:jc w:val="center"/>
              <w:rPr>
                <w:rFonts w:ascii="Times New Roman" w:eastAsia="Times New Roman" w:hAnsi="Times New Roman" w:cs="Times New Roman"/>
                <w:b/>
                <w:color w:val="0070C0"/>
                <w:sz w:val="16"/>
                <w:u w:color="000000"/>
              </w:rPr>
            </w:pPr>
            <w:r w:rsidRPr="00B066A6">
              <w:rPr>
                <w:rFonts w:ascii="Times New Roman" w:eastAsia="Times New Roman" w:hAnsi="Times New Roman" w:cs="Times New Roman"/>
                <w:b/>
                <w:color w:val="0070C0"/>
                <w:sz w:val="16"/>
                <w:u w:color="000000"/>
              </w:rPr>
              <w:t xml:space="preserve">LQ 4 </w:t>
            </w:r>
          </w:p>
          <w:p w:rsidR="00B066A6" w:rsidRPr="00B066A6" w:rsidRDefault="00B066A6" w:rsidP="00B066A6">
            <w:pPr>
              <w:spacing w:after="3" w:line="259" w:lineRule="auto"/>
              <w:ind w:left="0" w:right="61" w:firstLine="0"/>
              <w:jc w:val="center"/>
              <w:rPr>
                <w:rFonts w:ascii="Times New Roman" w:eastAsia="Times New Roman" w:hAnsi="Times New Roman" w:cs="Times New Roman"/>
                <w:b/>
                <w:u w:val="single" w:color="000000"/>
              </w:rPr>
            </w:pPr>
            <w:proofErr w:type="spellStart"/>
            <w:r w:rsidRPr="00B066A6">
              <w:rPr>
                <w:rFonts w:ascii="Times New Roman" w:eastAsia="Times New Roman" w:hAnsi="Times New Roman" w:cs="Times New Roman"/>
                <w:b/>
                <w:color w:val="0070C0"/>
                <w:sz w:val="16"/>
                <w:u w:color="000000"/>
              </w:rPr>
              <w:t>Xronos</w:t>
            </w:r>
            <w:proofErr w:type="spellEnd"/>
            <w:r w:rsidRPr="00B066A6">
              <w:rPr>
                <w:rFonts w:ascii="Times New Roman" w:eastAsia="Times New Roman" w:hAnsi="Times New Roman" w:cs="Times New Roman"/>
                <w:b/>
                <w:color w:val="0070C0"/>
                <w:sz w:val="16"/>
                <w:u w:color="000000"/>
              </w:rPr>
              <w:t xml:space="preserve"> Tutorial</w:t>
            </w:r>
          </w:p>
          <w:p w:rsidR="00B066A6" w:rsidRPr="00B066A6" w:rsidRDefault="00B066A6" w:rsidP="00B066A6">
            <w:pPr>
              <w:spacing w:after="0" w:line="259" w:lineRule="auto"/>
              <w:ind w:left="0" w:right="24"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16"/>
                <w:u w:color="000000"/>
              </w:rPr>
              <w:t xml:space="preserve"> </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 xml:space="preserve">21 </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p w:rsidR="00B066A6" w:rsidRPr="00B066A6" w:rsidRDefault="00B066A6" w:rsidP="00B066A6">
            <w:pPr>
              <w:spacing w:after="0" w:line="259" w:lineRule="auto"/>
              <w:ind w:left="0" w:right="64" w:firstLine="0"/>
              <w:jc w:val="center"/>
              <w:rPr>
                <w:rFonts w:ascii="Times New Roman" w:eastAsia="Times New Roman" w:hAnsi="Times New Roman" w:cs="Times New Roman"/>
                <w:b/>
                <w:color w:val="0070C0"/>
                <w:sz w:val="6"/>
                <w:u w:color="000000"/>
              </w:rPr>
            </w:pPr>
          </w:p>
          <w:p w:rsidR="00B066A6" w:rsidRPr="00B066A6" w:rsidRDefault="00B066A6" w:rsidP="00B066A6">
            <w:pPr>
              <w:spacing w:after="0" w:line="259" w:lineRule="auto"/>
              <w:ind w:left="0" w:right="64" w:firstLine="0"/>
              <w:jc w:val="center"/>
              <w:rPr>
                <w:rFonts w:ascii="Times New Roman" w:eastAsia="Times New Roman" w:hAnsi="Times New Roman" w:cs="Times New Roman"/>
                <w:b/>
                <w:color w:val="0070C0"/>
                <w:sz w:val="6"/>
                <w:u w:color="000000"/>
              </w:rPr>
            </w:pPr>
          </w:p>
          <w:p w:rsidR="00B066A6" w:rsidRPr="00B066A6" w:rsidRDefault="00B066A6" w:rsidP="00B066A6">
            <w:pPr>
              <w:spacing w:after="0" w:line="259" w:lineRule="auto"/>
              <w:ind w:left="0" w:right="64"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6"/>
                <w:u w:color="000000"/>
              </w:rPr>
              <w:t xml:space="preserve"> </w:t>
            </w:r>
            <w:r w:rsidRPr="00B066A6">
              <w:rPr>
                <w:rFonts w:ascii="Times New Roman" w:eastAsia="Times New Roman" w:hAnsi="Times New Roman" w:cs="Times New Roman"/>
                <w:sz w:val="20"/>
                <w:u w:color="000000"/>
              </w:rPr>
              <w:t xml:space="preserve"> Lecture 7 </w:t>
            </w:r>
          </w:p>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22 </w:t>
            </w:r>
          </w:p>
          <w:p w:rsidR="00B066A6" w:rsidRPr="00B066A6" w:rsidRDefault="00B066A6" w:rsidP="00B066A6">
            <w:pPr>
              <w:spacing w:after="105" w:line="259" w:lineRule="auto"/>
              <w:ind w:left="0" w:right="49" w:firstLine="0"/>
              <w:jc w:val="center"/>
              <w:rPr>
                <w:rFonts w:ascii="Times New Roman" w:eastAsia="Times New Roman" w:hAnsi="Times New Roman" w:cs="Times New Roman"/>
                <w:color w:val="000000" w:themeColor="text1"/>
                <w:sz w:val="20"/>
                <w:szCs w:val="20"/>
                <w:u w:color="000000"/>
              </w:rPr>
            </w:pPr>
            <w:r w:rsidRPr="00B066A6">
              <w:rPr>
                <w:rFonts w:ascii="Times New Roman" w:eastAsia="Times New Roman" w:hAnsi="Times New Roman" w:cs="Times New Roman"/>
                <w:color w:val="000000" w:themeColor="text1"/>
                <w:sz w:val="20"/>
                <w:szCs w:val="20"/>
                <w:u w:color="000000"/>
              </w:rPr>
              <w:t>Lecture 8</w:t>
            </w:r>
          </w:p>
          <w:p w:rsidR="00B066A6" w:rsidRPr="00B066A6" w:rsidRDefault="00B066A6" w:rsidP="00B066A6">
            <w:pPr>
              <w:spacing w:line="259" w:lineRule="auto"/>
              <w:ind w:left="0" w:right="46"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5 / HW 1</w:t>
            </w:r>
            <w:r w:rsidRPr="00B066A6">
              <w:rPr>
                <w:rFonts w:ascii="Times New Roman" w:eastAsia="Times New Roman" w:hAnsi="Times New Roman" w:cs="Times New Roman"/>
                <w:sz w:val="6"/>
                <w:u w:color="000000"/>
              </w:rPr>
              <w:t xml:space="preserve"> </w:t>
            </w:r>
          </w:p>
          <w:p w:rsidR="00B066A6" w:rsidRPr="00B066A6" w:rsidRDefault="00B066A6" w:rsidP="00B066A6">
            <w:pPr>
              <w:spacing w:after="56" w:line="259" w:lineRule="auto"/>
              <w:ind w:left="0" w:right="60" w:firstLine="0"/>
              <w:jc w:val="center"/>
              <w:rPr>
                <w:rFonts w:ascii="Times New Roman" w:eastAsia="Times New Roman" w:hAnsi="Times New Roman" w:cs="Times New Roman"/>
                <w:b/>
                <w:u w:val="single" w:color="000000"/>
              </w:rPr>
            </w:pPr>
            <w:r w:rsidRPr="00B066A6">
              <w:rPr>
                <w:rFonts w:ascii="Calibri" w:eastAsia="Calibri" w:hAnsi="Calibri" w:cs="Calibri"/>
                <w:color w:val="C00000"/>
                <w:sz w:val="14"/>
                <w:u w:color="000000"/>
              </w:rPr>
              <w:t xml:space="preserve">Make-up exam </w:t>
            </w:r>
          </w:p>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r w:rsidRPr="00B066A6">
              <w:rPr>
                <w:rFonts w:ascii="Calibri" w:eastAsia="Calibri" w:hAnsi="Calibri" w:cs="Calibri"/>
                <w:color w:val="C00000"/>
                <w:sz w:val="14"/>
                <w:u w:color="000000"/>
              </w:rPr>
              <w:t>signup deadline</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23 </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w:t>
            </w:r>
          </w:p>
        </w:tc>
      </w:tr>
      <w:tr w:rsidR="00B066A6" w:rsidRPr="00B066A6" w:rsidTr="005119C2">
        <w:trPr>
          <w:trHeight w:val="667"/>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24 </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107" w:line="259" w:lineRule="auto"/>
              <w:ind w:left="0" w:right="55"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4"/>
                <w:u w:color="000000"/>
              </w:rPr>
              <w:t xml:space="preserve"> </w:t>
            </w:r>
            <w:r w:rsidRPr="00B066A6">
              <w:rPr>
                <w:rFonts w:ascii="Times New Roman" w:eastAsia="Times New Roman" w:hAnsi="Times New Roman" w:cs="Times New Roman"/>
                <w:b/>
                <w:color w:val="C00000"/>
                <w:sz w:val="16"/>
                <w:u w:color="000000"/>
              </w:rPr>
              <w:t xml:space="preserve"> Quiz 2 (L4-5)</w:t>
            </w:r>
            <w:r w:rsidRPr="00B066A6">
              <w:rPr>
                <w:rFonts w:ascii="Times New Roman" w:eastAsia="Times New Roman" w:hAnsi="Times New Roman" w:cs="Times New Roman"/>
                <w:sz w:val="22"/>
                <w:u w:color="000000"/>
              </w:rPr>
              <w:t xml:space="preserve"> </w:t>
            </w:r>
            <w:r w:rsidRPr="00B066A6">
              <w:rPr>
                <w:rFonts w:ascii="Times New Roman" w:eastAsia="Times New Roman" w:hAnsi="Times New Roman" w:cs="Times New Roman"/>
                <w:b/>
                <w:color w:val="0070C0"/>
                <w:sz w:val="16"/>
                <w:u w:color="000000"/>
              </w:rPr>
              <w:t xml:space="preserve"> </w:t>
            </w:r>
          </w:p>
          <w:p w:rsidR="00B066A6" w:rsidRPr="00B066A6" w:rsidRDefault="00B066A6" w:rsidP="00B066A6">
            <w:pPr>
              <w:spacing w:after="0" w:line="259" w:lineRule="auto"/>
              <w:ind w:left="0" w:right="25"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538135"/>
                <w:sz w:val="16"/>
                <w:u w:color="000000"/>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25 </w:t>
            </w:r>
          </w:p>
          <w:p w:rsidR="00B066A6" w:rsidRPr="00B066A6" w:rsidRDefault="00B066A6" w:rsidP="00B066A6">
            <w:pPr>
              <w:spacing w:line="259" w:lineRule="auto"/>
              <w:ind w:left="0" w:right="50" w:firstLine="0"/>
              <w:jc w:val="center"/>
              <w:rPr>
                <w:rFonts w:ascii="Times New Roman" w:eastAsia="Times New Roman" w:hAnsi="Times New Roman" w:cs="Times New Roman"/>
                <w:b/>
                <w:sz w:val="20"/>
                <w:u w:color="000000"/>
              </w:rPr>
            </w:pPr>
            <w:r w:rsidRPr="00B066A6">
              <w:rPr>
                <w:rFonts w:ascii="Times New Roman" w:eastAsia="Times New Roman" w:hAnsi="Times New Roman" w:cs="Times New Roman"/>
                <w:b/>
                <w:sz w:val="6"/>
                <w:u w:color="000000"/>
              </w:rPr>
              <w:t xml:space="preserve"> </w:t>
            </w:r>
            <w:r w:rsidRPr="00B066A6">
              <w:rPr>
                <w:rFonts w:ascii="Times New Roman" w:eastAsia="Times New Roman" w:hAnsi="Times New Roman" w:cs="Times New Roman"/>
                <w:b/>
                <w:sz w:val="20"/>
                <w:u w:color="000000"/>
              </w:rPr>
              <w:t xml:space="preserve">Memorial Day </w:t>
            </w:r>
          </w:p>
          <w:p w:rsidR="00B066A6" w:rsidRPr="00B066A6" w:rsidRDefault="00B066A6" w:rsidP="00B066A6">
            <w:pPr>
              <w:spacing w:after="51"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6 / HW 2 </w:t>
            </w:r>
          </w:p>
          <w:p w:rsidR="00B066A6" w:rsidRPr="00B066A6" w:rsidRDefault="00B066A6" w:rsidP="00B066A6">
            <w:pPr>
              <w:spacing w:line="259" w:lineRule="auto"/>
              <w:ind w:left="0" w:right="50" w:firstLine="0"/>
              <w:jc w:val="center"/>
              <w:rPr>
                <w:rFonts w:ascii="Times New Roman" w:eastAsia="Times New Roman" w:hAnsi="Times New Roman" w:cs="Times New Roman"/>
                <w:b/>
                <w:sz w:val="20"/>
                <w:u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 xml:space="preserve">26 </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p w:rsidR="00B066A6" w:rsidRPr="00B066A6" w:rsidRDefault="00B066A6" w:rsidP="00B066A6">
            <w:pPr>
              <w:spacing w:after="0" w:line="259" w:lineRule="auto"/>
              <w:ind w:left="0" w:right="63"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 xml:space="preserve">M2 Review </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27</w:t>
            </w:r>
          </w:p>
          <w:p w:rsidR="00B066A6" w:rsidRPr="00B066A6" w:rsidRDefault="00B066A6" w:rsidP="00B066A6">
            <w:pPr>
              <w:spacing w:after="119"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3" w:firstLine="0"/>
              <w:jc w:val="center"/>
              <w:rPr>
                <w:rFonts w:ascii="Times New Roman" w:eastAsia="Times New Roman" w:hAnsi="Times New Roman" w:cs="Times New Roman"/>
                <w:b/>
                <w:color w:val="0070C0"/>
                <w:sz w:val="16"/>
                <w:u w:color="000000"/>
              </w:rPr>
            </w:pPr>
            <w:r w:rsidRPr="00B066A6">
              <w:rPr>
                <w:rFonts w:ascii="Times New Roman" w:eastAsia="Times New Roman" w:hAnsi="Times New Roman" w:cs="Times New Roman"/>
                <w:b/>
                <w:color w:val="0070C0"/>
                <w:sz w:val="16"/>
                <w:u w:color="000000"/>
              </w:rPr>
              <w:t>LQ 7 / HW 3</w:t>
            </w:r>
          </w:p>
          <w:p w:rsidR="00B066A6" w:rsidRPr="00B066A6" w:rsidRDefault="00B066A6" w:rsidP="00B066A6">
            <w:pPr>
              <w:spacing w:after="0" w:line="259" w:lineRule="auto"/>
              <w:ind w:left="0" w:right="63" w:firstLine="0"/>
              <w:jc w:val="center"/>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E1 Review Quiz</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28 </w:t>
            </w:r>
          </w:p>
          <w:p w:rsidR="00B066A6" w:rsidRPr="00B066A6" w:rsidRDefault="00B066A6" w:rsidP="00B066A6">
            <w:pPr>
              <w:spacing w:after="51" w:line="259" w:lineRule="auto"/>
              <w:ind w:left="0" w:right="61" w:firstLine="0"/>
              <w:jc w:val="center"/>
              <w:rPr>
                <w:rFonts w:ascii="Times New Roman" w:eastAsia="Times New Roman" w:hAnsi="Times New Roman" w:cs="Times New Roman"/>
                <w:b/>
                <w:color w:val="0070C0"/>
                <w:sz w:val="16"/>
                <w:u w:color="000000"/>
              </w:rPr>
            </w:pPr>
            <w:r w:rsidRPr="00B066A6">
              <w:rPr>
                <w:rFonts w:ascii="Times New Roman" w:eastAsia="Times New Roman" w:hAnsi="Times New Roman" w:cs="Times New Roman"/>
                <w:sz w:val="20"/>
                <w:u w:color="000000"/>
              </w:rPr>
              <w:t>Exam Review</w:t>
            </w:r>
            <w:r w:rsidRPr="00B066A6">
              <w:rPr>
                <w:rFonts w:ascii="Times New Roman" w:eastAsia="Times New Roman" w:hAnsi="Times New Roman" w:cs="Times New Roman"/>
                <w:b/>
                <w:color w:val="0070C0"/>
                <w:sz w:val="16"/>
                <w:u w:color="000000"/>
              </w:rPr>
              <w:t xml:space="preserve"> </w:t>
            </w:r>
          </w:p>
          <w:p w:rsidR="00B066A6" w:rsidRPr="00B066A6" w:rsidRDefault="00B066A6" w:rsidP="00B066A6">
            <w:pPr>
              <w:spacing w:after="0" w:line="259" w:lineRule="auto"/>
              <w:ind w:left="0" w:right="59" w:firstLine="0"/>
              <w:jc w:val="center"/>
              <w:rPr>
                <w:rFonts w:ascii="Times New Roman" w:eastAsia="Times New Roman" w:hAnsi="Times New Roman" w:cs="Times New Roman"/>
                <w:b/>
                <w:color w:val="C00000"/>
                <w:sz w:val="16"/>
                <w:u w:color="000000"/>
              </w:rPr>
            </w:pPr>
            <w:r w:rsidRPr="00B066A6">
              <w:rPr>
                <w:rFonts w:ascii="Times New Roman" w:eastAsia="Times New Roman" w:hAnsi="Times New Roman" w:cs="Times New Roman"/>
                <w:b/>
                <w:color w:val="0070C0"/>
                <w:sz w:val="16"/>
                <w:u w:color="000000"/>
              </w:rPr>
              <w:t>LQ 8 / HW 4</w:t>
            </w:r>
          </w:p>
          <w:p w:rsidR="00B066A6" w:rsidRPr="00B066A6" w:rsidRDefault="00B066A6" w:rsidP="00B066A6">
            <w:pPr>
              <w:spacing w:after="55" w:line="263" w:lineRule="auto"/>
              <w:ind w:left="11" w:right="33" w:firstLine="0"/>
              <w:jc w:val="center"/>
              <w:rPr>
                <w:rFonts w:ascii="Times New Roman" w:eastAsia="Times New Roman" w:hAnsi="Times New Roman" w:cs="Times New Roman"/>
                <w:b/>
                <w:color w:val="C00000"/>
                <w:sz w:val="16"/>
                <w:u w:color="000000"/>
              </w:rPr>
            </w:pPr>
            <w:r w:rsidRPr="00B066A6">
              <w:rPr>
                <w:rFonts w:ascii="Times New Roman" w:eastAsia="Times New Roman" w:hAnsi="Times New Roman" w:cs="Times New Roman"/>
                <w:b/>
                <w:color w:val="C00000"/>
                <w:sz w:val="16"/>
                <w:u w:color="000000"/>
              </w:rPr>
              <w:t xml:space="preserve">Quiz 3 (L6-8) </w:t>
            </w:r>
          </w:p>
          <w:p w:rsidR="00B066A6" w:rsidRPr="00B066A6" w:rsidRDefault="00B066A6" w:rsidP="00B066A6">
            <w:pPr>
              <w:spacing w:after="55" w:line="263" w:lineRule="auto"/>
              <w:ind w:left="11" w:right="33" w:firstLine="0"/>
              <w:jc w:val="center"/>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E1 Review Sheet</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29 </w:t>
            </w:r>
          </w:p>
          <w:p w:rsidR="00B066A6" w:rsidRPr="00B066A6" w:rsidRDefault="00B066A6" w:rsidP="00B066A6">
            <w:pPr>
              <w:spacing w:after="119" w:line="259" w:lineRule="auto"/>
              <w:ind w:left="0" w:right="46"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00FF"/>
                <w:u w:color="000000"/>
              </w:rPr>
              <w:t xml:space="preserve">Exam 1 </w:t>
            </w:r>
          </w:p>
          <w:p w:rsidR="00B066A6" w:rsidRPr="00B066A6" w:rsidRDefault="00B066A6" w:rsidP="00B066A6">
            <w:pPr>
              <w:spacing w:after="0" w:line="259" w:lineRule="auto"/>
              <w:ind w:left="0" w:right="26"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14"/>
                <w:u w:color="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30 </w:t>
            </w:r>
          </w:p>
        </w:tc>
      </w:tr>
      <w:tr w:rsidR="00B066A6" w:rsidRPr="00B066A6" w:rsidTr="005119C2">
        <w:trPr>
          <w:trHeight w:val="893"/>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31 </w:t>
            </w:r>
          </w:p>
          <w:p w:rsidR="00B066A6" w:rsidRPr="00B066A6" w:rsidRDefault="00B066A6" w:rsidP="00B066A6">
            <w:pPr>
              <w:spacing w:after="155"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6"/>
                <w:u w:color="000000"/>
              </w:rPr>
              <w:t xml:space="preserve"> </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June 1</w:t>
            </w:r>
          </w:p>
          <w:p w:rsidR="00B066A6" w:rsidRPr="00B066A6" w:rsidRDefault="00B066A6" w:rsidP="00B066A6">
            <w:pPr>
              <w:spacing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szCs w:val="20"/>
                <w:u w:color="000000"/>
              </w:rPr>
              <w:t>Lecture 9</w:t>
            </w: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10"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2</w:t>
            </w:r>
          </w:p>
          <w:p w:rsidR="00B066A6" w:rsidRPr="00B066A6" w:rsidRDefault="00B066A6" w:rsidP="00B066A6">
            <w:pPr>
              <w:spacing w:after="86" w:line="259" w:lineRule="auto"/>
              <w:ind w:left="0" w:right="49" w:firstLine="0"/>
              <w:jc w:val="center"/>
              <w:rPr>
                <w:rFonts w:ascii="Times New Roman" w:eastAsia="Times New Roman" w:hAnsi="Times New Roman" w:cs="Times New Roman"/>
                <w:color w:val="000000" w:themeColor="text1"/>
                <w:sz w:val="20"/>
                <w:szCs w:val="20"/>
                <w:u w:val="single" w:color="000000"/>
              </w:rPr>
            </w:pPr>
            <w:r w:rsidRPr="00B066A6">
              <w:rPr>
                <w:rFonts w:ascii="Times New Roman" w:eastAsia="Times New Roman" w:hAnsi="Times New Roman" w:cs="Times New Roman"/>
                <w:b/>
                <w:color w:val="0070C0"/>
                <w:sz w:val="6"/>
                <w:u w:color="000000"/>
              </w:rPr>
              <w:t xml:space="preserve"> </w:t>
            </w:r>
            <w:r w:rsidRPr="00B066A6">
              <w:rPr>
                <w:rFonts w:ascii="Times New Roman" w:eastAsia="Times New Roman" w:hAnsi="Times New Roman" w:cs="Times New Roman"/>
                <w:color w:val="000000" w:themeColor="text1"/>
                <w:sz w:val="20"/>
                <w:szCs w:val="20"/>
                <w:u w:color="000000"/>
              </w:rPr>
              <w:t>Lecture 10</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3</w:t>
            </w:r>
          </w:p>
          <w:p w:rsidR="00B066A6" w:rsidRPr="00B066A6" w:rsidRDefault="00B066A6" w:rsidP="00B066A6">
            <w:pPr>
              <w:spacing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56"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9 / HW 5</w:t>
            </w:r>
          </w:p>
          <w:p w:rsidR="00B066A6" w:rsidRPr="00B066A6" w:rsidRDefault="00B066A6" w:rsidP="00B066A6">
            <w:pPr>
              <w:spacing w:after="0" w:line="259" w:lineRule="auto"/>
              <w:ind w:left="0" w:right="27" w:firstLine="0"/>
              <w:jc w:val="center"/>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 xml:space="preserve"> </w:t>
            </w:r>
          </w:p>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4</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p w:rsidR="00B066A6" w:rsidRPr="00B066A6" w:rsidRDefault="00B066A6" w:rsidP="00B066A6">
            <w:pPr>
              <w:spacing w:after="0" w:line="259" w:lineRule="auto"/>
              <w:ind w:left="1" w:firstLine="0"/>
              <w:jc w:val="center"/>
              <w:rPr>
                <w:rFonts w:ascii="Times New Roman" w:eastAsia="Times New Roman" w:hAnsi="Times New Roman" w:cs="Times New Roman"/>
                <w:sz w:val="20"/>
                <w:szCs w:val="20"/>
                <w:u w:color="000000"/>
              </w:rPr>
            </w:pPr>
            <w:r w:rsidRPr="00B066A6">
              <w:rPr>
                <w:rFonts w:ascii="Times New Roman" w:eastAsia="Times New Roman" w:hAnsi="Times New Roman" w:cs="Times New Roman"/>
                <w:sz w:val="20"/>
                <w:szCs w:val="20"/>
                <w:u w:color="000000"/>
              </w:rPr>
              <w:t>Lecture 11</w:t>
            </w:r>
          </w:p>
          <w:p w:rsidR="00B066A6" w:rsidRPr="00B066A6" w:rsidRDefault="00B066A6" w:rsidP="00B066A6">
            <w:pPr>
              <w:spacing w:after="0" w:line="259" w:lineRule="auto"/>
              <w:ind w:left="0" w:right="1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2"/>
                <w:u w:color="00000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5</w:t>
            </w:r>
          </w:p>
          <w:p w:rsidR="00B066A6" w:rsidRPr="00B066A6" w:rsidRDefault="00B066A6" w:rsidP="00B066A6">
            <w:pPr>
              <w:spacing w:line="259" w:lineRule="auto"/>
              <w:ind w:left="0" w:right="46" w:firstLine="0"/>
              <w:jc w:val="center"/>
              <w:rPr>
                <w:rFonts w:ascii="Times New Roman" w:eastAsia="Times New Roman" w:hAnsi="Times New Roman" w:cs="Times New Roman"/>
                <w:sz w:val="6"/>
                <w:u w:color="000000"/>
              </w:rPr>
            </w:pPr>
          </w:p>
          <w:p w:rsidR="00B066A6" w:rsidRPr="00B066A6" w:rsidRDefault="00B066A6" w:rsidP="00B066A6">
            <w:pPr>
              <w:spacing w:line="259" w:lineRule="auto"/>
              <w:ind w:left="0" w:right="46" w:firstLine="0"/>
              <w:jc w:val="center"/>
              <w:rPr>
                <w:rFonts w:ascii="Times New Roman" w:eastAsia="Times New Roman" w:hAnsi="Times New Roman" w:cs="Times New Roman"/>
                <w:b/>
                <w:color w:val="000000" w:themeColor="text1"/>
                <w:sz w:val="20"/>
                <w:szCs w:val="20"/>
                <w:u w:val="single" w:color="000000"/>
              </w:rPr>
            </w:pPr>
            <w:r w:rsidRPr="00B066A6">
              <w:rPr>
                <w:rFonts w:ascii="Times New Roman" w:eastAsia="Times New Roman" w:hAnsi="Times New Roman" w:cs="Times New Roman"/>
                <w:color w:val="000000" w:themeColor="text1"/>
                <w:sz w:val="20"/>
                <w:szCs w:val="20"/>
                <w:u w:color="000000"/>
              </w:rPr>
              <w:t>Lecture 12</w:t>
            </w: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10 / HW 6</w:t>
            </w:r>
          </w:p>
          <w:p w:rsidR="00B066A6" w:rsidRPr="00B066A6" w:rsidRDefault="00B066A6" w:rsidP="00B066A6">
            <w:pPr>
              <w:spacing w:after="0" w:line="259" w:lineRule="auto"/>
              <w:ind w:left="0" w:right="64"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6</w:t>
            </w:r>
          </w:p>
        </w:tc>
      </w:tr>
      <w:tr w:rsidR="00B066A6" w:rsidRPr="00B066A6" w:rsidTr="005119C2">
        <w:trPr>
          <w:trHeight w:val="509"/>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7</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8</w:t>
            </w:r>
          </w:p>
          <w:p w:rsidR="00B066A6" w:rsidRPr="00B066A6" w:rsidRDefault="00B066A6" w:rsidP="00B066A6">
            <w:pPr>
              <w:spacing w:after="120" w:line="259" w:lineRule="auto"/>
              <w:ind w:left="1" w:firstLine="0"/>
              <w:jc w:val="left"/>
              <w:rPr>
                <w:rFonts w:ascii="Times New Roman" w:eastAsia="Times New Roman" w:hAnsi="Times New Roman" w:cs="Times New Roman"/>
                <w:sz w:val="20"/>
                <w:u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sz w:val="20"/>
                <w:u w:color="000000"/>
              </w:rPr>
              <w:t>Lecture 13</w:t>
            </w:r>
          </w:p>
          <w:p w:rsidR="00B066A6" w:rsidRPr="00B066A6" w:rsidRDefault="00B066A6" w:rsidP="00B066A6">
            <w:pPr>
              <w:spacing w:after="86"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11 </w:t>
            </w:r>
            <w:proofErr w:type="gramStart"/>
            <w:r w:rsidRPr="00B066A6">
              <w:rPr>
                <w:rFonts w:ascii="Times New Roman" w:eastAsia="Times New Roman" w:hAnsi="Times New Roman" w:cs="Times New Roman"/>
                <w:b/>
                <w:color w:val="0070C0"/>
                <w:sz w:val="16"/>
                <w:u w:color="000000"/>
              </w:rPr>
              <w:t xml:space="preserve">/ </w:t>
            </w:r>
            <w:r w:rsidRPr="00B066A6">
              <w:rPr>
                <w:rFonts w:ascii="Times New Roman" w:eastAsia="Times New Roman" w:hAnsi="Times New Roman" w:cs="Times New Roman"/>
                <w:b/>
                <w:color w:val="0070C0"/>
                <w:sz w:val="9"/>
                <w:u w:color="000000"/>
                <w:vertAlign w:val="superscript"/>
              </w:rPr>
              <w:t xml:space="preserve"> </w:t>
            </w:r>
            <w:r w:rsidRPr="00B066A6">
              <w:rPr>
                <w:rFonts w:ascii="Times New Roman" w:eastAsia="Times New Roman" w:hAnsi="Times New Roman" w:cs="Times New Roman"/>
                <w:b/>
                <w:color w:val="0070C0"/>
                <w:sz w:val="16"/>
                <w:u w:color="000000"/>
              </w:rPr>
              <w:t>HW</w:t>
            </w:r>
            <w:proofErr w:type="gramEnd"/>
            <w:r w:rsidRPr="00B066A6">
              <w:rPr>
                <w:rFonts w:ascii="Times New Roman" w:eastAsia="Times New Roman" w:hAnsi="Times New Roman" w:cs="Times New Roman"/>
                <w:b/>
                <w:color w:val="0070C0"/>
                <w:sz w:val="16"/>
                <w:u w:color="000000"/>
              </w:rPr>
              <w:t xml:space="preserve"> 7</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9</w:t>
            </w:r>
          </w:p>
          <w:p w:rsidR="00B066A6" w:rsidRPr="00B066A6" w:rsidRDefault="00B066A6" w:rsidP="00B066A6">
            <w:pPr>
              <w:spacing w:after="88" w:line="259" w:lineRule="auto"/>
              <w:ind w:left="1" w:firstLine="0"/>
              <w:jc w:val="center"/>
              <w:rPr>
                <w:rFonts w:ascii="Times New Roman" w:eastAsia="Times New Roman" w:hAnsi="Times New Roman" w:cs="Times New Roman"/>
                <w:b/>
                <w:color w:val="000000" w:themeColor="text1"/>
                <w:sz w:val="20"/>
                <w:szCs w:val="20"/>
                <w:u w:val="single" w:color="000000"/>
              </w:rPr>
            </w:pPr>
            <w:r w:rsidRPr="00B066A6">
              <w:rPr>
                <w:rFonts w:ascii="Times New Roman" w:eastAsia="Times New Roman" w:hAnsi="Times New Roman" w:cs="Times New Roman"/>
                <w:color w:val="000000" w:themeColor="text1"/>
                <w:sz w:val="20"/>
                <w:szCs w:val="20"/>
                <w:u w:color="000000"/>
              </w:rPr>
              <w:t>Lecture 14</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10</w:t>
            </w:r>
          </w:p>
          <w:p w:rsidR="00B066A6" w:rsidRPr="00B066A6" w:rsidRDefault="00B066A6" w:rsidP="00B066A6">
            <w:pPr>
              <w:spacing w:after="118"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51"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12 / HW 8 </w:t>
            </w:r>
          </w:p>
          <w:p w:rsidR="00B066A6" w:rsidRPr="00B066A6" w:rsidRDefault="00B066A6" w:rsidP="00B066A6">
            <w:pPr>
              <w:spacing w:after="0" w:line="259" w:lineRule="auto"/>
              <w:ind w:left="0" w:right="64" w:firstLine="0"/>
              <w:jc w:val="center"/>
              <w:rPr>
                <w:rFonts w:ascii="Times New Roman" w:eastAsia="Times New Roman" w:hAnsi="Times New Roman" w:cs="Times New Roman"/>
                <w:b/>
                <w:u w:val="single"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1"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11</w:t>
            </w:r>
          </w:p>
          <w:p w:rsidR="00B066A6" w:rsidRPr="00B066A6" w:rsidRDefault="00B066A6" w:rsidP="00B066A6">
            <w:pPr>
              <w:spacing w:after="91" w:line="259" w:lineRule="auto"/>
              <w:ind w:left="1" w:firstLine="0"/>
              <w:jc w:val="center"/>
              <w:rPr>
                <w:rFonts w:ascii="Times New Roman" w:eastAsia="Times New Roman" w:hAnsi="Times New Roman" w:cs="Times New Roman"/>
                <w:color w:val="000000" w:themeColor="text1"/>
                <w:sz w:val="20"/>
                <w:szCs w:val="20"/>
                <w:u w:color="000000"/>
              </w:rPr>
            </w:pPr>
            <w:r w:rsidRPr="00B066A6">
              <w:rPr>
                <w:rFonts w:ascii="Times New Roman" w:eastAsia="Times New Roman" w:hAnsi="Times New Roman" w:cs="Times New Roman"/>
                <w:color w:val="000000" w:themeColor="text1"/>
                <w:sz w:val="20"/>
                <w:szCs w:val="20"/>
                <w:u w:color="000000"/>
              </w:rPr>
              <w:t>Lecture 15</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9</w:t>
            </w:r>
            <w:r w:rsidRPr="00B066A6">
              <w:rPr>
                <w:rFonts w:ascii="Times New Roman" w:eastAsia="Times New Roman" w:hAnsi="Times New Roman" w:cs="Times New Roman"/>
                <w:b/>
                <w:color w:val="C00000"/>
                <w:sz w:val="16"/>
                <w:u w:color="000000"/>
              </w:rPr>
              <w:t xml:space="preserve"> Quiz 4 (L9-11)</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12</w:t>
            </w:r>
          </w:p>
          <w:p w:rsidR="00B066A6" w:rsidRPr="00B066A6" w:rsidRDefault="00B066A6" w:rsidP="00B066A6">
            <w:pPr>
              <w:spacing w:line="259" w:lineRule="auto"/>
              <w:ind w:left="0" w:right="46"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 xml:space="preserve">Lecture 16 </w:t>
            </w: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0" w:right="65" w:firstLine="0"/>
              <w:jc w:val="center"/>
              <w:rPr>
                <w:rFonts w:ascii="Times New Roman" w:eastAsia="Times New Roman" w:hAnsi="Times New Roman" w:cs="Times New Roman"/>
                <w:b/>
                <w:color w:val="0070C0"/>
                <w:sz w:val="16"/>
                <w:u w:color="000000"/>
              </w:rPr>
            </w:pPr>
            <w:r w:rsidRPr="00B066A6">
              <w:rPr>
                <w:rFonts w:ascii="Times New Roman" w:eastAsia="Times New Roman" w:hAnsi="Times New Roman" w:cs="Times New Roman"/>
                <w:b/>
                <w:color w:val="0070C0"/>
                <w:sz w:val="16"/>
                <w:u w:color="000000"/>
              </w:rPr>
              <w:t xml:space="preserve">LQ 13 </w:t>
            </w:r>
            <w:proofErr w:type="gramStart"/>
            <w:r w:rsidRPr="00B066A6">
              <w:rPr>
                <w:rFonts w:ascii="Times New Roman" w:eastAsia="Times New Roman" w:hAnsi="Times New Roman" w:cs="Times New Roman"/>
                <w:b/>
                <w:color w:val="0070C0"/>
                <w:sz w:val="16"/>
                <w:u w:color="000000"/>
              </w:rPr>
              <w:t xml:space="preserve">/ </w:t>
            </w:r>
            <w:r w:rsidRPr="00B066A6">
              <w:rPr>
                <w:rFonts w:ascii="Times New Roman" w:eastAsia="Times New Roman" w:hAnsi="Times New Roman" w:cs="Times New Roman"/>
                <w:b/>
                <w:color w:val="0070C0"/>
                <w:sz w:val="9"/>
                <w:u w:color="000000"/>
                <w:vertAlign w:val="superscript"/>
              </w:rPr>
              <w:t xml:space="preserve"> </w:t>
            </w:r>
            <w:r w:rsidRPr="00B066A6">
              <w:rPr>
                <w:rFonts w:ascii="Times New Roman" w:eastAsia="Times New Roman" w:hAnsi="Times New Roman" w:cs="Times New Roman"/>
                <w:b/>
                <w:color w:val="0070C0"/>
                <w:sz w:val="16"/>
                <w:u w:color="000000"/>
              </w:rPr>
              <w:t>HW</w:t>
            </w:r>
            <w:proofErr w:type="gramEnd"/>
            <w:r w:rsidRPr="00B066A6">
              <w:rPr>
                <w:rFonts w:ascii="Times New Roman" w:eastAsia="Times New Roman" w:hAnsi="Times New Roman" w:cs="Times New Roman"/>
                <w:b/>
                <w:color w:val="0070C0"/>
                <w:sz w:val="16"/>
                <w:u w:color="000000"/>
              </w:rPr>
              <w:t xml:space="preserve"> 13</w:t>
            </w: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14 / HW 9</w:t>
            </w:r>
            <w:r w:rsidRPr="00B066A6">
              <w:rPr>
                <w:rFonts w:ascii="Times New Roman" w:eastAsia="Times New Roman" w:hAnsi="Times New Roman" w:cs="Times New Roman"/>
                <w:sz w:val="22"/>
                <w:u w:color="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13</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w:t>
            </w:r>
          </w:p>
        </w:tc>
      </w:tr>
      <w:tr w:rsidR="00B066A6" w:rsidRPr="00B066A6" w:rsidTr="005119C2">
        <w:trPr>
          <w:trHeight w:val="662"/>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2"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14</w:t>
            </w:r>
          </w:p>
          <w:p w:rsidR="00B066A6" w:rsidRPr="00B066A6" w:rsidRDefault="00B066A6" w:rsidP="00B066A6">
            <w:pPr>
              <w:spacing w:after="34"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5 (L12-14)</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15</w:t>
            </w:r>
          </w:p>
          <w:p w:rsidR="00B066A6" w:rsidRPr="00B066A6" w:rsidRDefault="00B066A6" w:rsidP="00B066A6">
            <w:pPr>
              <w:spacing w:after="0" w:line="216" w:lineRule="auto"/>
              <w:ind w:left="188" w:right="253" w:hanging="187"/>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83"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Lecture 17</w:t>
            </w:r>
            <w:r w:rsidRPr="00B066A6">
              <w:rPr>
                <w:rFonts w:ascii="Times New Roman" w:eastAsia="Times New Roman" w:hAnsi="Times New Roman" w:cs="Times New Roman"/>
                <w:b/>
                <w:color w:val="0070C0"/>
                <w:sz w:val="6"/>
                <w:u w:color="000000"/>
              </w:rPr>
              <w:t xml:space="preserve"> </w:t>
            </w:r>
          </w:p>
          <w:p w:rsidR="00B066A6" w:rsidRPr="00B066A6" w:rsidRDefault="00B066A6" w:rsidP="00B066A6">
            <w:pPr>
              <w:spacing w:after="51"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15 / HW 10 </w:t>
            </w:r>
          </w:p>
          <w:p w:rsidR="00B066A6" w:rsidRPr="00B066A6" w:rsidRDefault="00B066A6" w:rsidP="00B066A6">
            <w:pPr>
              <w:spacing w:after="0" w:line="216" w:lineRule="auto"/>
              <w:ind w:left="188" w:right="253" w:hanging="187"/>
              <w:jc w:val="left"/>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16 </w:t>
            </w:r>
          </w:p>
          <w:p w:rsidR="00B066A6" w:rsidRPr="00B066A6" w:rsidRDefault="00B066A6" w:rsidP="00B066A6">
            <w:pPr>
              <w:spacing w:after="86" w:line="259" w:lineRule="auto"/>
              <w:ind w:left="0" w:right="49" w:firstLine="0"/>
              <w:jc w:val="center"/>
              <w:rPr>
                <w:rFonts w:ascii="Times New Roman" w:eastAsia="Times New Roman" w:hAnsi="Times New Roman" w:cs="Times New Roman"/>
                <w:b/>
                <w:color w:val="0070C0"/>
                <w:sz w:val="6"/>
                <w:u w:color="000000"/>
              </w:rPr>
            </w:pPr>
          </w:p>
          <w:p w:rsidR="00B066A6" w:rsidRPr="00B066A6" w:rsidRDefault="00B066A6" w:rsidP="00B066A6">
            <w:pPr>
              <w:spacing w:after="86" w:line="259" w:lineRule="auto"/>
              <w:ind w:left="0" w:right="49" w:firstLine="0"/>
              <w:jc w:val="center"/>
              <w:rPr>
                <w:rFonts w:ascii="Times New Roman" w:eastAsia="Times New Roman" w:hAnsi="Times New Roman" w:cs="Times New Roman"/>
                <w:b/>
                <w:color w:val="0070C0"/>
                <w:sz w:val="6"/>
                <w:u w:color="000000"/>
              </w:rPr>
            </w:pPr>
            <w:r w:rsidRPr="00B066A6">
              <w:rPr>
                <w:rFonts w:ascii="Times New Roman" w:eastAsia="Times New Roman" w:hAnsi="Times New Roman" w:cs="Times New Roman"/>
                <w:color w:val="000000" w:themeColor="text1"/>
                <w:sz w:val="20"/>
                <w:szCs w:val="20"/>
                <w:u w:color="000000"/>
              </w:rPr>
              <w:t>M3 Review</w:t>
            </w:r>
            <w:r w:rsidRPr="00B066A6">
              <w:rPr>
                <w:rFonts w:ascii="Times New Roman" w:eastAsia="Times New Roman" w:hAnsi="Times New Roman" w:cs="Times New Roman"/>
                <w:b/>
                <w:color w:val="0070C0"/>
                <w:sz w:val="6"/>
                <w:u w:color="000000"/>
              </w:rPr>
              <w:t xml:space="preserve"> </w:t>
            </w:r>
          </w:p>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17 </w:t>
            </w:r>
          </w:p>
          <w:p w:rsidR="00B066A6" w:rsidRPr="00B066A6" w:rsidRDefault="00B066A6" w:rsidP="00B066A6">
            <w:pPr>
              <w:spacing w:after="0" w:line="259" w:lineRule="auto"/>
              <w:ind w:left="1" w:firstLine="0"/>
              <w:jc w:val="left"/>
              <w:rPr>
                <w:rFonts w:ascii="Times New Roman" w:eastAsia="Times New Roman" w:hAnsi="Times New Roman" w:cs="Times New Roman"/>
                <w:sz w:val="6"/>
                <w:u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0" w:line="259" w:lineRule="auto"/>
              <w:ind w:left="1" w:firstLine="0"/>
              <w:jc w:val="left"/>
              <w:rPr>
                <w:rFonts w:ascii="Times New Roman" w:eastAsia="Times New Roman" w:hAnsi="Times New Roman" w:cs="Times New Roman"/>
                <w:b/>
                <w:color w:val="0070C0"/>
                <w:sz w:val="16"/>
                <w:u w:color="000000"/>
              </w:rPr>
            </w:pPr>
            <w:r w:rsidRPr="00B066A6">
              <w:rPr>
                <w:rFonts w:ascii="Times New Roman" w:eastAsia="Times New Roman" w:hAnsi="Times New Roman" w:cs="Times New Roman"/>
                <w:b/>
                <w:color w:val="0070C0"/>
                <w:sz w:val="16"/>
                <w:u w:color="000000"/>
              </w:rPr>
              <w:t>LQ 16 / HW 12</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E2 Review Quiz</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2"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 xml:space="preserve">18 </w:t>
            </w:r>
          </w:p>
          <w:p w:rsidR="00B066A6" w:rsidRPr="00B066A6" w:rsidRDefault="00B066A6" w:rsidP="00B066A6">
            <w:pPr>
              <w:spacing w:after="88"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szCs w:val="20"/>
                <w:u w:color="000000"/>
              </w:rPr>
              <w:t>E2 Review</w:t>
            </w:r>
            <w:r w:rsidRPr="00B066A6">
              <w:rPr>
                <w:rFonts w:ascii="Times New Roman" w:eastAsia="Times New Roman" w:hAnsi="Times New Roman" w:cs="Times New Roman"/>
                <w:b/>
                <w:color w:val="0070C0"/>
                <w:sz w:val="6"/>
                <w:u w:color="000000"/>
              </w:rPr>
              <w:t xml:space="preserve"> </w:t>
            </w:r>
          </w:p>
          <w:p w:rsidR="00B066A6" w:rsidRPr="00B066A6" w:rsidRDefault="00B066A6" w:rsidP="00B066A6">
            <w:pPr>
              <w:spacing w:after="51"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17 / HW 11 </w:t>
            </w:r>
          </w:p>
          <w:p w:rsidR="00B066A6" w:rsidRPr="00B066A6" w:rsidRDefault="00B066A6" w:rsidP="00B066A6">
            <w:pPr>
              <w:spacing w:after="55" w:line="259" w:lineRule="auto"/>
              <w:ind w:left="0" w:right="28"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6 (L15-17)</w:t>
            </w:r>
            <w:r w:rsidRPr="00B066A6">
              <w:rPr>
                <w:rFonts w:ascii="Times New Roman" w:eastAsia="Times New Roman" w:hAnsi="Times New Roman" w:cs="Times New Roman"/>
                <w:sz w:val="22"/>
                <w:u w:color="000000"/>
              </w:rPr>
              <w:t xml:space="preserve"> </w:t>
            </w:r>
            <w:r w:rsidRPr="00B066A6">
              <w:rPr>
                <w:rFonts w:ascii="Calibri" w:eastAsia="Calibri" w:hAnsi="Calibri" w:cs="Calibri"/>
                <w:b/>
                <w:color w:val="538135"/>
                <w:sz w:val="16"/>
                <w:u w:color="000000"/>
              </w:rPr>
              <w:t xml:space="preserve"> </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E2 Review Sheet</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19</w:t>
            </w:r>
          </w:p>
          <w:p w:rsidR="00B066A6" w:rsidRPr="00B066A6" w:rsidRDefault="00B066A6" w:rsidP="00B066A6">
            <w:pPr>
              <w:spacing w:after="0" w:line="216" w:lineRule="auto"/>
              <w:ind w:left="191" w:right="256" w:hanging="19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16" w:lineRule="auto"/>
              <w:ind w:left="191" w:right="255" w:hanging="19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r w:rsidRPr="00B066A6">
              <w:rPr>
                <w:rFonts w:ascii="Times New Roman" w:eastAsia="Times New Roman" w:hAnsi="Times New Roman" w:cs="Times New Roman"/>
                <w:b/>
                <w:color w:val="0000FF"/>
                <w:u w:color="000000"/>
              </w:rPr>
              <w:t xml:space="preserve"> Exam 2</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20 </w:t>
            </w:r>
          </w:p>
        </w:tc>
      </w:tr>
      <w:tr w:rsidR="00B066A6" w:rsidRPr="00B066A6" w:rsidTr="005119C2">
        <w:trPr>
          <w:trHeight w:val="763"/>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5"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21</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22</w:t>
            </w:r>
          </w:p>
          <w:p w:rsidR="00B066A6" w:rsidRDefault="00B066A6" w:rsidP="00B066A6">
            <w:pPr>
              <w:spacing w:after="89" w:line="259" w:lineRule="auto"/>
              <w:ind w:left="0" w:firstLine="0"/>
              <w:jc w:val="center"/>
              <w:rPr>
                <w:rFonts w:ascii="Times New Roman" w:eastAsia="Times New Roman" w:hAnsi="Times New Roman" w:cs="Times New Roman"/>
                <w:b/>
                <w:sz w:val="20"/>
                <w:u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sz w:val="20"/>
                <w:u w:color="000000"/>
              </w:rPr>
              <w:t xml:space="preserve"> Summer Break</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23</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24</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sz w:val="20"/>
                <w:u w:color="000000"/>
              </w:rPr>
              <w:t xml:space="preserve"> Summer Break</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25</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r w:rsidRPr="00B066A6">
              <w:rPr>
                <w:rFonts w:ascii="Times New Roman" w:eastAsia="Times New Roman" w:hAnsi="Times New Roman" w:cs="Times New Roman"/>
                <w:sz w:val="22"/>
                <w:u w:color="00000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26</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sz w:val="20"/>
                <w:u w:color="000000"/>
              </w:rPr>
              <w:t xml:space="preserve"> Summer Break</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 xml:space="preserve">27 </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p>
        </w:tc>
      </w:tr>
      <w:tr w:rsidR="00B066A6" w:rsidRPr="00B066A6" w:rsidTr="005119C2">
        <w:trPr>
          <w:trHeight w:val="703"/>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28</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82"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29</w:t>
            </w:r>
          </w:p>
          <w:p w:rsidR="00B066A6" w:rsidRDefault="00B066A6" w:rsidP="00B066A6">
            <w:pPr>
              <w:spacing w:after="89" w:line="259" w:lineRule="auto"/>
              <w:ind w:left="0" w:firstLine="0"/>
              <w:jc w:val="center"/>
              <w:rPr>
                <w:rFonts w:ascii="Times New Roman" w:eastAsia="Times New Roman" w:hAnsi="Times New Roman" w:cs="Times New Roman"/>
                <w:b/>
                <w:sz w:val="20"/>
                <w:u w:color="000000"/>
              </w:rPr>
            </w:pPr>
            <w:r w:rsidRPr="00B066A6">
              <w:rPr>
                <w:rFonts w:ascii="Times New Roman" w:eastAsia="Times New Roman" w:hAnsi="Times New Roman" w:cs="Times New Roman"/>
                <w:b/>
                <w:sz w:val="20"/>
                <w:u w:color="000000"/>
              </w:rPr>
              <w:t>Summer Break</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30</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July 1</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sz w:val="20"/>
                <w:u w:color="000000"/>
              </w:rPr>
              <w:t>Summer Break</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 </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sz w:val="20"/>
                <w:u w:color="000000"/>
              </w:rPr>
              <w:t xml:space="preserve"> Summer Break</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3</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sz w:val="20"/>
                <w:u w:color="000000"/>
              </w:rPr>
              <w:t xml:space="preserve"> Summer Break</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4</w:t>
            </w:r>
          </w:p>
          <w:p w:rsidR="00B066A6" w:rsidRPr="00B066A6" w:rsidRDefault="00B066A6" w:rsidP="00B066A6">
            <w:pPr>
              <w:spacing w:after="89" w:line="259" w:lineRule="auto"/>
              <w:ind w:left="0"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w:t>
            </w:r>
            <w:r w:rsidRPr="00B066A6">
              <w:rPr>
                <w:rFonts w:ascii="Times New Roman" w:eastAsia="Times New Roman" w:hAnsi="Times New Roman" w:cs="Times New Roman"/>
                <w:b/>
                <w:sz w:val="20"/>
                <w:u w:color="000000"/>
              </w:rPr>
              <w:t xml:space="preserve"> Summer Break</w:t>
            </w:r>
          </w:p>
        </w:tc>
      </w:tr>
      <w:tr w:rsidR="00B066A6" w:rsidRPr="00B066A6" w:rsidTr="005119C2">
        <w:trPr>
          <w:trHeight w:val="509"/>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5 </w:t>
            </w:r>
          </w:p>
          <w:p w:rsidR="00B066A6" w:rsidRPr="00B066A6" w:rsidRDefault="00B066A6" w:rsidP="00B066A6">
            <w:pPr>
              <w:spacing w:after="89" w:line="259" w:lineRule="auto"/>
              <w:ind w:left="0" w:firstLine="0"/>
              <w:jc w:val="left"/>
              <w:rPr>
                <w:rFonts w:ascii="Times New Roman" w:eastAsia="Times New Roman" w:hAnsi="Times New Roman" w:cs="Times New Roman"/>
                <w:color w:val="000000" w:themeColor="text1"/>
                <w:sz w:val="20"/>
                <w:szCs w:val="20"/>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59" w:lineRule="auto"/>
              <w:ind w:left="0" w:right="29"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6</w:t>
            </w:r>
          </w:p>
          <w:p w:rsidR="00B066A6" w:rsidRPr="00B066A6" w:rsidRDefault="00B066A6" w:rsidP="00B066A6">
            <w:pPr>
              <w:spacing w:after="0" w:line="259" w:lineRule="auto"/>
              <w:ind w:left="0" w:right="64" w:firstLine="0"/>
              <w:jc w:val="center"/>
              <w:rPr>
                <w:rFonts w:ascii="Times New Roman" w:eastAsia="Times New Roman" w:hAnsi="Times New Roman" w:cs="Times New Roman"/>
                <w:color w:val="000000" w:themeColor="text1"/>
                <w:sz w:val="20"/>
                <w:szCs w:val="20"/>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sz w:val="6"/>
                <w:u w:color="000000"/>
              </w:rPr>
              <w:t xml:space="preserve"> </w:t>
            </w:r>
            <w:r w:rsidRPr="00B066A6">
              <w:rPr>
                <w:rFonts w:ascii="Times New Roman" w:eastAsia="Times New Roman" w:hAnsi="Times New Roman" w:cs="Times New Roman"/>
                <w:color w:val="000000" w:themeColor="text1"/>
                <w:sz w:val="20"/>
                <w:szCs w:val="20"/>
                <w:u w:color="000000"/>
              </w:rPr>
              <w:t>Lecture 18</w:t>
            </w: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7</w:t>
            </w:r>
          </w:p>
          <w:p w:rsidR="00B066A6" w:rsidRPr="00B066A6" w:rsidRDefault="00B066A6" w:rsidP="00B066A6">
            <w:pPr>
              <w:spacing w:after="89" w:line="259" w:lineRule="auto"/>
              <w:ind w:left="1" w:firstLine="0"/>
              <w:jc w:val="left"/>
              <w:rPr>
                <w:rFonts w:ascii="Times New Roman" w:eastAsia="Times New Roman" w:hAnsi="Times New Roman" w:cs="Times New Roman"/>
                <w:u w:val="single" w:color="000000"/>
              </w:rPr>
            </w:pPr>
            <w:r w:rsidRPr="00B066A6">
              <w:rPr>
                <w:rFonts w:ascii="Times New Roman" w:eastAsia="Times New Roman" w:hAnsi="Times New Roman" w:cs="Times New Roman"/>
                <w:sz w:val="6"/>
                <w:u w:color="000000"/>
              </w:rPr>
              <w:t xml:space="preserve"> </w:t>
            </w:r>
            <w:r w:rsidRPr="00B066A6">
              <w:rPr>
                <w:rFonts w:ascii="Times New Roman" w:eastAsia="Times New Roman" w:hAnsi="Times New Roman" w:cs="Times New Roman"/>
                <w:sz w:val="20"/>
                <w:u w:color="000000"/>
              </w:rPr>
              <w:t>Lecture 18</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8</w:t>
            </w:r>
          </w:p>
          <w:p w:rsidR="00B066A6" w:rsidRPr="00B066A6" w:rsidRDefault="00B066A6" w:rsidP="00B066A6">
            <w:pPr>
              <w:spacing w:after="35" w:line="259" w:lineRule="auto"/>
              <w:ind w:left="0" w:right="61" w:firstLine="0"/>
              <w:jc w:val="center"/>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b/>
                <w:color w:val="0070C0"/>
                <w:sz w:val="16"/>
                <w:u w:color="000000"/>
              </w:rPr>
              <w:t xml:space="preserve"> LQ 18 / HW 14</w:t>
            </w:r>
          </w:p>
          <w:p w:rsidR="00B066A6" w:rsidRPr="00B066A6" w:rsidRDefault="00B066A6" w:rsidP="00B066A6">
            <w:pPr>
              <w:spacing w:after="120" w:line="259" w:lineRule="auto"/>
              <w:ind w:left="1" w:firstLine="0"/>
              <w:jc w:val="left"/>
              <w:rPr>
                <w:rFonts w:ascii="Times New Roman" w:eastAsia="Times New Roman" w:hAnsi="Times New Roman" w:cs="Times New Roman"/>
                <w:u w:val="single" w:color="000000"/>
              </w:rPr>
            </w:pPr>
          </w:p>
          <w:p w:rsidR="00B066A6" w:rsidRPr="00B066A6" w:rsidRDefault="00B066A6" w:rsidP="00B066A6">
            <w:pPr>
              <w:spacing w:after="0" w:line="259" w:lineRule="auto"/>
              <w:ind w:left="0" w:right="64" w:firstLine="0"/>
              <w:jc w:val="center"/>
              <w:rPr>
                <w:rFonts w:ascii="Times New Roman" w:eastAsia="Times New Roman" w:hAnsi="Times New Roman" w:cs="Times New Roman"/>
                <w:b/>
                <w:u w:val="single"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9</w:t>
            </w:r>
          </w:p>
          <w:p w:rsidR="00B066A6" w:rsidRPr="00B066A6" w:rsidRDefault="00B066A6" w:rsidP="00B066A6">
            <w:pPr>
              <w:spacing w:after="89" w:line="259" w:lineRule="auto"/>
              <w:ind w:left="1" w:firstLine="0"/>
              <w:jc w:val="left"/>
              <w:rPr>
                <w:rFonts w:ascii="Times New Roman" w:eastAsia="Times New Roman" w:hAnsi="Times New Roman" w:cs="Times New Roman"/>
                <w:u w:val="single" w:color="000000"/>
              </w:rPr>
            </w:pPr>
            <w:r w:rsidRPr="00B066A6">
              <w:rPr>
                <w:rFonts w:ascii="Times New Roman" w:eastAsia="Times New Roman" w:hAnsi="Times New Roman" w:cs="Times New Roman"/>
                <w:sz w:val="6"/>
                <w:u w:color="000000"/>
              </w:rPr>
              <w:t xml:space="preserve"> </w:t>
            </w:r>
            <w:r w:rsidRPr="00B066A6">
              <w:rPr>
                <w:rFonts w:ascii="Times New Roman" w:eastAsia="Times New Roman" w:hAnsi="Times New Roman" w:cs="Times New Roman"/>
                <w:sz w:val="20"/>
                <w:u w:color="000000"/>
              </w:rPr>
              <w:t>Lecture 19</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10</w:t>
            </w:r>
          </w:p>
          <w:p w:rsidR="00B066A6" w:rsidRPr="00B066A6" w:rsidRDefault="00B066A6" w:rsidP="00B066A6">
            <w:pPr>
              <w:spacing w:after="120" w:line="259" w:lineRule="auto"/>
              <w:ind w:left="1" w:firstLine="0"/>
              <w:jc w:val="left"/>
              <w:rPr>
                <w:rFonts w:ascii="Times New Roman" w:eastAsia="Times New Roman" w:hAnsi="Times New Roman" w:cs="Times New Roman"/>
                <w:sz w:val="20"/>
                <w:u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sz w:val="20"/>
                <w:u w:color="000000"/>
              </w:rPr>
              <w:t>Lecture 20</w:t>
            </w:r>
          </w:p>
          <w:p w:rsidR="00B066A6" w:rsidRPr="00B066A6" w:rsidRDefault="00B066A6" w:rsidP="00B066A6">
            <w:pPr>
              <w:spacing w:after="137" w:line="259" w:lineRule="auto"/>
              <w:ind w:left="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19 / HW 15</w:t>
            </w:r>
          </w:p>
          <w:p w:rsidR="00B066A6" w:rsidRPr="00B066A6" w:rsidRDefault="00B066A6" w:rsidP="00B066A6">
            <w:pPr>
              <w:spacing w:after="120" w:line="259" w:lineRule="auto"/>
              <w:ind w:left="1" w:firstLine="0"/>
              <w:jc w:val="left"/>
              <w:rPr>
                <w:rFonts w:ascii="Times New Roman" w:eastAsia="Times New Roman" w:hAnsi="Times New Roman" w:cs="Times New Roman"/>
                <w:u w:val="single" w:color="000000"/>
              </w:rPr>
            </w:pP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11</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p>
        </w:tc>
      </w:tr>
      <w:tr w:rsidR="00B066A6" w:rsidRPr="00B066A6" w:rsidTr="005119C2">
        <w:trPr>
          <w:trHeight w:val="61"/>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lastRenderedPageBreak/>
              <w:t>12</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9"/>
                <w:u w:color="000000"/>
                <w:vertAlign w:val="superscript"/>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13</w:t>
            </w:r>
          </w:p>
          <w:p w:rsidR="00B066A6" w:rsidRPr="00B066A6" w:rsidRDefault="00B066A6" w:rsidP="00B066A6">
            <w:pPr>
              <w:spacing w:after="120" w:line="259" w:lineRule="auto"/>
              <w:ind w:left="1" w:firstLine="0"/>
              <w:jc w:val="left"/>
              <w:rPr>
                <w:rFonts w:ascii="Calibri" w:eastAsia="Calibri" w:hAnsi="Calibri" w:cs="Calibri"/>
                <w:b/>
                <w:color w:val="984806"/>
                <w:sz w:val="6"/>
                <w:u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Lecture 21</w:t>
            </w:r>
          </w:p>
          <w:p w:rsidR="00B066A6" w:rsidRPr="00B066A6" w:rsidRDefault="00B066A6" w:rsidP="00B066A6">
            <w:pPr>
              <w:spacing w:after="86"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20 / HW 16</w:t>
            </w: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p>
          <w:p w:rsidR="00B066A6" w:rsidRPr="00B066A6" w:rsidRDefault="00B066A6" w:rsidP="00B066A6">
            <w:pPr>
              <w:spacing w:after="0"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14</w:t>
            </w:r>
          </w:p>
          <w:p w:rsidR="00B066A6" w:rsidRPr="00B066A6" w:rsidRDefault="00B066A6" w:rsidP="00B066A6">
            <w:pPr>
              <w:spacing w:after="86" w:line="259" w:lineRule="auto"/>
              <w:ind w:left="1" w:firstLine="0"/>
              <w:jc w:val="left"/>
              <w:rPr>
                <w:rFonts w:ascii="Calibri" w:eastAsia="Calibri" w:hAnsi="Calibri" w:cs="Calibri"/>
                <w:b/>
                <w:color w:val="984806"/>
                <w:sz w:val="6"/>
                <w:u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86" w:line="259" w:lineRule="auto"/>
              <w:ind w:left="1" w:firstLine="0"/>
              <w:jc w:val="center"/>
              <w:rPr>
                <w:rFonts w:ascii="Times New Roman" w:eastAsia="Times New Roman" w:hAnsi="Times New Roman" w:cs="Times New Roman"/>
                <w:sz w:val="20"/>
                <w:szCs w:val="20"/>
                <w:u w:color="000000"/>
              </w:rPr>
            </w:pPr>
            <w:r w:rsidRPr="00B066A6">
              <w:rPr>
                <w:rFonts w:ascii="Times New Roman" w:eastAsia="Times New Roman" w:hAnsi="Times New Roman" w:cs="Times New Roman"/>
                <w:sz w:val="20"/>
                <w:szCs w:val="20"/>
                <w:u w:color="000000"/>
              </w:rPr>
              <w:t>Lecture 22</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15</w:t>
            </w:r>
          </w:p>
          <w:p w:rsidR="00B066A6" w:rsidRPr="00B066A6" w:rsidRDefault="00B066A6" w:rsidP="00B066A6">
            <w:pPr>
              <w:spacing w:after="120" w:line="259" w:lineRule="auto"/>
              <w:ind w:left="1" w:firstLine="0"/>
              <w:jc w:val="left"/>
              <w:rPr>
                <w:rFonts w:ascii="Calibri" w:eastAsia="Calibri" w:hAnsi="Calibri" w:cs="Calibri"/>
                <w:b/>
                <w:color w:val="984806"/>
                <w:sz w:val="6"/>
                <w:u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p>
          <w:p w:rsidR="00B066A6" w:rsidRPr="00B066A6" w:rsidRDefault="00B066A6" w:rsidP="00B066A6">
            <w:pPr>
              <w:spacing w:after="52"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21 / HW 17 </w:t>
            </w:r>
          </w:p>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16</w:t>
            </w:r>
          </w:p>
          <w:p w:rsidR="00B066A6" w:rsidRPr="00B066A6" w:rsidRDefault="00B066A6" w:rsidP="00B066A6">
            <w:pPr>
              <w:spacing w:after="85" w:line="259" w:lineRule="auto"/>
              <w:ind w:left="1" w:firstLine="0"/>
              <w:jc w:val="left"/>
              <w:rPr>
                <w:rFonts w:ascii="Calibri" w:eastAsia="Calibri" w:hAnsi="Calibri" w:cs="Calibri"/>
                <w:b/>
                <w:color w:val="984806"/>
                <w:sz w:val="6"/>
                <w:u w:color="000000"/>
              </w:rPr>
            </w:pPr>
          </w:p>
          <w:p w:rsidR="00B066A6" w:rsidRPr="00B066A6" w:rsidRDefault="00B066A6" w:rsidP="00B066A6">
            <w:pPr>
              <w:spacing w:after="85" w:line="259" w:lineRule="auto"/>
              <w:ind w:left="1" w:firstLine="0"/>
              <w:jc w:val="center"/>
              <w:rPr>
                <w:rFonts w:ascii="Times New Roman" w:eastAsia="Times New Roman" w:hAnsi="Times New Roman" w:cs="Times New Roman"/>
                <w:color w:val="000000" w:themeColor="text1"/>
                <w:sz w:val="20"/>
                <w:szCs w:val="20"/>
                <w:u w:color="000000"/>
              </w:rPr>
            </w:pPr>
            <w:r w:rsidRPr="00B066A6">
              <w:rPr>
                <w:rFonts w:ascii="Times New Roman" w:eastAsia="Times New Roman" w:hAnsi="Times New Roman" w:cs="Times New Roman"/>
                <w:color w:val="000000" w:themeColor="text1"/>
                <w:sz w:val="20"/>
                <w:szCs w:val="20"/>
                <w:u w:color="000000"/>
              </w:rPr>
              <w:t>Lecture 23</w:t>
            </w:r>
          </w:p>
          <w:p w:rsidR="00B066A6" w:rsidRPr="00B066A6" w:rsidRDefault="00B066A6" w:rsidP="00B066A6">
            <w:pPr>
              <w:spacing w:after="0" w:line="259" w:lineRule="auto"/>
              <w:ind w:left="0" w:right="1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7 (L18-20)</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17</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sz w:val="20"/>
                <w:u w:color="000000"/>
              </w:rPr>
              <w:t>Lecture 24</w:t>
            </w:r>
          </w:p>
          <w:p w:rsidR="00B066A6" w:rsidRPr="00B066A6" w:rsidRDefault="00B066A6" w:rsidP="00B066A6">
            <w:pPr>
              <w:spacing w:after="86" w:line="259" w:lineRule="auto"/>
              <w:ind w:left="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22 / HW 18</w:t>
            </w:r>
          </w:p>
          <w:p w:rsidR="00B066A6" w:rsidRPr="00B066A6" w:rsidRDefault="00B066A6" w:rsidP="00B066A6">
            <w:pPr>
              <w:spacing w:after="0" w:line="259" w:lineRule="auto"/>
              <w:ind w:left="0" w:right="65"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18</w:t>
            </w:r>
          </w:p>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 </w:t>
            </w:r>
          </w:p>
        </w:tc>
      </w:tr>
      <w:tr w:rsidR="00B066A6" w:rsidRPr="00B066A6" w:rsidTr="005119C2">
        <w:trPr>
          <w:trHeight w:val="667"/>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19</w:t>
            </w:r>
          </w:p>
          <w:p w:rsidR="00B066A6" w:rsidRPr="00B066A6" w:rsidRDefault="00B066A6" w:rsidP="00B066A6">
            <w:pPr>
              <w:spacing w:after="86" w:line="259" w:lineRule="auto"/>
              <w:ind w:left="0" w:right="50"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8 (L20-22)</w:t>
            </w:r>
            <w:r w:rsidRPr="00B066A6">
              <w:rPr>
                <w:rFonts w:ascii="Times New Roman" w:eastAsia="Times New Roman" w:hAnsi="Times New Roman" w:cs="Times New Roman"/>
                <w:sz w:val="22"/>
                <w:u w:color="000000"/>
              </w:rPr>
              <w:t xml:space="preserve"> </w:t>
            </w:r>
            <w:r w:rsidRPr="00B066A6">
              <w:rPr>
                <w:rFonts w:ascii="Times New Roman" w:eastAsia="Times New Roman" w:hAnsi="Times New Roman" w:cs="Times New Roman"/>
                <w:b/>
                <w:color w:val="0070C0"/>
                <w:sz w:val="6"/>
                <w:u w:color="000000"/>
              </w:rPr>
              <w:t xml:space="preserve"> </w:t>
            </w:r>
          </w:p>
          <w:p w:rsidR="00B066A6" w:rsidRPr="00B066A6" w:rsidRDefault="00B066A6" w:rsidP="00B066A6">
            <w:pPr>
              <w:spacing w:after="0" w:line="259" w:lineRule="auto"/>
              <w:ind w:left="0" w:right="10"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20</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sz w:val="20"/>
                <w:u w:color="000000"/>
              </w:rPr>
              <w:t>Lecture 25</w:t>
            </w:r>
          </w:p>
          <w:p w:rsidR="00B066A6" w:rsidRPr="00B066A6" w:rsidRDefault="00B066A6" w:rsidP="00B066A6">
            <w:pPr>
              <w:spacing w:after="54"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23 / HW 19 </w:t>
            </w:r>
          </w:p>
          <w:p w:rsidR="00B066A6" w:rsidRPr="00B066A6" w:rsidRDefault="00B066A6" w:rsidP="00B066A6">
            <w:pPr>
              <w:spacing w:after="0" w:line="259" w:lineRule="auto"/>
              <w:ind w:left="0" w:right="63" w:firstLine="0"/>
              <w:jc w:val="center"/>
              <w:rPr>
                <w:rFonts w:ascii="Times New Roman" w:eastAsia="Times New Roman" w:hAnsi="Times New Roman" w:cs="Times New Roman"/>
                <w:b/>
                <w:u w:val="single"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21</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Lecture 25</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22</w:t>
            </w:r>
          </w:p>
          <w:p w:rsidR="00B066A6" w:rsidRPr="00B066A6" w:rsidRDefault="00B066A6" w:rsidP="00B066A6">
            <w:pPr>
              <w:spacing w:after="0" w:line="259" w:lineRule="auto"/>
              <w:ind w:left="0" w:right="64"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24 / HW 20</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5"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23</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Lecture 26</w:t>
            </w:r>
          </w:p>
          <w:p w:rsidR="00B066A6" w:rsidRPr="00B066A6" w:rsidRDefault="00B066A6" w:rsidP="00B066A6">
            <w:pPr>
              <w:spacing w:after="57" w:line="259" w:lineRule="auto"/>
              <w:ind w:left="0" w:right="2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9 (L23-24)</w:t>
            </w:r>
            <w:r w:rsidRPr="00B066A6">
              <w:rPr>
                <w:rFonts w:ascii="Calibri" w:eastAsia="Calibri" w:hAnsi="Calibri" w:cs="Calibri"/>
                <w:b/>
                <w:color w:val="538135"/>
                <w:sz w:val="16"/>
                <w:u w:color="000000"/>
              </w:rPr>
              <w:t xml:space="preserve"> </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24</w:t>
            </w:r>
          </w:p>
          <w:p w:rsidR="00B066A6" w:rsidRPr="00B066A6" w:rsidRDefault="00B066A6" w:rsidP="00B066A6">
            <w:pPr>
              <w:spacing w:after="120" w:line="259" w:lineRule="auto"/>
              <w:ind w:left="1" w:firstLine="0"/>
              <w:jc w:val="left"/>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Lecture 27</w:t>
            </w:r>
          </w:p>
          <w:p w:rsidR="00B066A6" w:rsidRPr="00B066A6" w:rsidRDefault="00B066A6" w:rsidP="00B066A6">
            <w:pPr>
              <w:spacing w:after="51"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25 / HW 21 </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25 </w:t>
            </w:r>
          </w:p>
        </w:tc>
      </w:tr>
      <w:tr w:rsidR="00B066A6" w:rsidRPr="00B066A6" w:rsidTr="005119C2">
        <w:trPr>
          <w:trHeight w:val="665"/>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26</w:t>
            </w:r>
          </w:p>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27 </w:t>
            </w:r>
          </w:p>
          <w:p w:rsidR="00B066A6" w:rsidRPr="00B066A6" w:rsidRDefault="00B066A6" w:rsidP="00B066A6">
            <w:pPr>
              <w:spacing w:after="0" w:line="216" w:lineRule="auto"/>
              <w:ind w:left="188" w:right="253" w:hanging="187"/>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59" w:lineRule="auto"/>
              <w:ind w:left="1" w:firstLine="0"/>
              <w:jc w:val="center"/>
              <w:rPr>
                <w:rFonts w:ascii="Times New Roman" w:eastAsia="Times New Roman" w:hAnsi="Times New Roman" w:cs="Times New Roman"/>
                <w:sz w:val="20"/>
                <w:szCs w:val="20"/>
                <w:u w:color="000000"/>
              </w:rPr>
            </w:pPr>
            <w:r w:rsidRPr="00B066A6">
              <w:rPr>
                <w:rFonts w:ascii="Times New Roman" w:eastAsia="Times New Roman" w:hAnsi="Times New Roman" w:cs="Times New Roman"/>
                <w:sz w:val="20"/>
                <w:szCs w:val="20"/>
                <w:u w:color="000000"/>
              </w:rPr>
              <w:t>M4 Review</w:t>
            </w:r>
          </w:p>
          <w:p w:rsidR="00B066A6" w:rsidRPr="00B066A6" w:rsidRDefault="00B066A6" w:rsidP="00B066A6">
            <w:pPr>
              <w:spacing w:after="0" w:line="259" w:lineRule="auto"/>
              <w:ind w:left="1" w:firstLine="0"/>
              <w:jc w:val="center"/>
              <w:rPr>
                <w:rFonts w:ascii="Times New Roman" w:eastAsia="Times New Roman" w:hAnsi="Times New Roman" w:cs="Times New Roman"/>
                <w:sz w:val="20"/>
                <w:szCs w:val="20"/>
                <w:u w:color="000000"/>
              </w:rPr>
            </w:pPr>
            <w:r w:rsidRPr="00B066A6">
              <w:rPr>
                <w:rFonts w:ascii="Times New Roman" w:eastAsia="Times New Roman" w:hAnsi="Times New Roman" w:cs="Times New Roman"/>
                <w:b/>
                <w:color w:val="0070C0"/>
                <w:sz w:val="16"/>
                <w:u w:color="000000"/>
              </w:rPr>
              <w:t xml:space="preserve">LQ 26 </w:t>
            </w: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0" w:line="259" w:lineRule="auto"/>
              <w:ind w:left="1" w:firstLine="0"/>
              <w:jc w:val="left"/>
              <w:rPr>
                <w:rFonts w:ascii="Calibri" w:eastAsia="Calibri" w:hAnsi="Calibri" w:cs="Calibri"/>
                <w:b/>
                <w:color w:val="984806"/>
                <w:sz w:val="16"/>
                <w:u w:color="000000"/>
              </w:rPr>
            </w:pPr>
            <w:r w:rsidRPr="00B066A6">
              <w:rPr>
                <w:rFonts w:ascii="Calibri" w:eastAsia="Calibri" w:hAnsi="Calibri" w:cs="Calibri"/>
                <w:b/>
                <w:color w:val="984806"/>
                <w:sz w:val="16"/>
                <w:u w:color="000000"/>
              </w:rPr>
              <w:t xml:space="preserve">28 </w:t>
            </w:r>
          </w:p>
          <w:p w:rsidR="00B066A6" w:rsidRPr="00B066A6" w:rsidRDefault="00B066A6" w:rsidP="00B066A6">
            <w:pPr>
              <w:spacing w:after="90" w:line="259" w:lineRule="auto"/>
              <w:ind w:left="1" w:firstLine="0"/>
              <w:jc w:val="center"/>
              <w:rPr>
                <w:rFonts w:ascii="Times New Roman" w:eastAsia="Times New Roman" w:hAnsi="Times New Roman" w:cs="Times New Roman"/>
                <w:sz w:val="20"/>
                <w:szCs w:val="20"/>
                <w:u w:color="000000"/>
              </w:rPr>
            </w:pPr>
            <w:r w:rsidRPr="00B066A6">
              <w:rPr>
                <w:rFonts w:ascii="Times New Roman" w:eastAsia="Times New Roman" w:hAnsi="Times New Roman" w:cs="Times New Roman"/>
                <w:sz w:val="20"/>
                <w:szCs w:val="20"/>
                <w:u w:color="000000"/>
              </w:rPr>
              <w:t>E3 Review</w:t>
            </w:r>
          </w:p>
          <w:p w:rsidR="00B066A6" w:rsidRPr="00B066A6" w:rsidRDefault="00B066A6" w:rsidP="00B066A6">
            <w:pPr>
              <w:spacing w:after="0" w:line="259" w:lineRule="auto"/>
              <w:ind w:left="1" w:firstLine="0"/>
              <w:jc w:val="left"/>
              <w:rPr>
                <w:rFonts w:ascii="Calibri" w:eastAsia="Calibri" w:hAnsi="Calibri" w:cs="Calibri"/>
                <w:b/>
                <w:color w:val="984806"/>
                <w:sz w:val="9"/>
                <w:u w:color="000000"/>
                <w:vertAlign w:val="superscript"/>
              </w:rPr>
            </w:pPr>
            <w:r w:rsidRPr="00B066A6">
              <w:rPr>
                <w:rFonts w:ascii="Calibri" w:eastAsia="Calibri" w:hAnsi="Calibri" w:cs="Calibri"/>
                <w:b/>
                <w:color w:val="984806"/>
                <w:sz w:val="9"/>
                <w:u w:color="000000"/>
                <w:vertAlign w:val="superscript"/>
              </w:rPr>
              <w:t xml:space="preserve"> </w:t>
            </w:r>
          </w:p>
          <w:p w:rsidR="00B066A6" w:rsidRPr="00B066A6" w:rsidRDefault="00B066A6" w:rsidP="00B066A6">
            <w:pPr>
              <w:spacing w:after="89"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E3 Review Quiz</w:t>
            </w:r>
          </w:p>
          <w:p w:rsidR="00B066A6" w:rsidRPr="00B066A6" w:rsidRDefault="00B066A6" w:rsidP="00B066A6">
            <w:pPr>
              <w:spacing w:after="86" w:line="259" w:lineRule="auto"/>
              <w:ind w:left="0" w:right="50"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29 </w:t>
            </w:r>
          </w:p>
          <w:p w:rsidR="00B066A6" w:rsidRPr="00B066A6" w:rsidRDefault="00B066A6" w:rsidP="00B066A6">
            <w:pPr>
              <w:spacing w:line="259" w:lineRule="auto"/>
              <w:ind w:left="0" w:right="49" w:firstLine="0"/>
              <w:jc w:val="center"/>
              <w:rPr>
                <w:rFonts w:ascii="Times New Roman" w:eastAsia="Times New Roman" w:hAnsi="Times New Roman" w:cs="Times New Roman"/>
                <w:sz w:val="6"/>
                <w:u w:color="000000"/>
              </w:rPr>
            </w:pPr>
          </w:p>
          <w:p w:rsidR="00B066A6" w:rsidRPr="00B066A6" w:rsidRDefault="00B066A6" w:rsidP="00B066A6">
            <w:pPr>
              <w:spacing w:after="3"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27 / HW 22 </w:t>
            </w:r>
          </w:p>
          <w:p w:rsidR="00B066A6" w:rsidRPr="00B066A6" w:rsidRDefault="00B066A6" w:rsidP="00B066A6">
            <w:pPr>
              <w:spacing w:after="89" w:line="259" w:lineRule="auto"/>
              <w:ind w:left="0" w:firstLine="0"/>
              <w:jc w:val="left"/>
              <w:rPr>
                <w:rFonts w:ascii="Calibri" w:eastAsia="Calibri" w:hAnsi="Calibri" w:cs="Calibri"/>
                <w:b/>
                <w:color w:val="538135"/>
                <w:sz w:val="16"/>
                <w:u w:color="000000"/>
              </w:rPr>
            </w:pPr>
            <w:r w:rsidRPr="00B066A6">
              <w:rPr>
                <w:rFonts w:ascii="Times New Roman" w:eastAsia="Times New Roman" w:hAnsi="Times New Roman" w:cs="Times New Roman"/>
                <w:b/>
                <w:color w:val="C00000"/>
                <w:sz w:val="16"/>
                <w:u w:color="000000"/>
              </w:rPr>
              <w:t>Quiz 10 (L25-27)</w:t>
            </w:r>
          </w:p>
          <w:p w:rsidR="00B066A6" w:rsidRPr="00B066A6" w:rsidRDefault="00B066A6" w:rsidP="00B066A6">
            <w:pPr>
              <w:spacing w:after="140" w:line="259" w:lineRule="auto"/>
              <w:ind w:left="0" w:right="46" w:firstLine="0"/>
              <w:jc w:val="left"/>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E3 Review Sheet</w:t>
            </w:r>
          </w:p>
          <w:p w:rsidR="00B066A6" w:rsidRPr="00B066A6" w:rsidRDefault="00B066A6" w:rsidP="00B066A6">
            <w:pPr>
              <w:spacing w:after="0" w:line="259" w:lineRule="auto"/>
              <w:ind w:left="0" w:right="62" w:firstLine="0"/>
              <w:jc w:val="center"/>
              <w:rPr>
                <w:rFonts w:ascii="Times New Roman" w:eastAsia="Times New Roman" w:hAnsi="Times New Roman" w:cs="Times New Roman"/>
                <w:b/>
                <w:u w:val="single"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30</w:t>
            </w:r>
          </w:p>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00FF"/>
                <w:u w:color="000000"/>
              </w:rPr>
              <w:t>Exam 3</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31</w:t>
            </w:r>
          </w:p>
          <w:p w:rsidR="00B066A6" w:rsidRPr="00B066A6" w:rsidRDefault="00B066A6" w:rsidP="00B066A6">
            <w:pPr>
              <w:spacing w:after="140" w:line="259" w:lineRule="auto"/>
              <w:ind w:left="0" w:right="46" w:firstLine="0"/>
              <w:jc w:val="center"/>
              <w:rPr>
                <w:rFonts w:ascii="Times New Roman" w:eastAsia="Times New Roman" w:hAnsi="Times New Roman" w:cs="Times New Roman"/>
                <w:sz w:val="20"/>
                <w:u w:color="000000"/>
              </w:rPr>
            </w:pPr>
          </w:p>
          <w:p w:rsidR="00B066A6" w:rsidRPr="00B066A6" w:rsidRDefault="00B066A6" w:rsidP="00B066A6">
            <w:pPr>
              <w:spacing w:after="140" w:line="259" w:lineRule="auto"/>
              <w:ind w:left="0" w:right="46"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Lecture 28</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Aug 1 </w:t>
            </w:r>
          </w:p>
        </w:tc>
      </w:tr>
      <w:tr w:rsidR="00B066A6" w:rsidRPr="00B066A6" w:rsidTr="005119C2">
        <w:trPr>
          <w:trHeight w:val="701"/>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2 </w:t>
            </w:r>
          </w:p>
          <w:p w:rsidR="00B066A6" w:rsidRPr="00B066A6" w:rsidRDefault="00B066A6" w:rsidP="00B066A6">
            <w:pPr>
              <w:spacing w:after="89"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57" w:line="259" w:lineRule="auto"/>
              <w:ind w:left="0" w:right="29"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3 </w:t>
            </w:r>
          </w:p>
          <w:p w:rsidR="00B066A6" w:rsidRPr="00B066A6" w:rsidRDefault="00B066A6" w:rsidP="00B066A6">
            <w:pPr>
              <w:spacing w:after="124" w:line="259" w:lineRule="auto"/>
              <w:ind w:left="0" w:right="5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18" w:line="259" w:lineRule="auto"/>
              <w:ind w:left="37" w:firstLine="0"/>
              <w:jc w:val="left"/>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Lecture 29</w:t>
            </w:r>
          </w:p>
          <w:p w:rsidR="00B066A6" w:rsidRPr="00B066A6" w:rsidRDefault="00B066A6" w:rsidP="00B066A6">
            <w:pPr>
              <w:spacing w:after="18" w:line="259" w:lineRule="auto"/>
              <w:ind w:left="37"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28 / HW 23</w:t>
            </w: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4</w:t>
            </w:r>
          </w:p>
          <w:p w:rsidR="00B066A6" w:rsidRPr="00B066A6" w:rsidRDefault="00B066A6" w:rsidP="00B066A6">
            <w:pPr>
              <w:spacing w:after="164" w:line="259" w:lineRule="auto"/>
              <w:ind w:left="0" w:right="49"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6"/>
                <w:u w:color="000000"/>
              </w:rPr>
              <w:t xml:space="preserve"> </w:t>
            </w:r>
            <w:r w:rsidRPr="00B066A6">
              <w:rPr>
                <w:rFonts w:ascii="Times New Roman" w:eastAsia="Times New Roman" w:hAnsi="Times New Roman" w:cs="Times New Roman"/>
                <w:sz w:val="20"/>
                <w:u w:color="000000"/>
              </w:rPr>
              <w:t xml:space="preserve"> Lecture 30</w:t>
            </w:r>
          </w:p>
          <w:p w:rsidR="00B066A6" w:rsidRPr="00B066A6" w:rsidRDefault="00B066A6" w:rsidP="00B066A6">
            <w:pPr>
              <w:spacing w:after="57" w:line="259" w:lineRule="auto"/>
              <w:ind w:left="0" w:right="29" w:firstLine="0"/>
              <w:jc w:val="center"/>
              <w:rPr>
                <w:rFonts w:ascii="Times New Roman" w:eastAsia="Times New Roman" w:hAnsi="Times New Roman" w:cs="Times New Roman"/>
                <w:b/>
                <w:u w:val="single"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57"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5 </w:t>
            </w:r>
          </w:p>
          <w:p w:rsidR="00B066A6" w:rsidRPr="00B066A6" w:rsidRDefault="00B066A6" w:rsidP="00B066A6">
            <w:pPr>
              <w:tabs>
                <w:tab w:val="center" w:pos="621"/>
              </w:tabs>
              <w:spacing w:after="0" w:line="259" w:lineRule="auto"/>
              <w:ind w:left="0" w:firstLine="0"/>
              <w:jc w:val="left"/>
              <w:rPr>
                <w:rFonts w:ascii="Calibri" w:eastAsia="Calibri" w:hAnsi="Calibri" w:cs="Calibri"/>
                <w:b/>
                <w:color w:val="984806"/>
                <w:sz w:val="9"/>
                <w:u w:color="000000"/>
                <w:vertAlign w:val="superscript"/>
              </w:rPr>
            </w:pPr>
            <w:r w:rsidRPr="00B066A6">
              <w:rPr>
                <w:rFonts w:ascii="Calibri" w:eastAsia="Calibri" w:hAnsi="Calibri" w:cs="Calibri"/>
                <w:b/>
                <w:color w:val="984806"/>
                <w:sz w:val="9"/>
                <w:u w:color="000000"/>
                <w:vertAlign w:val="superscript"/>
              </w:rPr>
              <w:t xml:space="preserve"> </w:t>
            </w:r>
            <w:r w:rsidRPr="00B066A6">
              <w:rPr>
                <w:rFonts w:ascii="Calibri" w:eastAsia="Calibri" w:hAnsi="Calibri" w:cs="Calibri"/>
                <w:b/>
                <w:color w:val="984806"/>
                <w:sz w:val="9"/>
                <w:u w:color="000000"/>
                <w:vertAlign w:val="superscript"/>
              </w:rPr>
              <w:tab/>
            </w:r>
          </w:p>
          <w:p w:rsidR="00B066A6" w:rsidRPr="00B066A6" w:rsidRDefault="00B066A6" w:rsidP="00B066A6">
            <w:pPr>
              <w:tabs>
                <w:tab w:val="center" w:pos="621"/>
              </w:tabs>
              <w:spacing w:after="0" w:line="259" w:lineRule="auto"/>
              <w:ind w:left="0" w:firstLine="0"/>
              <w:jc w:val="left"/>
              <w:rPr>
                <w:rFonts w:ascii="Calibri" w:eastAsia="Calibri" w:hAnsi="Calibri" w:cs="Calibri"/>
                <w:b/>
                <w:color w:val="984806"/>
                <w:sz w:val="9"/>
                <w:u w:color="000000"/>
                <w:vertAlign w:val="superscript"/>
              </w:rPr>
            </w:pPr>
          </w:p>
          <w:p w:rsidR="00B066A6" w:rsidRPr="00B066A6" w:rsidRDefault="00B066A6" w:rsidP="00B066A6">
            <w:pPr>
              <w:tabs>
                <w:tab w:val="center" w:pos="621"/>
              </w:tabs>
              <w:spacing w:after="0" w:line="259" w:lineRule="auto"/>
              <w:ind w:left="0" w:firstLine="0"/>
              <w:jc w:val="left"/>
              <w:rPr>
                <w:rFonts w:ascii="Calibri" w:eastAsia="Calibri" w:hAnsi="Calibri" w:cs="Calibri"/>
                <w:b/>
                <w:color w:val="984806"/>
                <w:sz w:val="9"/>
                <w:u w:color="000000"/>
                <w:vertAlign w:val="superscript"/>
              </w:rPr>
            </w:pPr>
          </w:p>
          <w:p w:rsidR="00B066A6" w:rsidRPr="00B066A6" w:rsidRDefault="00B066A6" w:rsidP="00B066A6">
            <w:pPr>
              <w:tabs>
                <w:tab w:val="center" w:pos="621"/>
              </w:tabs>
              <w:spacing w:after="0" w:line="259" w:lineRule="auto"/>
              <w:ind w:left="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LQ 29 / HW 24</w:t>
            </w:r>
            <w:r w:rsidRPr="00B066A6">
              <w:rPr>
                <w:rFonts w:ascii="Times New Roman" w:eastAsia="Times New Roman" w:hAnsi="Times New Roman" w:cs="Times New Roman"/>
                <w:sz w:val="22"/>
                <w:u w:color="000000"/>
              </w:rPr>
              <w:t xml:space="preserve">  </w:t>
            </w: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6</w:t>
            </w:r>
          </w:p>
          <w:p w:rsidR="00B066A6" w:rsidRPr="00B066A6" w:rsidRDefault="00B066A6" w:rsidP="00B066A6">
            <w:pPr>
              <w:spacing w:after="156"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sz w:val="20"/>
                <w:u w:color="000000"/>
              </w:rPr>
              <w:t xml:space="preserve"> Lecture 31</w:t>
            </w:r>
          </w:p>
          <w:p w:rsidR="00B066A6" w:rsidRPr="00B066A6" w:rsidRDefault="00B066A6" w:rsidP="00B066A6">
            <w:pPr>
              <w:spacing w:after="3"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u w:color="000000"/>
              </w:rPr>
              <w:tab/>
              <w:t xml:space="preserve"> </w:t>
            </w:r>
          </w:p>
          <w:p w:rsidR="00B066A6" w:rsidRPr="00B066A6" w:rsidRDefault="00B066A6" w:rsidP="00B066A6">
            <w:pPr>
              <w:tabs>
                <w:tab w:val="left" w:pos="315"/>
                <w:tab w:val="center" w:pos="650"/>
              </w:tabs>
              <w:spacing w:after="0" w:line="259" w:lineRule="auto"/>
              <w:ind w:left="0" w:right="5" w:firstLine="0"/>
              <w:jc w:val="left"/>
              <w:rPr>
                <w:rFonts w:ascii="Times New Roman" w:eastAsia="Times New Roman" w:hAnsi="Times New Roman" w:cs="Times New Roman"/>
                <w:b/>
                <w:u w:val="single" w:color="000000"/>
              </w:rPr>
            </w:pP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7</w:t>
            </w:r>
          </w:p>
          <w:p w:rsidR="00B066A6" w:rsidRPr="00B066A6" w:rsidRDefault="00B066A6" w:rsidP="00B066A6">
            <w:pPr>
              <w:spacing w:after="12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0" w:line="259" w:lineRule="auto"/>
              <w:ind w:left="0" w:right="65"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Lecture 32</w:t>
            </w:r>
          </w:p>
          <w:p w:rsidR="00B066A6" w:rsidRPr="00B066A6" w:rsidRDefault="00B066A6" w:rsidP="00B066A6">
            <w:pPr>
              <w:spacing w:after="0" w:line="259" w:lineRule="auto"/>
              <w:ind w:left="0" w:right="65" w:firstLine="0"/>
              <w:jc w:val="center"/>
              <w:rPr>
                <w:rFonts w:ascii="Times New Roman" w:eastAsia="Times New Roman" w:hAnsi="Times New Roman" w:cs="Times New Roman"/>
                <w:b/>
                <w:color w:val="0070C0"/>
                <w:sz w:val="16"/>
                <w:u w:color="000000"/>
              </w:rPr>
            </w:pPr>
            <w:r w:rsidRPr="00B066A6">
              <w:rPr>
                <w:rFonts w:ascii="Times New Roman" w:eastAsia="Times New Roman" w:hAnsi="Times New Roman" w:cs="Times New Roman"/>
                <w:b/>
                <w:color w:val="0070C0"/>
                <w:sz w:val="16"/>
                <w:u w:color="000000"/>
              </w:rPr>
              <w:t>LQ 30 / HW 25</w:t>
            </w:r>
          </w:p>
          <w:p w:rsidR="00B066A6" w:rsidRPr="00B066A6" w:rsidRDefault="00B066A6" w:rsidP="00B066A6">
            <w:pPr>
              <w:spacing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color w:val="C00000"/>
                <w:sz w:val="14"/>
                <w:u w:color="000000"/>
              </w:rPr>
              <w:t>Withdraw Deadline</w:t>
            </w:r>
          </w:p>
          <w:p w:rsidR="00B066A6" w:rsidRPr="00B066A6" w:rsidRDefault="00B066A6" w:rsidP="00B066A6">
            <w:pPr>
              <w:spacing w:after="0" w:line="259" w:lineRule="auto"/>
              <w:ind w:left="0" w:right="65" w:firstLine="0"/>
              <w:jc w:val="center"/>
              <w:rPr>
                <w:rFonts w:ascii="Times New Roman" w:eastAsia="Times New Roman" w:hAnsi="Times New Roman" w:cs="Times New Roman"/>
                <w:b/>
                <w:color w:val="0070C0"/>
                <w:sz w:val="16"/>
                <w:u w:color="000000"/>
              </w:rPr>
            </w:pP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8 </w:t>
            </w:r>
          </w:p>
        </w:tc>
      </w:tr>
      <w:tr w:rsidR="00B066A6" w:rsidRPr="00B066A6" w:rsidTr="005119C2">
        <w:trPr>
          <w:trHeight w:val="667"/>
        </w:trPr>
        <w:tc>
          <w:tcPr>
            <w:tcW w:w="1442"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9</w:t>
            </w:r>
          </w:p>
          <w:p w:rsidR="00B066A6" w:rsidRPr="00B066A6" w:rsidRDefault="00B066A6" w:rsidP="00B066A6">
            <w:pPr>
              <w:spacing w:after="89" w:line="259" w:lineRule="auto"/>
              <w:ind w:left="0" w:firstLine="0"/>
              <w:jc w:val="left"/>
              <w:rPr>
                <w:rFonts w:ascii="Times New Roman" w:eastAsia="Times New Roman" w:hAnsi="Times New Roman" w:cs="Times New Roman"/>
                <w:sz w:val="6"/>
                <w:u w:color="000000"/>
              </w:rPr>
            </w:pPr>
            <w:r w:rsidRPr="00B066A6">
              <w:rPr>
                <w:rFonts w:ascii="Times New Roman" w:eastAsia="Times New Roman" w:hAnsi="Times New Roman" w:cs="Times New Roman"/>
                <w:sz w:val="6"/>
                <w:u w:color="000000"/>
              </w:rPr>
              <w:t xml:space="preserve"> </w:t>
            </w:r>
          </w:p>
          <w:p w:rsidR="00B066A6" w:rsidRPr="00B066A6" w:rsidRDefault="00B066A6" w:rsidP="00B066A6">
            <w:pPr>
              <w:spacing w:after="137" w:line="259" w:lineRule="auto"/>
              <w:ind w:left="1"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b/>
                <w:color w:val="C00000"/>
                <w:sz w:val="16"/>
                <w:u w:color="000000"/>
              </w:rPr>
              <w:t>Quiz 11 (L28-29)</w:t>
            </w:r>
          </w:p>
          <w:p w:rsidR="00B066A6" w:rsidRPr="00B066A6" w:rsidRDefault="00B066A6" w:rsidP="00B066A6">
            <w:pPr>
              <w:spacing w:after="0" w:line="259" w:lineRule="auto"/>
              <w:ind w:left="0" w:right="61" w:firstLine="0"/>
              <w:jc w:val="center"/>
              <w:rPr>
                <w:rFonts w:ascii="Times New Roman" w:eastAsia="Times New Roman" w:hAnsi="Times New Roman" w:cs="Times New Roman"/>
                <w:b/>
                <w:u w:val="single" w:color="000000"/>
              </w:rPr>
            </w:pPr>
          </w:p>
        </w:tc>
        <w:tc>
          <w:tcPr>
            <w:tcW w:w="1453"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10</w:t>
            </w:r>
          </w:p>
          <w:p w:rsidR="00B066A6" w:rsidRPr="00B066A6" w:rsidRDefault="00B066A6" w:rsidP="00B066A6">
            <w:pPr>
              <w:spacing w:after="123" w:line="259" w:lineRule="auto"/>
              <w:ind w:left="1" w:firstLine="0"/>
              <w:jc w:val="left"/>
              <w:rPr>
                <w:rFonts w:ascii="Calibri" w:eastAsia="Calibri" w:hAnsi="Calibri" w:cs="Calibri"/>
                <w:b/>
                <w:color w:val="984806"/>
                <w:sz w:val="6"/>
                <w:u w:color="000000"/>
              </w:rPr>
            </w:pPr>
            <w:r w:rsidRPr="00B066A6">
              <w:rPr>
                <w:rFonts w:ascii="Calibri" w:eastAsia="Calibri" w:hAnsi="Calibri" w:cs="Calibri"/>
                <w:b/>
                <w:color w:val="984806"/>
                <w:sz w:val="6"/>
                <w:u w:color="000000"/>
              </w:rPr>
              <w:t xml:space="preserve"> </w:t>
            </w:r>
          </w:p>
          <w:p w:rsidR="00B066A6" w:rsidRPr="00B066A6" w:rsidRDefault="00B066A6" w:rsidP="00B066A6">
            <w:pPr>
              <w:spacing w:after="123" w:line="259" w:lineRule="auto"/>
              <w:ind w:left="1"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sz w:val="20"/>
                <w:u w:color="000000"/>
              </w:rPr>
              <w:t>M5 Review</w:t>
            </w:r>
          </w:p>
          <w:p w:rsidR="00B066A6" w:rsidRPr="00B066A6" w:rsidRDefault="00B066A6" w:rsidP="00B066A6">
            <w:pPr>
              <w:spacing w:after="123" w:line="259" w:lineRule="auto"/>
              <w:ind w:left="1" w:firstLine="0"/>
              <w:jc w:val="center"/>
              <w:rPr>
                <w:rFonts w:ascii="Times New Roman" w:eastAsia="Times New Roman" w:hAnsi="Times New Roman" w:cs="Times New Roman"/>
                <w:sz w:val="20"/>
                <w:u w:color="000000"/>
              </w:rPr>
            </w:pPr>
            <w:r w:rsidRPr="00B066A6">
              <w:rPr>
                <w:rFonts w:ascii="Times New Roman" w:eastAsia="Times New Roman" w:hAnsi="Times New Roman" w:cs="Times New Roman"/>
                <w:b/>
                <w:color w:val="0070C0"/>
                <w:sz w:val="16"/>
                <w:u w:color="000000"/>
              </w:rPr>
              <w:t>LQ 31 / HW 26</w:t>
            </w:r>
          </w:p>
          <w:p w:rsidR="00B066A6" w:rsidRPr="00B066A6" w:rsidRDefault="00B066A6" w:rsidP="00B066A6">
            <w:pPr>
              <w:spacing w:after="123" w:line="259" w:lineRule="auto"/>
              <w:ind w:left="1" w:firstLine="0"/>
              <w:jc w:val="left"/>
              <w:rPr>
                <w:rFonts w:ascii="Calibri" w:eastAsia="Calibri" w:hAnsi="Calibri" w:cs="Calibri"/>
                <w:b/>
                <w:color w:val="984806"/>
                <w:sz w:val="6"/>
                <w:u w:color="000000"/>
              </w:rPr>
            </w:pPr>
          </w:p>
        </w:tc>
        <w:tc>
          <w:tcPr>
            <w:tcW w:w="144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98"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11</w:t>
            </w:r>
          </w:p>
          <w:p w:rsidR="00B066A6" w:rsidRPr="00B066A6" w:rsidRDefault="00B066A6" w:rsidP="00B066A6">
            <w:pPr>
              <w:spacing w:after="0" w:line="259" w:lineRule="auto"/>
              <w:ind w:left="1" w:firstLine="0"/>
              <w:jc w:val="left"/>
              <w:rPr>
                <w:rFonts w:ascii="Calibri" w:eastAsia="Calibri" w:hAnsi="Calibri" w:cs="Calibri"/>
                <w:b/>
                <w:color w:val="984806"/>
                <w:sz w:val="9"/>
                <w:u w:color="000000"/>
                <w:vertAlign w:val="superscript"/>
              </w:rPr>
            </w:pPr>
            <w:r w:rsidRPr="00B066A6">
              <w:rPr>
                <w:rFonts w:ascii="Calibri" w:eastAsia="Calibri" w:hAnsi="Calibri" w:cs="Calibri"/>
                <w:b/>
                <w:color w:val="984806"/>
                <w:sz w:val="9"/>
                <w:u w:color="000000"/>
                <w:vertAlign w:val="superscript"/>
              </w:rPr>
              <w:t xml:space="preserve"> </w:t>
            </w:r>
          </w:p>
          <w:p w:rsidR="00B066A6" w:rsidRPr="00B066A6" w:rsidRDefault="00B066A6" w:rsidP="00B066A6">
            <w:pPr>
              <w:spacing w:after="0" w:line="259" w:lineRule="auto"/>
              <w:ind w:left="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sz w:val="20"/>
                <w:u w:color="000000"/>
              </w:rPr>
              <w:t>Exam Review</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105"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12</w:t>
            </w:r>
          </w:p>
          <w:p w:rsidR="00B066A6" w:rsidRPr="00B066A6" w:rsidRDefault="00B066A6" w:rsidP="00B066A6">
            <w:pPr>
              <w:spacing w:after="0" w:line="259" w:lineRule="auto"/>
              <w:ind w:left="1" w:firstLine="0"/>
              <w:jc w:val="left"/>
              <w:rPr>
                <w:rFonts w:ascii="Calibri" w:eastAsia="Calibri" w:hAnsi="Calibri" w:cs="Calibri"/>
                <w:b/>
                <w:color w:val="984806"/>
                <w:sz w:val="9"/>
                <w:u w:color="000000"/>
                <w:vertAlign w:val="superscript"/>
              </w:rPr>
            </w:pPr>
            <w:r w:rsidRPr="00B066A6">
              <w:rPr>
                <w:rFonts w:ascii="Calibri" w:eastAsia="Calibri" w:hAnsi="Calibri" w:cs="Calibri"/>
                <w:b/>
                <w:color w:val="984806"/>
                <w:sz w:val="9"/>
                <w:u w:color="000000"/>
                <w:vertAlign w:val="superscript"/>
              </w:rPr>
              <w:t xml:space="preserve"> </w:t>
            </w:r>
          </w:p>
          <w:p w:rsidR="00B066A6" w:rsidRPr="00B066A6" w:rsidRDefault="00B066A6" w:rsidP="00B066A6">
            <w:pPr>
              <w:spacing w:after="35" w:line="259" w:lineRule="auto"/>
              <w:ind w:left="0" w:right="61" w:firstLine="0"/>
              <w:jc w:val="center"/>
              <w:rPr>
                <w:rFonts w:ascii="Times New Roman" w:eastAsia="Times New Roman" w:hAnsi="Times New Roman" w:cs="Times New Roman"/>
                <w:b/>
                <w:u w:val="single" w:color="000000"/>
              </w:rPr>
            </w:pPr>
            <w:r w:rsidRPr="00B066A6">
              <w:rPr>
                <w:rFonts w:ascii="Times New Roman" w:eastAsia="Times New Roman" w:hAnsi="Times New Roman" w:cs="Times New Roman"/>
                <w:b/>
                <w:color w:val="0070C0"/>
                <w:sz w:val="16"/>
                <w:u w:color="000000"/>
              </w:rPr>
              <w:t xml:space="preserve">LQ 32 / HW 27 </w:t>
            </w:r>
          </w:p>
          <w:p w:rsidR="00B066A6" w:rsidRPr="00B066A6" w:rsidRDefault="00B066A6" w:rsidP="00B066A6">
            <w:pPr>
              <w:spacing w:after="123"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FE Review Quiz</w:t>
            </w:r>
          </w:p>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p>
        </w:tc>
        <w:tc>
          <w:tcPr>
            <w:tcW w:w="1396"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13</w:t>
            </w:r>
          </w:p>
          <w:p w:rsidR="00B066A6" w:rsidRPr="00B066A6" w:rsidRDefault="00B066A6" w:rsidP="00B066A6">
            <w:pPr>
              <w:spacing w:after="86"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6"/>
                <w:u w:color="000000"/>
              </w:rPr>
              <w:t xml:space="preserve"> </w:t>
            </w:r>
            <w:r w:rsidRPr="00B066A6">
              <w:rPr>
                <w:rFonts w:ascii="Times New Roman" w:eastAsia="Times New Roman" w:hAnsi="Times New Roman" w:cs="Times New Roman"/>
                <w:sz w:val="20"/>
                <w:u w:color="000000"/>
              </w:rPr>
              <w:t xml:space="preserve"> Exam Review</w:t>
            </w:r>
          </w:p>
          <w:p w:rsidR="00B066A6" w:rsidRPr="00B066A6" w:rsidRDefault="00B066A6" w:rsidP="00B066A6">
            <w:pPr>
              <w:spacing w:after="0" w:line="259" w:lineRule="auto"/>
              <w:ind w:left="0" w:right="59" w:firstLine="0"/>
              <w:jc w:val="center"/>
              <w:rPr>
                <w:rFonts w:ascii="Times New Roman" w:eastAsia="Times New Roman" w:hAnsi="Times New Roman" w:cs="Times New Roman"/>
                <w:b/>
                <w:color w:val="C00000"/>
                <w:sz w:val="16"/>
                <w:u w:color="000000"/>
              </w:rPr>
            </w:pPr>
            <w:r w:rsidRPr="00B066A6">
              <w:rPr>
                <w:rFonts w:ascii="Times New Roman" w:eastAsia="Times New Roman" w:hAnsi="Times New Roman" w:cs="Times New Roman"/>
                <w:b/>
                <w:color w:val="C00000"/>
                <w:sz w:val="16"/>
                <w:u w:color="000000"/>
              </w:rPr>
              <w:t>Quiz 12 (L30-32)</w:t>
            </w:r>
          </w:p>
          <w:p w:rsidR="00B066A6" w:rsidRPr="00B066A6" w:rsidRDefault="00B066A6" w:rsidP="00B066A6">
            <w:pPr>
              <w:spacing w:after="0" w:line="259" w:lineRule="auto"/>
              <w:ind w:left="0" w:right="59" w:firstLine="0"/>
              <w:jc w:val="center"/>
              <w:rPr>
                <w:rFonts w:ascii="Times New Roman" w:eastAsia="Times New Roman" w:hAnsi="Times New Roman" w:cs="Times New Roman"/>
                <w:b/>
                <w:u w:val="single" w:color="000000"/>
              </w:rPr>
            </w:pPr>
            <w:r w:rsidRPr="00B066A6">
              <w:rPr>
                <w:rFonts w:ascii="Calibri" w:eastAsia="Calibri" w:hAnsi="Calibri" w:cs="Calibri"/>
                <w:b/>
                <w:color w:val="538135"/>
                <w:sz w:val="16"/>
                <w:u w:color="000000"/>
              </w:rPr>
              <w:t>FE Review Sheet</w:t>
            </w:r>
          </w:p>
        </w:tc>
        <w:tc>
          <w:tcPr>
            <w:tcW w:w="1519"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57" w:line="259" w:lineRule="auto"/>
              <w:ind w:left="1"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14</w:t>
            </w:r>
          </w:p>
          <w:p w:rsidR="00B066A6" w:rsidRPr="00B066A6" w:rsidRDefault="00B066A6" w:rsidP="00B066A6">
            <w:pPr>
              <w:tabs>
                <w:tab w:val="center" w:pos="621"/>
              </w:tabs>
              <w:spacing w:after="0" w:line="259" w:lineRule="auto"/>
              <w:ind w:left="0" w:firstLine="0"/>
              <w:jc w:val="left"/>
              <w:rPr>
                <w:rFonts w:ascii="Calibri" w:eastAsia="Calibri" w:hAnsi="Calibri" w:cs="Calibri"/>
                <w:b/>
                <w:color w:val="984806"/>
                <w:sz w:val="9"/>
                <w:u w:color="000000"/>
                <w:vertAlign w:val="superscript"/>
              </w:rPr>
            </w:pPr>
            <w:r w:rsidRPr="00B066A6">
              <w:rPr>
                <w:rFonts w:ascii="Calibri" w:eastAsia="Calibri" w:hAnsi="Calibri" w:cs="Calibri"/>
                <w:b/>
                <w:color w:val="984806"/>
                <w:sz w:val="9"/>
                <w:u w:color="000000"/>
                <w:vertAlign w:val="superscript"/>
              </w:rPr>
              <w:t xml:space="preserve"> </w:t>
            </w:r>
            <w:r w:rsidRPr="00B066A6">
              <w:rPr>
                <w:rFonts w:ascii="Calibri" w:eastAsia="Calibri" w:hAnsi="Calibri" w:cs="Calibri"/>
                <w:b/>
                <w:color w:val="984806"/>
                <w:sz w:val="9"/>
                <w:u w:color="000000"/>
                <w:vertAlign w:val="superscript"/>
              </w:rPr>
              <w:tab/>
            </w:r>
          </w:p>
          <w:p w:rsidR="00B066A6" w:rsidRPr="00B066A6" w:rsidRDefault="00B066A6" w:rsidP="00B066A6">
            <w:pPr>
              <w:spacing w:after="86" w:line="259" w:lineRule="auto"/>
              <w:ind w:left="1" w:firstLine="0"/>
              <w:jc w:val="left"/>
              <w:rPr>
                <w:rFonts w:ascii="Times New Roman" w:eastAsia="Times New Roman" w:hAnsi="Times New Roman" w:cs="Times New Roman"/>
                <w:b/>
                <w:color w:val="0000FF"/>
                <w:u w:color="000000"/>
              </w:rPr>
            </w:pPr>
            <w:r w:rsidRPr="00B066A6">
              <w:rPr>
                <w:rFonts w:ascii="Times New Roman" w:eastAsia="Times New Roman" w:hAnsi="Times New Roman" w:cs="Times New Roman"/>
                <w:b/>
                <w:color w:val="0000FF"/>
                <w:u w:color="000000"/>
              </w:rPr>
              <w:t>Final Exam</w:t>
            </w:r>
          </w:p>
          <w:p w:rsidR="00B066A6" w:rsidRPr="00B066A6" w:rsidRDefault="00B066A6" w:rsidP="00B066A6">
            <w:pPr>
              <w:tabs>
                <w:tab w:val="center" w:pos="621"/>
              </w:tabs>
              <w:spacing w:after="0" w:line="259" w:lineRule="auto"/>
              <w:ind w:left="0" w:firstLine="0"/>
              <w:jc w:val="left"/>
              <w:rPr>
                <w:rFonts w:ascii="Times New Roman" w:eastAsia="Times New Roman" w:hAnsi="Times New Roman" w:cs="Times New Roman"/>
                <w:b/>
                <w:u w:val="single" w:color="000000"/>
              </w:rPr>
            </w:pPr>
            <w:r w:rsidRPr="00B066A6">
              <w:rPr>
                <w:rFonts w:ascii="Times New Roman" w:eastAsia="Times New Roman" w:hAnsi="Times New Roman" w:cs="Times New Roman"/>
                <w:sz w:val="22"/>
                <w:u w:color="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066A6" w:rsidRPr="00B066A6" w:rsidRDefault="00B066A6" w:rsidP="00B066A6">
            <w:pPr>
              <w:spacing w:after="0" w:line="259" w:lineRule="auto"/>
              <w:ind w:left="0" w:firstLine="0"/>
              <w:jc w:val="left"/>
              <w:rPr>
                <w:rFonts w:ascii="Times New Roman" w:eastAsia="Times New Roman" w:hAnsi="Times New Roman" w:cs="Times New Roman"/>
                <w:b/>
                <w:u w:val="single" w:color="000000"/>
              </w:rPr>
            </w:pPr>
            <w:r w:rsidRPr="00B066A6">
              <w:rPr>
                <w:rFonts w:ascii="Calibri" w:eastAsia="Calibri" w:hAnsi="Calibri" w:cs="Calibri"/>
                <w:b/>
                <w:color w:val="984806"/>
                <w:sz w:val="16"/>
                <w:u w:color="000000"/>
              </w:rPr>
              <w:t xml:space="preserve">15 </w:t>
            </w:r>
          </w:p>
        </w:tc>
      </w:tr>
    </w:tbl>
    <w:p w:rsidR="00B066A6" w:rsidRPr="00B066A6" w:rsidRDefault="00B066A6" w:rsidP="00B066A6">
      <w:pPr>
        <w:spacing w:after="110" w:line="248" w:lineRule="auto"/>
        <w:ind w:left="-5"/>
        <w:jc w:val="left"/>
        <w:rPr>
          <w:rFonts w:ascii="Times New Roman" w:eastAsia="Times New Roman" w:hAnsi="Times New Roman" w:cs="Times New Roman"/>
          <w:b/>
          <w:u w:color="000000"/>
        </w:rPr>
      </w:pPr>
      <w:r w:rsidRPr="00B066A6">
        <w:rPr>
          <w:rFonts w:ascii="Times New Roman" w:eastAsia="Times New Roman" w:hAnsi="Times New Roman" w:cs="Times New Roman"/>
          <w:b/>
          <w:u w:val="single" w:color="000000"/>
        </w:rPr>
        <w:br w:type="textWrapping" w:clear="all"/>
      </w:r>
      <w:r w:rsidRPr="00B066A6">
        <w:rPr>
          <w:rFonts w:ascii="Times New Roman" w:eastAsia="Times New Roman" w:hAnsi="Times New Roman" w:cs="Times New Roman"/>
          <w:b/>
          <w:u w:color="000000"/>
        </w:rPr>
        <w:t xml:space="preserve">All dates listed are the final due dates for the quiz, homework, and exam.  Work must be complete by 11:59PM. </w:t>
      </w:r>
    </w:p>
    <w:p w:rsidR="00B066A6" w:rsidRPr="00B066A6" w:rsidRDefault="00B066A6" w:rsidP="00B066A6">
      <w:pPr>
        <w:spacing w:after="110" w:line="248" w:lineRule="auto"/>
        <w:ind w:left="-5"/>
        <w:jc w:val="left"/>
        <w:rPr>
          <w:rFonts w:ascii="Times New Roman" w:eastAsia="Times New Roman" w:hAnsi="Times New Roman" w:cs="Times New Roman"/>
          <w:b/>
          <w:u w:val="single" w:color="000000"/>
        </w:rPr>
      </w:pPr>
    </w:p>
    <w:p w:rsidR="00B066A6" w:rsidRPr="00B066A6" w:rsidRDefault="00B066A6" w:rsidP="00B066A6">
      <w:pPr>
        <w:spacing w:after="110" w:line="248" w:lineRule="auto"/>
        <w:ind w:left="-5"/>
        <w:jc w:val="left"/>
        <w:rPr>
          <w:rFonts w:ascii="Times New Roman" w:eastAsia="Times New Roman" w:hAnsi="Times New Roman" w:cs="Times New Roman"/>
          <w:b/>
          <w:u w:color="000000"/>
        </w:rPr>
      </w:pPr>
      <w:r w:rsidRPr="00B066A6">
        <w:rPr>
          <w:rFonts w:ascii="Times New Roman" w:eastAsia="Times New Roman" w:hAnsi="Times New Roman" w:cs="Times New Roman"/>
          <w:b/>
          <w:u w:color="000000"/>
        </w:rPr>
        <w:t>Semester exams will be available from 9am-10pm on the scheduled dates.</w:t>
      </w:r>
    </w:p>
    <w:p w:rsidR="00B066A6" w:rsidRPr="00B066A6" w:rsidRDefault="00B066A6" w:rsidP="00B066A6">
      <w:pPr>
        <w:spacing w:after="110" w:line="248" w:lineRule="auto"/>
        <w:ind w:left="-5"/>
        <w:jc w:val="left"/>
        <w:rPr>
          <w:rFonts w:ascii="Times New Roman" w:eastAsia="Times New Roman" w:hAnsi="Times New Roman" w:cs="Times New Roman"/>
          <w:b/>
          <w:u w:val="single" w:color="000000"/>
        </w:rPr>
      </w:pPr>
    </w:p>
    <w:p w:rsidR="00F30011" w:rsidRDefault="00F30011">
      <w:pPr>
        <w:sectPr w:rsidR="00F30011">
          <w:headerReference w:type="even" r:id="rId9"/>
          <w:headerReference w:type="default" r:id="rId10"/>
          <w:headerReference w:type="first" r:id="rId11"/>
          <w:pgSz w:w="12240" w:h="15840"/>
          <w:pgMar w:top="867" w:right="1164" w:bottom="1035" w:left="1006" w:header="720" w:footer="720" w:gutter="0"/>
          <w:cols w:space="720"/>
        </w:sectPr>
      </w:pPr>
    </w:p>
    <w:p w:rsidR="00EF404F" w:rsidRDefault="00F30011">
      <w:pPr>
        <w:spacing w:after="545" w:line="253" w:lineRule="auto"/>
        <w:ind w:left="-5" w:right="70"/>
      </w:pPr>
      <w:r>
        <w:rPr>
          <w:b/>
        </w:rPr>
        <w:lastRenderedPageBreak/>
        <w:t>2. INTRODUCTION</w:t>
      </w:r>
    </w:p>
    <w:p w:rsidR="00EF404F" w:rsidRDefault="00F30011">
      <w:pPr>
        <w:ind w:left="585" w:right="70" w:hanging="585"/>
      </w:pPr>
      <w:r>
        <w:rPr>
          <w:b/>
        </w:rPr>
        <w:t xml:space="preserve">2a </w:t>
      </w:r>
      <w:r>
        <w:rPr>
          <w:b/>
          <w:u w:val="single" w:color="000000"/>
        </w:rPr>
        <w:t xml:space="preserve">COURSE CONTENT: </w:t>
      </w:r>
      <w:r>
        <w:t>MAC 2311 is the first in the three-semester sequence MAC 2311, MAC 2312, MAC 2313 covering the basic calculus. Intended topics will include limits, differentiation, applications of the derivative and introduction of integration.</w:t>
      </w:r>
    </w:p>
    <w:p w:rsidR="00EF404F" w:rsidRDefault="00F30011">
      <w:pPr>
        <w:ind w:left="580" w:right="70"/>
      </w:pPr>
      <w:r>
        <w:t>A minimum grade of C (not C−) in MAC 2311 satisfies four credits of general education requirement and also satisfies the pure math portion of the state Writing/Math requirement.</w:t>
      </w:r>
    </w:p>
    <w:p w:rsidR="00EF404F" w:rsidRDefault="00F30011">
      <w:pPr>
        <w:spacing w:after="239"/>
        <w:ind w:left="580" w:right="70"/>
      </w:pPr>
      <w:r>
        <w:t xml:space="preserve">This is an ONLINE VERSION of MAC 2311 − all content is delivered online. Students view 32 online </w:t>
      </w:r>
      <w:proofErr w:type="spellStart"/>
      <w:proofErr w:type="gramStart"/>
      <w:r>
        <w:t>lectures</w:t>
      </w:r>
      <w:r w:rsidR="00C84E0C">
        <w:t>,</w:t>
      </w:r>
      <w:r>
        <w:t>complete</w:t>
      </w:r>
      <w:proofErr w:type="spellEnd"/>
      <w:proofErr w:type="gramEnd"/>
      <w:r>
        <w:t xml:space="preserve"> lecture </w:t>
      </w:r>
      <w:r w:rsidR="009432B6">
        <w:t>questions</w:t>
      </w:r>
      <w:r w:rsidR="00C84E0C">
        <w:t>, homework, and quizzes</w:t>
      </w:r>
      <w:r>
        <w:t xml:space="preserve"> in the course management system Canvas</w:t>
      </w:r>
      <w:r w:rsidR="00C84E0C">
        <w:t>.</w:t>
      </w:r>
      <w:r>
        <w:t xml:space="preserve"> Students are encouraged to post questions and answers on the course </w:t>
      </w:r>
      <w:r w:rsidR="00C84E0C">
        <w:t>Piazza</w:t>
      </w:r>
      <w:r>
        <w:t xml:space="preserve"> board </w:t>
      </w:r>
      <w:r w:rsidR="00C84E0C">
        <w:t>you can access through</w:t>
      </w:r>
      <w:r>
        <w:t xml:space="preserve"> Canvas. Three semester exams and a final are posted in Canvas and administered through </w:t>
      </w:r>
      <w:proofErr w:type="spellStart"/>
      <w:r w:rsidR="00C84E0C">
        <w:t>Honorlock</w:t>
      </w:r>
      <w:proofErr w:type="spellEnd"/>
      <w:r>
        <w:t>.</w:t>
      </w:r>
    </w:p>
    <w:p w:rsidR="00EF404F" w:rsidRDefault="00F30011">
      <w:pPr>
        <w:spacing w:after="99"/>
        <w:ind w:left="585" w:right="70" w:hanging="585"/>
      </w:pPr>
      <w:r>
        <w:rPr>
          <w:b/>
        </w:rPr>
        <w:t xml:space="preserve">2b </w:t>
      </w:r>
      <w:r>
        <w:rPr>
          <w:b/>
          <w:u w:val="single" w:color="000000"/>
        </w:rPr>
        <w:t xml:space="preserve">PREREQUISITES: </w:t>
      </w:r>
      <w:r>
        <w:t>MAC 2311 assumes that you have essential precalculus skills (both algebra and trigonometry) necessary to succeed in calculus. Students should be able to do arithmetic without a calculator.</w:t>
      </w:r>
    </w:p>
    <w:p w:rsidR="00EF404F" w:rsidRDefault="00F30011">
      <w:pPr>
        <w:spacing w:after="98"/>
        <w:ind w:left="580" w:right="70"/>
      </w:pPr>
      <w:r>
        <w:t xml:space="preserve">To enroll in MAC 2311, you must have earned a grade of C or better in MAC 1147 (or its equivalent, both MAC 1140 and MAC 1114), earned calculus credit through an exam or earlier coursework, or have taken the ALEKS placement assessment and attained the required minimum score. You may take the ALEKS assessment through the </w:t>
      </w:r>
      <w:r>
        <w:rPr>
          <w:color w:val="0000FF"/>
        </w:rPr>
        <w:t>Student Self Service homepage</w:t>
      </w:r>
      <w:r>
        <w:t xml:space="preserve">; click on Placement under My Online Services. For more complete information, check the page </w:t>
      </w:r>
      <w:r>
        <w:rPr>
          <w:rFonts w:ascii="Calibri" w:eastAsia="Calibri" w:hAnsi="Calibri" w:cs="Calibri"/>
          <w:color w:val="0000FF"/>
        </w:rPr>
        <w:t>student.ufl.edu/aleksinfo.html</w:t>
      </w:r>
      <w:r>
        <w:t xml:space="preserve">. Note the following paragraph: “The Department of Mathematics encourages you to take the assessment even if you have met one of the prerequisites for MAC 2311. Quite often, your algebra and trigonometry skills may need review and your placement assessment can provide information and specific areas for additional study.” You can check with an advisor in your college or Dr. </w:t>
      </w:r>
      <w:r w:rsidR="00C84E0C">
        <w:t>Grady</w:t>
      </w:r>
      <w:r>
        <w:t xml:space="preserve"> to be sure that you are eligible for MAC 2311.</w:t>
      </w:r>
    </w:p>
    <w:p w:rsidR="00EF404F" w:rsidRDefault="00F30011">
      <w:pPr>
        <w:spacing w:after="236"/>
        <w:ind w:left="580" w:right="70"/>
      </w:pPr>
      <w:r>
        <w:t xml:space="preserve">MAC 2311 begins with a short review of precalculus. </w:t>
      </w:r>
      <w:r>
        <w:rPr>
          <w:b/>
        </w:rPr>
        <w:t xml:space="preserve">You should already be competent in working this material. </w:t>
      </w:r>
      <w:r>
        <w:t xml:space="preserve">We </w:t>
      </w:r>
      <w:r>
        <w:rPr>
          <w:b/>
        </w:rPr>
        <w:t xml:space="preserve">strongly recommend </w:t>
      </w:r>
      <w:r>
        <w:t xml:space="preserve">that students who are having difficulty with the precalculus review material consider first taking MAC 1147, a four credit precalculus course reviewing essential calculus skills. You may switch courses on </w:t>
      </w:r>
      <w:hyperlink r:id="rId12">
        <w:r>
          <w:rPr>
            <w:color w:val="0000FF"/>
          </w:rPr>
          <w:t>ONE.UF</w:t>
        </w:r>
      </w:hyperlink>
      <w:r>
        <w:rPr>
          <w:color w:val="0000FF"/>
        </w:rPr>
        <w:t xml:space="preserve"> </w:t>
      </w:r>
      <w:r>
        <w:t>during the drop-add period.</w:t>
      </w:r>
    </w:p>
    <w:p w:rsidR="00EF404F" w:rsidRDefault="00F30011">
      <w:pPr>
        <w:spacing w:after="107" w:line="259" w:lineRule="auto"/>
        <w:ind w:left="-5"/>
        <w:jc w:val="left"/>
      </w:pPr>
      <w:r>
        <w:rPr>
          <w:b/>
        </w:rPr>
        <w:t xml:space="preserve">2c </w:t>
      </w:r>
      <w:r>
        <w:rPr>
          <w:b/>
          <w:u w:val="single" w:color="000000"/>
        </w:rPr>
        <w:t>REQUIRED MATERIALS</w:t>
      </w:r>
      <w:r>
        <w:t>:</w:t>
      </w:r>
    </w:p>
    <w:p w:rsidR="00EF404F" w:rsidRDefault="00F30011">
      <w:pPr>
        <w:spacing w:after="6" w:line="253" w:lineRule="auto"/>
        <w:ind w:left="595" w:right="70"/>
        <w:rPr>
          <w:b/>
        </w:rPr>
      </w:pPr>
      <w:r>
        <w:rPr>
          <w:b/>
        </w:rPr>
        <w:t xml:space="preserve">Textbook: Calculus: </w:t>
      </w:r>
      <w:proofErr w:type="spellStart"/>
      <w:r w:rsidR="00C84E0C">
        <w:rPr>
          <w:b/>
        </w:rPr>
        <w:t>Openstax</w:t>
      </w:r>
      <w:proofErr w:type="spellEnd"/>
      <w:r w:rsidR="00C84E0C">
        <w:rPr>
          <w:b/>
        </w:rPr>
        <w:t xml:space="preserve"> Calculus Volume 1</w:t>
      </w:r>
    </w:p>
    <w:p w:rsidR="00C84E0C" w:rsidRPr="00C84E0C" w:rsidRDefault="00C84E0C" w:rsidP="00C84E0C">
      <w:pPr>
        <w:spacing w:after="0" w:line="240" w:lineRule="auto"/>
        <w:ind w:left="0" w:firstLine="570"/>
        <w:jc w:val="left"/>
        <w:rPr>
          <w:rFonts w:ascii="Times New Roman" w:eastAsia="Times New Roman" w:hAnsi="Times New Roman" w:cs="Times New Roman"/>
          <w:color w:val="auto"/>
          <w:szCs w:val="24"/>
        </w:rPr>
      </w:pPr>
      <w:hyperlink r:id="rId13" w:history="1">
        <w:r w:rsidRPr="00C84E0C">
          <w:rPr>
            <w:rFonts w:ascii="Times New Roman" w:eastAsia="Times New Roman" w:hAnsi="Times New Roman" w:cs="Times New Roman"/>
            <w:color w:val="0000FF"/>
            <w:szCs w:val="24"/>
            <w:u w:val="single"/>
          </w:rPr>
          <w:t>https://openstax.org/details/books/calculus-volume-1</w:t>
        </w:r>
      </w:hyperlink>
    </w:p>
    <w:p w:rsidR="00C84E0C" w:rsidRDefault="00C84E0C">
      <w:pPr>
        <w:spacing w:after="6" w:line="253" w:lineRule="auto"/>
        <w:ind w:left="595" w:right="70"/>
      </w:pPr>
    </w:p>
    <w:p w:rsidR="00EF404F" w:rsidRDefault="00F30011">
      <w:pPr>
        <w:ind w:left="580" w:right="70"/>
      </w:pPr>
      <w:r>
        <w:rPr>
          <w:b/>
        </w:rPr>
        <w:t xml:space="preserve">Computer access and requirements: </w:t>
      </w:r>
      <w:r>
        <w:t>All assignments should be taken on a computer, not cell phone or tablet, since there may be compatibility issues with Canvas</w:t>
      </w:r>
      <w:r w:rsidR="00C84E0C">
        <w:t>.</w:t>
      </w:r>
      <w:r>
        <w:t xml:space="preserve"> In particular it has been noted that Safari has some issues with Canvas, so it is recommended that you do not use Safari when accessing assignments on Canvas.</w:t>
      </w:r>
    </w:p>
    <w:p w:rsidR="00EF404F" w:rsidRDefault="00F30011" w:rsidP="00F30011">
      <w:pPr>
        <w:spacing w:after="225" w:line="253" w:lineRule="auto"/>
        <w:ind w:left="595" w:right="70"/>
      </w:pPr>
      <w:r>
        <w:rPr>
          <w:b/>
        </w:rPr>
        <w:lastRenderedPageBreak/>
        <w:t xml:space="preserve">Calculators: No calculators are allowed on exams. </w:t>
      </w:r>
      <w:r w:rsidRPr="00F30011">
        <w:t xml:space="preserve">However, </w:t>
      </w:r>
      <w:r>
        <w:t xml:space="preserve">A graphics calculator and </w:t>
      </w:r>
      <w:proofErr w:type="spellStart"/>
      <w:r>
        <w:t>WolframAlpha</w:t>
      </w:r>
      <w:proofErr w:type="spellEnd"/>
      <w:r>
        <w:t xml:space="preserve"> are useful as a study and learning tool when used appropriately, but they are not essential. </w:t>
      </w:r>
      <w:r>
        <w:rPr>
          <w:b/>
        </w:rPr>
        <w:t xml:space="preserve">Remember that Calculus is a collection of ideas that are not mastered through calculator skills. </w:t>
      </w:r>
    </w:p>
    <w:p w:rsidR="00EF404F" w:rsidRDefault="00F30011">
      <w:pPr>
        <w:spacing w:after="240"/>
        <w:ind w:left="585" w:right="70" w:hanging="585"/>
      </w:pPr>
      <w:r>
        <w:rPr>
          <w:b/>
        </w:rPr>
        <w:t xml:space="preserve">2d </w:t>
      </w:r>
      <w:r>
        <w:rPr>
          <w:b/>
          <w:u w:val="single" w:color="000000"/>
        </w:rPr>
        <w:t xml:space="preserve">COURSE CALENDAR: </w:t>
      </w:r>
      <w:r>
        <w:t>Check the course calendar for due dates and plan your schedule accordingly.</w:t>
      </w:r>
    </w:p>
    <w:p w:rsidR="00EF404F" w:rsidRDefault="00F30011">
      <w:pPr>
        <w:spacing w:after="98"/>
        <w:ind w:left="585" w:right="70" w:hanging="585"/>
      </w:pPr>
      <w:r>
        <w:rPr>
          <w:b/>
        </w:rPr>
        <w:t xml:space="preserve">2e </w:t>
      </w:r>
      <w:r>
        <w:rPr>
          <w:b/>
          <w:u w:val="single" w:color="000000"/>
        </w:rPr>
        <w:t xml:space="preserve">E-LEARNING IN CANVAS: </w:t>
      </w:r>
      <w:r>
        <w:t xml:space="preserve">UF </w:t>
      </w:r>
      <w:proofErr w:type="spellStart"/>
      <w:r>
        <w:t>Online’s</w:t>
      </w:r>
      <w:proofErr w:type="spellEnd"/>
      <w:r>
        <w:t xml:space="preserve"> course management system, is accessed through </w:t>
      </w:r>
      <w:r>
        <w:rPr>
          <w:rFonts w:ascii="Calibri" w:eastAsia="Calibri" w:hAnsi="Calibri" w:cs="Calibri"/>
          <w:color w:val="0000FF"/>
        </w:rPr>
        <w:t>elearning.ufl.edu</w:t>
      </w:r>
      <w:r>
        <w:t>. All course information including the course homepage, syllabus, and exam information are posted on this site. In addition, there is a mail tool and discussion forum for communication.</w:t>
      </w:r>
    </w:p>
    <w:p w:rsidR="00EF404F" w:rsidRDefault="00F30011">
      <w:pPr>
        <w:ind w:left="580" w:right="70"/>
      </w:pPr>
      <w:r>
        <w:t xml:space="preserve">All grades are posted in Canvas. You are responsible for verifying that those grades are accurate. </w:t>
      </w:r>
      <w:r>
        <w:rPr>
          <w:b/>
        </w:rPr>
        <w:t xml:space="preserve">You have </w:t>
      </w:r>
      <w:r>
        <w:rPr>
          <w:b/>
          <w:u w:val="single" w:color="000000"/>
        </w:rPr>
        <w:t xml:space="preserve">one week </w:t>
      </w:r>
      <w:r>
        <w:rPr>
          <w:b/>
        </w:rPr>
        <w:t xml:space="preserve">after a score has been posted to resolve any grade concerns by contacting Dr. </w:t>
      </w:r>
      <w:r w:rsidR="00C84E0C">
        <w:rPr>
          <w:b/>
        </w:rPr>
        <w:t>Grady</w:t>
      </w:r>
      <w:r>
        <w:rPr>
          <w:b/>
        </w:rPr>
        <w:t>. We will not consider these grade disputes at the end of the semester.</w:t>
      </w:r>
    </w:p>
    <w:p w:rsidR="00EF404F" w:rsidRDefault="00F30011">
      <w:pPr>
        <w:spacing w:after="241"/>
        <w:ind w:left="580" w:right="70"/>
      </w:pPr>
      <w:r>
        <w:rPr>
          <w:b/>
        </w:rPr>
        <w:t xml:space="preserve">Please note: </w:t>
      </w:r>
      <w:r>
        <w:t xml:space="preserve">Important course information is clearly communicated in this course guide and assignments and course materials are easily accessible through the Canvas modules. If you cannot find your answer in the resources above, </w:t>
      </w:r>
      <w:r w:rsidR="00C84E0C">
        <w:t>you may utilize the Piazza page</w:t>
      </w:r>
      <w:r>
        <w:t>. Please use this to post questions and to supply answers to your fellow students. Your instructor will check the discussion</w:t>
      </w:r>
      <w:r w:rsidR="00C84E0C">
        <w:t>s</w:t>
      </w:r>
      <w:r>
        <w:t xml:space="preserve"> regularly.</w:t>
      </w:r>
    </w:p>
    <w:p w:rsidR="00EF404F" w:rsidRDefault="00F30011">
      <w:pPr>
        <w:ind w:left="585" w:right="70" w:hanging="585"/>
      </w:pPr>
      <w:r>
        <w:rPr>
          <w:b/>
        </w:rPr>
        <w:t xml:space="preserve">2f </w:t>
      </w:r>
      <w:r>
        <w:rPr>
          <w:b/>
          <w:u w:val="single" w:color="000000"/>
        </w:rPr>
        <w:t xml:space="preserve">LECTURE VIDEOS: </w:t>
      </w:r>
      <w:r>
        <w:t xml:space="preserve">The lecture and additional example videos provide the main presentation of course material, and are accessed through the Canvas modules. To stay current with the course, we recommend watching the videos weekly following the schedule posted on the course calendar. </w:t>
      </w:r>
      <w:r>
        <w:rPr>
          <w:b/>
        </w:rPr>
        <w:t>You should watch the lectures and answer the corresponding Lecture</w:t>
      </w:r>
      <w:r w:rsidR="009432B6">
        <w:rPr>
          <w:b/>
        </w:rPr>
        <w:t xml:space="preserve"> </w:t>
      </w:r>
      <w:r>
        <w:rPr>
          <w:b/>
        </w:rPr>
        <w:t xml:space="preserve">Questions before attempting homework. </w:t>
      </w:r>
      <w:r>
        <w:t>You may contact your instructor or post questions on the course discussion board if you need clarification of a topic. The Broward Teaching Center at UF provides online support and is a valuable resource.</w:t>
      </w:r>
    </w:p>
    <w:p w:rsidR="0007561F" w:rsidRDefault="00F30011" w:rsidP="0007561F">
      <w:pPr>
        <w:ind w:left="580" w:right="70"/>
      </w:pPr>
      <w:r>
        <w:rPr>
          <w:b/>
          <w:u w:val="single" w:color="000000"/>
        </w:rPr>
        <w:t xml:space="preserve">Lecture notes outlines: </w:t>
      </w:r>
      <w:r>
        <w:t xml:space="preserve">You can download and print them out from each module page in Canvas. Or you have an option to purchase the printed outlines from the Target Copy Center (ask for the MAC 2311 Online Course Packs) or place your order online at </w:t>
      </w:r>
      <w:hyperlink r:id="rId14">
        <w:r>
          <w:rPr>
            <w:rFonts w:ascii="Calibri" w:eastAsia="Calibri" w:hAnsi="Calibri" w:cs="Calibri"/>
            <w:color w:val="0000FF"/>
          </w:rPr>
          <w:t>http://target-copy.com/course-packs/</w:t>
        </w:r>
      </w:hyperlink>
      <w:hyperlink r:id="rId15">
        <w:r>
          <w:t>.</w:t>
        </w:r>
      </w:hyperlink>
      <w:r>
        <w:t xml:space="preserve"> It is important that you should have a hard copy of the lecture notes in order to follow the lecture easier when watching the videos.</w:t>
      </w:r>
    </w:p>
    <w:p w:rsidR="00EF404F" w:rsidRDefault="00F30011">
      <w:pPr>
        <w:spacing w:after="88"/>
        <w:ind w:left="585" w:right="70" w:hanging="585"/>
      </w:pPr>
      <w:r>
        <w:rPr>
          <w:b/>
        </w:rPr>
        <w:t xml:space="preserve">2g </w:t>
      </w:r>
      <w:r>
        <w:rPr>
          <w:b/>
          <w:u w:val="single" w:color="000000"/>
        </w:rPr>
        <w:t xml:space="preserve">SUCCESS: </w:t>
      </w:r>
      <w:r>
        <w:t xml:space="preserve">Other than having a strong precalculus background, success in MAC 2311 depends largely on your attitude and effort. It is not effective to watch a video and copy notes without following the thought processes involved in the lecture. For example, you should try to answer the questions posed by your lecturer. Students who do not actively participate have much more difficulty. For that </w:t>
      </w:r>
      <w:proofErr w:type="gramStart"/>
      <w:r>
        <w:t>reason</w:t>
      </w:r>
      <w:proofErr w:type="gramEnd"/>
      <w:r>
        <w:t xml:space="preserve"> there are lecture questions </w:t>
      </w:r>
      <w:r w:rsidR="00C220A3">
        <w:t>corresponding</w:t>
      </w:r>
      <w:r>
        <w:t xml:space="preserve"> </w:t>
      </w:r>
      <w:r w:rsidR="00C220A3">
        <w:t>to</w:t>
      </w:r>
      <w:r>
        <w:t xml:space="preserve"> each lecture which you will answer in Canvas as part of your final grade.</w:t>
      </w:r>
    </w:p>
    <w:p w:rsidR="00EF404F" w:rsidRDefault="00F30011">
      <w:pPr>
        <w:spacing w:after="86"/>
        <w:ind w:left="580" w:right="70"/>
      </w:pPr>
      <w:r>
        <w:lastRenderedPageBreak/>
        <w:t xml:space="preserve">However, be aware that much of the learning of mathematics at the university takes place outside of the classroom. You need to spend time reviewing the concepts of each lecture from the videos and textbook </w:t>
      </w:r>
      <w:r>
        <w:rPr>
          <w:b/>
        </w:rPr>
        <w:t xml:space="preserve">before </w:t>
      </w:r>
      <w:r>
        <w:t xml:space="preserve">you attempt homework problems. It is also important to look over the textbook sections to be covered in the next lecture to become familiar with the vocabulary and main ideas before watching the video. That way you will better be able to grasp the lecture material. As with most college courses, you should expect to spend a </w:t>
      </w:r>
      <w:r>
        <w:rPr>
          <w:b/>
        </w:rPr>
        <w:t xml:space="preserve">minimum </w:t>
      </w:r>
      <w:r>
        <w:t xml:space="preserve">of 3 hours working on your own for every hour of classroom instruction. </w:t>
      </w:r>
      <w:r>
        <w:rPr>
          <w:b/>
        </w:rPr>
        <w:t>You should therefore plan to spend at least 12 hours each week on this online course including the time spent watching the lecture videos.</w:t>
      </w:r>
    </w:p>
    <w:p w:rsidR="00EF404F" w:rsidRDefault="00F30011">
      <w:pPr>
        <w:spacing w:after="87"/>
        <w:ind w:left="580" w:right="70"/>
      </w:pPr>
      <w:r>
        <w:t xml:space="preserve">It is critical that you keep pace with the course material as presented in the module for each week. Do not fall behind. </w:t>
      </w:r>
      <w:r>
        <w:rPr>
          <w:b/>
        </w:rPr>
        <w:t xml:space="preserve">Ask questions either during online office hours or on </w:t>
      </w:r>
      <w:r w:rsidR="00A575B0">
        <w:rPr>
          <w:b/>
        </w:rPr>
        <w:t>Piazza</w:t>
      </w:r>
      <w:r w:rsidRPr="00A575B0">
        <w:rPr>
          <w:b/>
          <w:color w:val="000000" w:themeColor="text1"/>
        </w:rPr>
        <w:t>; do not let misunderstandings go unanswered</w:t>
      </w:r>
      <w:r>
        <w:t xml:space="preserve">. You should check </w:t>
      </w:r>
      <w:r w:rsidR="00A575B0">
        <w:t xml:space="preserve">Piazza </w:t>
      </w:r>
      <w:r>
        <w:t>regularly, posting questions and answers for fellow students. The effort of asking questions and communicating ideas clearly, as well as the practice of writing solutions, are effective tools in helping you better understand calculus concepts. This is YOUR forum, take advantage of it by participating in it.</w:t>
      </w:r>
    </w:p>
    <w:p w:rsidR="00EF404F" w:rsidRDefault="00F30011">
      <w:pPr>
        <w:spacing w:after="88"/>
        <w:ind w:left="580" w:right="70"/>
      </w:pPr>
      <w:r>
        <w:t>In studying calculus, you must be careful not to let a tutor, friend, or calculator “think” for you. Be sure that you can work problems completely on your own, without help, by the time of a quiz or exam.</w:t>
      </w:r>
    </w:p>
    <w:p w:rsidR="0007561F" w:rsidRDefault="00F30011" w:rsidP="0007561F">
      <w:pPr>
        <w:spacing w:after="0" w:line="253" w:lineRule="auto"/>
        <w:ind w:left="595" w:right="70"/>
        <w:rPr>
          <w:b/>
        </w:rPr>
      </w:pPr>
      <w:r>
        <w:rPr>
          <w:b/>
        </w:rPr>
        <w:t>Our hope is that through focused study and practice you will gain a real appreciation for the important concepts of calculus and their application. We want you to succeed in this class! But you must keep up with the course material and take the initiative to get help in time, before you get too far</w:t>
      </w:r>
      <w:r w:rsidR="0007561F">
        <w:rPr>
          <w:b/>
        </w:rPr>
        <w:t xml:space="preserve"> </w:t>
      </w:r>
      <w:r>
        <w:rPr>
          <w:b/>
        </w:rPr>
        <w:t>behind. Students with a positive attitude who are intellectually engaged in learning the material will get the most from the course.</w:t>
      </w:r>
    </w:p>
    <w:p w:rsidR="0007561F" w:rsidRPr="0007561F" w:rsidRDefault="0007561F" w:rsidP="0007561F">
      <w:pPr>
        <w:spacing w:after="0" w:line="253" w:lineRule="auto"/>
        <w:ind w:left="595" w:right="70"/>
        <w:rPr>
          <w:b/>
        </w:rPr>
      </w:pPr>
    </w:p>
    <w:p w:rsidR="00EF404F" w:rsidRDefault="00F30011">
      <w:pPr>
        <w:ind w:left="585" w:right="70" w:hanging="585"/>
      </w:pPr>
      <w:r>
        <w:rPr>
          <w:b/>
        </w:rPr>
        <w:t xml:space="preserve">2h </w:t>
      </w:r>
      <w:r>
        <w:rPr>
          <w:b/>
          <w:u w:val="single" w:color="000000"/>
        </w:rPr>
        <w:t xml:space="preserve">STUDENTS WITH LEARNING DISABILITIES: </w:t>
      </w:r>
      <w:r>
        <w:t xml:space="preserve">Students requesting class and exam accommodations must first register with the Dean of Students Office Disability Resource Center(DRC), </w:t>
      </w:r>
      <w:hyperlink r:id="rId16">
        <w:r>
          <w:rPr>
            <w:rFonts w:ascii="Calibri" w:eastAsia="Calibri" w:hAnsi="Calibri" w:cs="Calibri"/>
            <w:color w:val="0000FF"/>
          </w:rPr>
          <w:t>https://disability.ufl.edu/</w:t>
        </w:r>
      </w:hyperlink>
      <w:hyperlink r:id="rId17">
        <w:r>
          <w:t>.</w:t>
        </w:r>
      </w:hyperlink>
      <w:r>
        <w:t xml:space="preserve"> The DRC will provide a documentation letter to the</w:t>
      </w:r>
      <w:r w:rsidR="00316EE4">
        <w:t xml:space="preserve"> student to present to Dr. </w:t>
      </w:r>
      <w:r w:rsidR="00A575B0">
        <w:t>Grady</w:t>
      </w:r>
      <w:r>
        <w:t xml:space="preserve">. This must be done as early as possible in the semester, </w:t>
      </w:r>
      <w:r>
        <w:rPr>
          <w:b/>
        </w:rPr>
        <w:t>at least one week before the first exam</w:t>
      </w:r>
      <w:r>
        <w:t>, so there is adequate time to make proper accommodations and the acco</w:t>
      </w:r>
      <w:r w:rsidR="0007561F">
        <w:t>mmodations are not retroactive.</w:t>
      </w:r>
    </w:p>
    <w:p w:rsidR="00EF404F" w:rsidRDefault="00F30011">
      <w:pPr>
        <w:spacing w:after="87"/>
        <w:ind w:left="585" w:right="70" w:hanging="585"/>
      </w:pPr>
      <w:r>
        <w:rPr>
          <w:b/>
        </w:rPr>
        <w:t xml:space="preserve">2i </w:t>
      </w:r>
      <w:r>
        <w:rPr>
          <w:b/>
          <w:u w:val="single" w:color="000000"/>
        </w:rPr>
        <w:t xml:space="preserve">ACADEMIC HONESTY: </w:t>
      </w:r>
      <w:r>
        <w:t>Remember that you committed yourself to academic honesty when you registered at the University of Florida by agreeing to the Honor Pledge below:</w:t>
      </w:r>
    </w:p>
    <w:p w:rsidR="00EF404F" w:rsidRDefault="00F30011">
      <w:pPr>
        <w:spacing w:after="90" w:line="253" w:lineRule="auto"/>
        <w:ind w:left="595" w:right="70"/>
      </w:pPr>
      <w:r>
        <w:rPr>
          <w:b/>
        </w:rPr>
        <w:t>The Honor Pledge</w:t>
      </w:r>
    </w:p>
    <w:p w:rsidR="00EF404F" w:rsidRDefault="00F30011">
      <w:pPr>
        <w:spacing w:after="88"/>
        <w:ind w:left="580" w:right="70"/>
      </w:pPr>
      <w:r>
        <w:t>We, the members of the University of Florida community, pledge to hold ourselves and our peers to the highest standards of honesty and integrity by abiding by the Honor Code.</w:t>
      </w:r>
    </w:p>
    <w:p w:rsidR="00EF404F" w:rsidRDefault="00F30011">
      <w:pPr>
        <w:spacing w:after="88"/>
        <w:ind w:left="580" w:right="70"/>
      </w:pPr>
      <w:r>
        <w:t>On all work submitted for credit by students at the University of Florida, the following pledge is either required or implied:</w:t>
      </w:r>
    </w:p>
    <w:p w:rsidR="00EF404F" w:rsidRDefault="00F30011">
      <w:pPr>
        <w:ind w:left="580" w:right="70"/>
      </w:pPr>
      <w:r>
        <w:lastRenderedPageBreak/>
        <w:t>“On my honor, I have neither given nor received unauthorized aid in doing this assignment.”</w:t>
      </w:r>
    </w:p>
    <w:p w:rsidR="00EF404F" w:rsidRDefault="00F30011">
      <w:pPr>
        <w:spacing w:after="88"/>
        <w:ind w:left="580" w:right="70"/>
      </w:pPr>
      <w:r>
        <w:rPr>
          <w:b/>
        </w:rPr>
        <w:t xml:space="preserve">Academic Honesty Guidelines: </w:t>
      </w:r>
      <w:r>
        <w:t>“All students are required to abide by the Academic Honesty Guidelines which have been accepted by the University. The academic community of students and faculty at the University of Florida strives to develop, sustain and protect an environment of honesty, trust and respect. Students are expected to pursue knowledge with integrity. Exhibiting honesty in academic pursuits and reporting violations of the Academic Honesty Guidelines will encourage others to act with integrity. Violations of the Academic Honesty Guidelines shall result in judicial action and a student being subject to the sanctions in paragraph XIV of the Student Code of Conduct.”</w:t>
      </w:r>
    </w:p>
    <w:p w:rsidR="00EF404F" w:rsidRDefault="00F30011">
      <w:pPr>
        <w:spacing w:after="100" w:line="246" w:lineRule="auto"/>
        <w:ind w:left="585" w:firstLine="0"/>
        <w:jc w:val="left"/>
      </w:pPr>
      <w:r>
        <w:t>The Mathematics Department expects you to follow the Student Honor Code. We are bound by university policy to report any instance of suspected cheating to the proper authorities.</w:t>
      </w:r>
    </w:p>
    <w:p w:rsidR="00EF404F" w:rsidRDefault="00F30011">
      <w:pPr>
        <w:spacing w:after="83"/>
        <w:ind w:left="580" w:right="70"/>
      </w:pPr>
      <w:r>
        <w:t xml:space="preserve">You may find the Student Honor Code and read more about student rights and responsibilities concerning academic honesty at the link </w:t>
      </w:r>
      <w:hyperlink r:id="rId18">
        <w:r>
          <w:rPr>
            <w:rFonts w:ascii="Calibri" w:eastAsia="Calibri" w:hAnsi="Calibri" w:cs="Calibri"/>
            <w:color w:val="0000FF"/>
          </w:rPr>
          <w:t>www.dso.ufl.edu/sccr/</w:t>
        </w:r>
      </w:hyperlink>
      <w:hyperlink r:id="rId19">
        <w:r>
          <w:t>.</w:t>
        </w:r>
      </w:hyperlink>
    </w:p>
    <w:p w:rsidR="00EF404F" w:rsidRDefault="00F30011">
      <w:pPr>
        <w:ind w:left="580" w:right="70"/>
      </w:pPr>
      <w:r>
        <w:t>In addition, we remind you that lecture videos are the property of the University/faculty member and may not be used for any commercial purpose. Students found to be in violation may be subject to discipline under the Student Conduct Code.</w:t>
      </w:r>
    </w:p>
    <w:p w:rsidR="00EF404F" w:rsidRDefault="00F30011">
      <w:pPr>
        <w:spacing w:after="517" w:line="253" w:lineRule="auto"/>
        <w:ind w:left="-5" w:right="70"/>
      </w:pPr>
      <w:r>
        <w:rPr>
          <w:b/>
        </w:rPr>
        <w:t>3. TESTING</w:t>
      </w:r>
    </w:p>
    <w:p w:rsidR="00EF404F" w:rsidRDefault="00F30011">
      <w:pPr>
        <w:ind w:left="585" w:right="70" w:hanging="585"/>
      </w:pPr>
      <w:r>
        <w:rPr>
          <w:b/>
        </w:rPr>
        <w:t xml:space="preserve">3a </w:t>
      </w:r>
      <w:r>
        <w:rPr>
          <w:b/>
          <w:u w:val="single" w:color="000000"/>
        </w:rPr>
        <w:t xml:space="preserve">SEMESTER EXAMS: </w:t>
      </w:r>
      <w:r>
        <w:t xml:space="preserve">During the semester, three tests will be given on the dates shown on the course calendar. The exams will be given in Canvas and administered through </w:t>
      </w:r>
      <w:proofErr w:type="spellStart"/>
      <w:r w:rsidR="00A575B0">
        <w:t>Honorlock</w:t>
      </w:r>
      <w:proofErr w:type="spellEnd"/>
      <w:r>
        <w:t xml:space="preserve">. You will take the exam in a </w:t>
      </w:r>
      <w:proofErr w:type="gramStart"/>
      <w:r w:rsidR="00A575B0">
        <w:t>2 hour</w:t>
      </w:r>
      <w:proofErr w:type="gramEnd"/>
      <w:r>
        <w:t xml:space="preserve"> time slot between </w:t>
      </w:r>
      <w:r w:rsidR="00A575B0">
        <w:t>9</w:t>
      </w:r>
      <w:r>
        <w:t>AM and 10PM.</w:t>
      </w:r>
      <w:r w:rsidR="00A575B0">
        <w:t xml:space="preserve"> </w:t>
      </w:r>
      <w:r>
        <w:t>Each exam will be scored on a scale of 0 to 80 points.</w:t>
      </w:r>
    </w:p>
    <w:p w:rsidR="00EF404F" w:rsidRDefault="00F30011">
      <w:pPr>
        <w:spacing w:after="216"/>
        <w:ind w:left="580" w:right="70"/>
      </w:pPr>
      <w:r>
        <w:rPr>
          <w:b/>
        </w:rPr>
        <w:t xml:space="preserve">Average/Replace policy: </w:t>
      </w:r>
      <w:r>
        <w:t>The lowest of the three semester exams will be replaced by the average of the three semester exams. This average/replace policy will help to minimize the impact of a single poor performance but it will not completely disappear.</w:t>
      </w:r>
    </w:p>
    <w:p w:rsidR="00A575B0" w:rsidRDefault="00F30011" w:rsidP="0007561F">
      <w:pPr>
        <w:spacing w:after="0"/>
        <w:ind w:left="585" w:right="70" w:hanging="585"/>
      </w:pPr>
      <w:r>
        <w:rPr>
          <w:b/>
        </w:rPr>
        <w:t xml:space="preserve">3b </w:t>
      </w:r>
      <w:r>
        <w:rPr>
          <w:b/>
          <w:u w:val="single" w:color="000000"/>
        </w:rPr>
        <w:t xml:space="preserve">FINAL EXAM: </w:t>
      </w:r>
      <w:r>
        <w:t xml:space="preserve">A mandatory, comprehensive final examination will be given on </w:t>
      </w:r>
      <w:r w:rsidR="00A575B0">
        <w:t>Friday</w:t>
      </w:r>
      <w:r>
        <w:t xml:space="preserve">, </w:t>
      </w:r>
      <w:r w:rsidR="00A575B0">
        <w:t>August</w:t>
      </w:r>
      <w:r w:rsidR="0007561F">
        <w:t xml:space="preserve"> </w:t>
      </w:r>
      <w:r w:rsidR="00A575B0">
        <w:t xml:space="preserve">14. Just like the midterms the final will be given through canvas and administered through </w:t>
      </w:r>
      <w:proofErr w:type="spellStart"/>
      <w:r w:rsidR="00A575B0">
        <w:t>Honorlock</w:t>
      </w:r>
      <w:proofErr w:type="spellEnd"/>
      <w:r w:rsidR="00A575B0">
        <w:t>. You will have 2 and a half hours and it will be available from 9am to 10pm.</w:t>
      </w:r>
    </w:p>
    <w:p w:rsidR="00EF404F" w:rsidRDefault="00F30011">
      <w:pPr>
        <w:ind w:left="580" w:right="70"/>
      </w:pPr>
      <w:r>
        <w:rPr>
          <w:b/>
        </w:rPr>
        <w:t>Missing an exam due to negligence</w:t>
      </w:r>
      <w:r>
        <w:t xml:space="preserve">, however, will result in a </w:t>
      </w:r>
      <w:r>
        <w:rPr>
          <w:b/>
        </w:rPr>
        <w:t xml:space="preserve">minimum </w:t>
      </w:r>
      <w:r>
        <w:t>10-point penalty.</w:t>
      </w:r>
    </w:p>
    <w:p w:rsidR="00EF404F" w:rsidRDefault="00F30011">
      <w:pPr>
        <w:spacing w:after="216"/>
        <w:ind w:left="580" w:right="70"/>
      </w:pPr>
      <w:r>
        <w:rPr>
          <w:b/>
        </w:rPr>
        <w:t xml:space="preserve">Note: </w:t>
      </w:r>
      <w:r>
        <w:t xml:space="preserve">You may not use a calculator or any other study aid for exams. Be sure to read the </w:t>
      </w:r>
      <w:proofErr w:type="spellStart"/>
      <w:r w:rsidR="00A575B0">
        <w:t>Honorlock</w:t>
      </w:r>
      <w:proofErr w:type="spellEnd"/>
      <w:r>
        <w:t xml:space="preserve"> handout thoroughly to understand the exam procedures before you start a test.</w:t>
      </w:r>
    </w:p>
    <w:p w:rsidR="00EF404F" w:rsidRDefault="00F30011">
      <w:pPr>
        <w:spacing w:after="88"/>
        <w:ind w:left="585" w:right="70" w:hanging="585"/>
      </w:pPr>
      <w:r>
        <w:rPr>
          <w:b/>
        </w:rPr>
        <w:t xml:space="preserve">3c </w:t>
      </w:r>
      <w:r>
        <w:rPr>
          <w:b/>
          <w:u w:val="single" w:color="000000"/>
        </w:rPr>
        <w:t xml:space="preserve">IMPORTANT EXAM POLICIES: </w:t>
      </w:r>
      <w:r>
        <w:t xml:space="preserve">MAC 2311 requires that students take exams through </w:t>
      </w:r>
      <w:proofErr w:type="spellStart"/>
      <w:r w:rsidR="00A575B0">
        <w:t>Honorlock</w:t>
      </w:r>
      <w:proofErr w:type="spellEnd"/>
      <w:r>
        <w:t xml:space="preserve"> online on the listed dates. There are no exceptions to this. Students with </w:t>
      </w:r>
      <w:r>
        <w:lastRenderedPageBreak/>
        <w:t>conflicts, including regularly scheduled classes or traveling, must make advance arrangements to be present at the test.</w:t>
      </w:r>
    </w:p>
    <w:p w:rsidR="00EF404F" w:rsidRDefault="00F30011">
      <w:pPr>
        <w:spacing w:after="225" w:line="253" w:lineRule="auto"/>
        <w:ind w:left="595" w:right="70"/>
      </w:pPr>
      <w:r>
        <w:rPr>
          <w:b/>
        </w:rPr>
        <w:t>The following applies to all exams:</w:t>
      </w:r>
    </w:p>
    <w:p w:rsidR="00EF404F" w:rsidRDefault="00F30011">
      <w:pPr>
        <w:numPr>
          <w:ilvl w:val="0"/>
          <w:numId w:val="4"/>
        </w:numPr>
        <w:ind w:right="70" w:hanging="461"/>
      </w:pPr>
      <w:r>
        <w:t xml:space="preserve">Students are responsible for material covered in lectures, reading assignments, and text problems. Questions will test mastery of concepts and include challenging calculation problems. </w:t>
      </w:r>
      <w:r>
        <w:rPr>
          <w:b/>
        </w:rPr>
        <w:t xml:space="preserve">A command of related algebraic and trigonometric concepts is assumed </w:t>
      </w:r>
      <w:r>
        <w:t>(see the Prerequisites, page 13, in this guide).</w:t>
      </w:r>
    </w:p>
    <w:p w:rsidR="00EF404F" w:rsidRDefault="00F30011">
      <w:pPr>
        <w:numPr>
          <w:ilvl w:val="0"/>
          <w:numId w:val="4"/>
        </w:numPr>
        <w:spacing w:after="34"/>
        <w:ind w:right="70" w:hanging="461"/>
      </w:pPr>
      <w:r>
        <w:t xml:space="preserve">Bring only the following while taking an exam with </w:t>
      </w:r>
      <w:proofErr w:type="spellStart"/>
      <w:r w:rsidR="00A575B0">
        <w:t>Honorlock</w:t>
      </w:r>
      <w:proofErr w:type="spellEnd"/>
      <w:r>
        <w:t xml:space="preserve">: two picture IDs (UF Gator One card and your state driver’s license) with a </w:t>
      </w:r>
      <w:r>
        <w:rPr>
          <w:b/>
        </w:rPr>
        <w:t xml:space="preserve">legible signature </w:t>
      </w:r>
      <w:r>
        <w:t>and blank scratch paper (up to 10 sheets).</w:t>
      </w:r>
    </w:p>
    <w:p w:rsidR="00EF404F" w:rsidRDefault="00F30011">
      <w:pPr>
        <w:spacing w:after="127" w:line="253" w:lineRule="auto"/>
        <w:ind w:left="1110" w:right="70"/>
      </w:pPr>
      <w:r>
        <w:rPr>
          <w:b/>
        </w:rPr>
        <w:t>Cell phones and other electronic devices must be turned off and out of sight. They cannot be on the working area while you are taking an exam. If any such device rings or buzzes, your test will be considered to be compromised.</w:t>
      </w:r>
    </w:p>
    <w:p w:rsidR="00EF404F" w:rsidRDefault="00F30011">
      <w:pPr>
        <w:spacing w:after="225" w:line="253" w:lineRule="auto"/>
        <w:ind w:left="-5" w:right="70"/>
      </w:pPr>
      <w:r>
        <w:rPr>
          <w:b/>
        </w:rPr>
        <w:t>See Section 4f for the Exam Make-up Policies.</w:t>
      </w:r>
    </w:p>
    <w:p w:rsidR="00EF404F" w:rsidRDefault="00F30011">
      <w:pPr>
        <w:spacing w:after="517" w:line="253" w:lineRule="auto"/>
        <w:ind w:left="-5" w:right="70"/>
      </w:pPr>
      <w:r>
        <w:rPr>
          <w:b/>
        </w:rPr>
        <w:t>4. GRADING</w:t>
      </w:r>
    </w:p>
    <w:p w:rsidR="00EF404F" w:rsidRDefault="00F30011">
      <w:pPr>
        <w:ind w:left="10" w:right="70"/>
      </w:pPr>
      <w:r>
        <w:rPr>
          <w:b/>
        </w:rPr>
        <w:t xml:space="preserve">4a </w:t>
      </w:r>
      <w:r>
        <w:rPr>
          <w:b/>
          <w:u w:val="single" w:color="000000"/>
        </w:rPr>
        <w:t xml:space="preserve">COURSE GRADE: </w:t>
      </w:r>
      <w:r>
        <w:t>Your course grade is based on 500 points accumulated as follows:</w:t>
      </w:r>
    </w:p>
    <w:p w:rsidR="00EF404F" w:rsidRDefault="00A575B0" w:rsidP="00A575B0">
      <w:pPr>
        <w:tabs>
          <w:tab w:val="center" w:pos="1800"/>
          <w:tab w:val="center" w:pos="5603"/>
        </w:tabs>
        <w:spacing w:after="2"/>
        <w:ind w:left="900" w:firstLine="0"/>
        <w:jc w:val="left"/>
      </w:pPr>
      <w:r>
        <w:rPr>
          <w:rFonts w:ascii="Calibri" w:eastAsia="Calibri" w:hAnsi="Calibri" w:cs="Calibri"/>
          <w:sz w:val="22"/>
        </w:rPr>
        <w:tab/>
      </w:r>
      <w:r w:rsidR="00F30011">
        <w:t>10 Quizzes (best 10 of 12)</w:t>
      </w:r>
      <w:r w:rsidR="00F30011">
        <w:tab/>
        <w:t>80</w:t>
      </w:r>
    </w:p>
    <w:tbl>
      <w:tblPr>
        <w:tblStyle w:val="TableGrid"/>
        <w:tblW w:w="4781" w:type="dxa"/>
        <w:tblInd w:w="939" w:type="dxa"/>
        <w:tblLook w:val="04A0" w:firstRow="1" w:lastRow="0" w:firstColumn="1" w:lastColumn="0" w:noHBand="0" w:noVBand="1"/>
      </w:tblPr>
      <w:tblGrid>
        <w:gridCol w:w="4382"/>
        <w:gridCol w:w="399"/>
      </w:tblGrid>
      <w:tr w:rsidR="00EF404F">
        <w:trPr>
          <w:trHeight w:val="251"/>
        </w:trPr>
        <w:tc>
          <w:tcPr>
            <w:tcW w:w="4426" w:type="dxa"/>
            <w:tcBorders>
              <w:top w:val="nil"/>
              <w:left w:val="nil"/>
              <w:bottom w:val="nil"/>
              <w:right w:val="nil"/>
            </w:tcBorders>
          </w:tcPr>
          <w:p w:rsidR="00EF404F" w:rsidRDefault="00A575B0">
            <w:pPr>
              <w:spacing w:after="0" w:line="259" w:lineRule="auto"/>
              <w:ind w:left="0" w:firstLine="0"/>
              <w:jc w:val="left"/>
            </w:pPr>
            <w:proofErr w:type="spellStart"/>
            <w:r>
              <w:t>Xronos</w:t>
            </w:r>
            <w:proofErr w:type="spellEnd"/>
            <w:r>
              <w:t xml:space="preserve"> </w:t>
            </w:r>
            <w:proofErr w:type="gramStart"/>
            <w:r>
              <w:t xml:space="preserve">HW </w:t>
            </w:r>
            <w:r w:rsidR="00F30011">
              <w:t xml:space="preserve"> Assignments</w:t>
            </w:r>
            <w:proofErr w:type="gramEnd"/>
          </w:p>
        </w:tc>
        <w:tc>
          <w:tcPr>
            <w:tcW w:w="355" w:type="dxa"/>
            <w:tcBorders>
              <w:top w:val="nil"/>
              <w:left w:val="nil"/>
              <w:bottom w:val="nil"/>
              <w:right w:val="nil"/>
            </w:tcBorders>
          </w:tcPr>
          <w:p w:rsidR="00EF404F" w:rsidRDefault="00F30011">
            <w:pPr>
              <w:spacing w:after="0" w:line="259" w:lineRule="auto"/>
              <w:ind w:left="121" w:firstLine="0"/>
              <w:jc w:val="left"/>
            </w:pPr>
            <w:r>
              <w:t>60</w:t>
            </w:r>
          </w:p>
        </w:tc>
      </w:tr>
      <w:tr w:rsidR="00EF404F">
        <w:trPr>
          <w:trHeight w:val="289"/>
        </w:trPr>
        <w:tc>
          <w:tcPr>
            <w:tcW w:w="4426" w:type="dxa"/>
            <w:tcBorders>
              <w:top w:val="nil"/>
              <w:left w:val="nil"/>
              <w:bottom w:val="nil"/>
              <w:right w:val="nil"/>
            </w:tcBorders>
          </w:tcPr>
          <w:p w:rsidR="00EF404F" w:rsidRDefault="00F30011">
            <w:pPr>
              <w:spacing w:after="0" w:line="259" w:lineRule="auto"/>
              <w:ind w:left="0" w:firstLine="0"/>
              <w:jc w:val="left"/>
            </w:pPr>
            <w:r>
              <w:t xml:space="preserve">Lecture </w:t>
            </w:r>
            <w:r w:rsidR="00C220A3">
              <w:t>Questions</w:t>
            </w:r>
          </w:p>
        </w:tc>
        <w:tc>
          <w:tcPr>
            <w:tcW w:w="355" w:type="dxa"/>
            <w:tcBorders>
              <w:top w:val="nil"/>
              <w:left w:val="nil"/>
              <w:bottom w:val="nil"/>
              <w:right w:val="nil"/>
            </w:tcBorders>
          </w:tcPr>
          <w:p w:rsidR="00EF404F" w:rsidRDefault="00F30011">
            <w:pPr>
              <w:spacing w:after="0" w:line="259" w:lineRule="auto"/>
              <w:ind w:left="121" w:firstLine="0"/>
              <w:jc w:val="left"/>
            </w:pPr>
            <w:r>
              <w:t>20</w:t>
            </w:r>
          </w:p>
        </w:tc>
      </w:tr>
      <w:tr w:rsidR="00EF404F">
        <w:trPr>
          <w:trHeight w:val="251"/>
        </w:trPr>
        <w:tc>
          <w:tcPr>
            <w:tcW w:w="4426" w:type="dxa"/>
            <w:tcBorders>
              <w:top w:val="nil"/>
              <w:left w:val="nil"/>
              <w:bottom w:val="nil"/>
              <w:right w:val="nil"/>
            </w:tcBorders>
          </w:tcPr>
          <w:p w:rsidR="00C530B4" w:rsidRDefault="00F30011">
            <w:pPr>
              <w:spacing w:after="0" w:line="259" w:lineRule="auto"/>
              <w:ind w:left="0" w:firstLine="0"/>
              <w:jc w:val="left"/>
            </w:pPr>
            <w:r>
              <w:t>3 Semester Exams</w:t>
            </w:r>
          </w:p>
        </w:tc>
        <w:tc>
          <w:tcPr>
            <w:tcW w:w="355" w:type="dxa"/>
            <w:tcBorders>
              <w:top w:val="nil"/>
              <w:left w:val="nil"/>
              <w:bottom w:val="nil"/>
              <w:right w:val="nil"/>
            </w:tcBorders>
          </w:tcPr>
          <w:p w:rsidR="00EF404F" w:rsidRDefault="00F30011">
            <w:pPr>
              <w:spacing w:after="0" w:line="259" w:lineRule="auto"/>
              <w:ind w:left="0" w:firstLine="0"/>
            </w:pPr>
            <w:r>
              <w:t>240</w:t>
            </w:r>
          </w:p>
        </w:tc>
      </w:tr>
    </w:tbl>
    <w:p w:rsidR="00EF404F" w:rsidRDefault="00C530B4" w:rsidP="00C530B4">
      <w:pPr>
        <w:tabs>
          <w:tab w:val="right" w:pos="5760"/>
        </w:tabs>
        <w:spacing w:after="81"/>
        <w:ind w:left="990" w:firstLine="0"/>
        <w:jc w:val="left"/>
        <w:rPr>
          <w:u w:val="single"/>
        </w:rPr>
      </w:pPr>
      <w:r>
        <w:t>Final</w:t>
      </w:r>
      <w:r>
        <w:tab/>
      </w:r>
      <w:r w:rsidRPr="00C530B4">
        <w:rPr>
          <w:u w:val="single"/>
        </w:rPr>
        <w:t>100</w:t>
      </w:r>
    </w:p>
    <w:p w:rsidR="00C530B4" w:rsidRDefault="00C530B4" w:rsidP="00C530B4">
      <w:pPr>
        <w:tabs>
          <w:tab w:val="right" w:pos="5760"/>
        </w:tabs>
        <w:spacing w:after="81"/>
        <w:ind w:left="990" w:firstLine="0"/>
        <w:jc w:val="left"/>
      </w:pPr>
      <w:r>
        <w:t>Total</w:t>
      </w:r>
      <w:r>
        <w:tab/>
        <w:t>500</w:t>
      </w:r>
    </w:p>
    <w:p w:rsidR="00EF404F" w:rsidRDefault="00F30011">
      <w:pPr>
        <w:spacing w:after="85"/>
        <w:ind w:left="580" w:right="70"/>
      </w:pPr>
      <w:r>
        <w:t xml:space="preserve">The total sum of points is your numerical score, which will be converted to a letter grade according to the following scale. </w:t>
      </w:r>
      <w:r>
        <w:rPr>
          <w:b/>
        </w:rPr>
        <w:t>The course grade is determined by the number of points you earn, not by the percentage</w:t>
      </w:r>
      <w:r>
        <w:t>, and will be strictly enforced.</w:t>
      </w:r>
    </w:p>
    <w:p w:rsidR="00EF404F" w:rsidRDefault="00F30011">
      <w:pPr>
        <w:spacing w:after="41" w:line="253" w:lineRule="auto"/>
        <w:ind w:left="595" w:right="70"/>
      </w:pPr>
      <w:r>
        <w:rPr>
          <w:b/>
        </w:rPr>
        <w:t>There will be no additional curve in this course, and extra assignments for individual students to improve a grade are NOT possible.</w:t>
      </w:r>
    </w:p>
    <w:tbl>
      <w:tblPr>
        <w:tblStyle w:val="TableGrid"/>
        <w:tblW w:w="7530" w:type="dxa"/>
        <w:tblInd w:w="585" w:type="dxa"/>
        <w:tblCellMar>
          <w:top w:w="27" w:type="dxa"/>
          <w:right w:w="115" w:type="dxa"/>
        </w:tblCellMar>
        <w:tblLook w:val="04A0" w:firstRow="1" w:lastRow="0" w:firstColumn="1" w:lastColumn="0" w:noHBand="0" w:noVBand="1"/>
      </w:tblPr>
      <w:tblGrid>
        <w:gridCol w:w="1332"/>
        <w:gridCol w:w="2436"/>
        <w:gridCol w:w="1326"/>
        <w:gridCol w:w="2436"/>
      </w:tblGrid>
      <w:tr w:rsidR="00EF404F">
        <w:trPr>
          <w:trHeight w:val="297"/>
        </w:trPr>
        <w:tc>
          <w:tcPr>
            <w:tcW w:w="1332"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A</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450 - 500 pts (90%)</w:t>
            </w:r>
          </w:p>
        </w:tc>
        <w:tc>
          <w:tcPr>
            <w:tcW w:w="1326"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C</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330 - 359.99 pts (66%)</w:t>
            </w:r>
          </w:p>
        </w:tc>
      </w:tr>
      <w:tr w:rsidR="00EF404F">
        <w:trPr>
          <w:trHeight w:val="297"/>
        </w:trPr>
        <w:tc>
          <w:tcPr>
            <w:tcW w:w="1332"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A−</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435 - 449.99 pts (87%)</w:t>
            </w:r>
          </w:p>
        </w:tc>
        <w:tc>
          <w:tcPr>
            <w:tcW w:w="1326"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C−</w:t>
            </w:r>
            <w:r>
              <w:rPr>
                <w:vertAlign w:val="superscript"/>
              </w:rPr>
              <w:t>∗</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315 - 329.99 pts (63%)</w:t>
            </w:r>
          </w:p>
        </w:tc>
      </w:tr>
      <w:tr w:rsidR="00EF404F">
        <w:trPr>
          <w:trHeight w:val="297"/>
        </w:trPr>
        <w:tc>
          <w:tcPr>
            <w:tcW w:w="1332"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B+</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420 - 434.99 pts (84%)</w:t>
            </w:r>
          </w:p>
        </w:tc>
        <w:tc>
          <w:tcPr>
            <w:tcW w:w="1326"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D+</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300 - 314.99 pts (60%)</w:t>
            </w:r>
          </w:p>
        </w:tc>
      </w:tr>
      <w:tr w:rsidR="00EF404F">
        <w:trPr>
          <w:trHeight w:val="297"/>
        </w:trPr>
        <w:tc>
          <w:tcPr>
            <w:tcW w:w="1332"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B</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400 - 419.99 pts (80%)</w:t>
            </w:r>
          </w:p>
        </w:tc>
        <w:tc>
          <w:tcPr>
            <w:tcW w:w="1326"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D</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285 - 299.99 pts (57%)</w:t>
            </w:r>
          </w:p>
        </w:tc>
      </w:tr>
      <w:tr w:rsidR="00EF404F">
        <w:trPr>
          <w:trHeight w:val="297"/>
        </w:trPr>
        <w:tc>
          <w:tcPr>
            <w:tcW w:w="1332"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B−</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380 - 399.99 pts (76%)</w:t>
            </w:r>
          </w:p>
        </w:tc>
        <w:tc>
          <w:tcPr>
            <w:tcW w:w="1326"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D−</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270 - 284.99 pts (54%)</w:t>
            </w:r>
          </w:p>
        </w:tc>
      </w:tr>
      <w:tr w:rsidR="00EF404F">
        <w:trPr>
          <w:trHeight w:val="297"/>
        </w:trPr>
        <w:tc>
          <w:tcPr>
            <w:tcW w:w="1332"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lastRenderedPageBreak/>
              <w:t>C+</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360 - 379.99 pts (72%)</w:t>
            </w:r>
          </w:p>
        </w:tc>
        <w:tc>
          <w:tcPr>
            <w:tcW w:w="1326" w:type="dxa"/>
            <w:tcBorders>
              <w:top w:val="single" w:sz="3" w:space="0" w:color="000000"/>
              <w:left w:val="single" w:sz="3" w:space="0" w:color="000000"/>
              <w:bottom w:val="single" w:sz="3" w:space="0" w:color="000000"/>
              <w:right w:val="nil"/>
            </w:tcBorders>
          </w:tcPr>
          <w:p w:rsidR="00EF404F" w:rsidRDefault="00F30011">
            <w:pPr>
              <w:spacing w:after="0" w:line="259" w:lineRule="auto"/>
              <w:ind w:left="120" w:firstLine="0"/>
              <w:jc w:val="left"/>
            </w:pPr>
            <w:r>
              <w:t>E</w:t>
            </w:r>
          </w:p>
        </w:tc>
        <w:tc>
          <w:tcPr>
            <w:tcW w:w="2436" w:type="dxa"/>
            <w:tcBorders>
              <w:top w:val="single" w:sz="3" w:space="0" w:color="000000"/>
              <w:left w:val="nil"/>
              <w:bottom w:val="single" w:sz="3" w:space="0" w:color="000000"/>
              <w:right w:val="single" w:sz="3" w:space="0" w:color="000000"/>
            </w:tcBorders>
          </w:tcPr>
          <w:p w:rsidR="00EF404F" w:rsidRDefault="00F30011">
            <w:pPr>
              <w:spacing w:after="0" w:line="259" w:lineRule="auto"/>
              <w:ind w:left="0" w:firstLine="0"/>
              <w:jc w:val="left"/>
            </w:pPr>
            <w:r>
              <w:t>0 - 269.99 pts</w:t>
            </w:r>
          </w:p>
        </w:tc>
      </w:tr>
    </w:tbl>
    <w:p w:rsidR="00EF404F" w:rsidRDefault="00F30011">
      <w:pPr>
        <w:ind w:left="580" w:right="70"/>
      </w:pPr>
      <w:r>
        <w:rPr>
          <w:b/>
        </w:rPr>
        <w:t xml:space="preserve">*NOTE </w:t>
      </w:r>
      <w:r>
        <w:t>A grade of C− DOES NOT give Gordon Rule or General Education credit!</w:t>
      </w:r>
    </w:p>
    <w:p w:rsidR="00EF404F" w:rsidRDefault="00F30011">
      <w:pPr>
        <w:tabs>
          <w:tab w:val="center" w:pos="2252"/>
          <w:tab w:val="center" w:pos="5247"/>
          <w:tab w:val="center" w:pos="7827"/>
        </w:tabs>
        <w:spacing w:after="97"/>
        <w:ind w:left="0" w:firstLine="0"/>
        <w:jc w:val="left"/>
      </w:pPr>
      <w:r>
        <w:rPr>
          <w:rFonts w:ascii="Calibri" w:eastAsia="Calibri" w:hAnsi="Calibri" w:cs="Calibri"/>
          <w:sz w:val="22"/>
        </w:rPr>
        <w:tab/>
      </w:r>
      <w:r>
        <w:t>For those taking the S-U option:</w:t>
      </w:r>
      <w:r>
        <w:tab/>
        <w:t>S [330 - 500 points]</w:t>
      </w:r>
      <w:r>
        <w:tab/>
        <w:t>U [0 - 329.99 points]</w:t>
      </w:r>
    </w:p>
    <w:p w:rsidR="00EF404F" w:rsidRDefault="00F30011">
      <w:pPr>
        <w:spacing w:after="88"/>
        <w:ind w:left="580" w:right="70"/>
      </w:pPr>
      <w:r>
        <w:t xml:space="preserve">Approval of the S-U option must be obtained from Dr. </w:t>
      </w:r>
      <w:r w:rsidR="00C530B4">
        <w:t>Grady</w:t>
      </w:r>
      <w:r>
        <w:t>. The deadline for filing an application with the Registrar and further restrictions on the S-U option are given in the Undergraduate Catalog.</w:t>
      </w:r>
    </w:p>
    <w:p w:rsidR="00EF404F" w:rsidRDefault="00F30011">
      <w:pPr>
        <w:spacing w:after="208"/>
        <w:ind w:left="580" w:right="70"/>
      </w:pPr>
      <w:r>
        <w:t xml:space="preserve">For a complete explanation of current policies for assigning grade points, refer to the UF undergraduate catalog: </w:t>
      </w:r>
      <w:r>
        <w:rPr>
          <w:rFonts w:ascii="Calibri" w:eastAsia="Calibri" w:hAnsi="Calibri" w:cs="Calibri"/>
          <w:color w:val="0000FF"/>
        </w:rPr>
        <w:t>catalog.ufl.edu/</w:t>
      </w:r>
      <w:proofErr w:type="spellStart"/>
      <w:r>
        <w:rPr>
          <w:rFonts w:ascii="Calibri" w:eastAsia="Calibri" w:hAnsi="Calibri" w:cs="Calibri"/>
          <w:color w:val="0000FF"/>
        </w:rPr>
        <w:t>ugrad</w:t>
      </w:r>
      <w:proofErr w:type="spellEnd"/>
      <w:r>
        <w:rPr>
          <w:rFonts w:ascii="Calibri" w:eastAsia="Calibri" w:hAnsi="Calibri" w:cs="Calibri"/>
          <w:color w:val="0000FF"/>
        </w:rPr>
        <w:t>/current/regulations/info/grades.aspx</w:t>
      </w:r>
    </w:p>
    <w:p w:rsidR="00EF404F" w:rsidRPr="00C220A3" w:rsidRDefault="00F30011" w:rsidP="00C220A3">
      <w:pPr>
        <w:spacing w:after="88"/>
        <w:ind w:left="585" w:right="70" w:hanging="585"/>
        <w:rPr>
          <w:b/>
          <w:u w:val="single" w:color="000000"/>
        </w:rPr>
      </w:pPr>
      <w:r>
        <w:rPr>
          <w:b/>
        </w:rPr>
        <w:t xml:space="preserve">4b </w:t>
      </w:r>
      <w:r>
        <w:rPr>
          <w:b/>
          <w:u w:val="single" w:color="000000"/>
        </w:rPr>
        <w:t xml:space="preserve">VIDEOS and LECTURE </w:t>
      </w:r>
      <w:r w:rsidR="00C220A3">
        <w:rPr>
          <w:b/>
          <w:u w:val="single" w:color="000000"/>
        </w:rPr>
        <w:t>QUESTIONS</w:t>
      </w:r>
      <w:r>
        <w:rPr>
          <w:b/>
          <w:u w:val="single" w:color="000000"/>
        </w:rPr>
        <w:t xml:space="preserve">: </w:t>
      </w:r>
      <w:r>
        <w:t>Viewing the lecture presentations is an important aspect of the learning process. Videos are accessed through the modules in Canvas. There are 2-3 lecture questions to be completed with each lecture and you have 2 tries per each lecture</w:t>
      </w:r>
      <w:r w:rsidR="00C220A3">
        <w:t xml:space="preserve"> question assignment</w:t>
      </w:r>
      <w:r>
        <w:t xml:space="preserve">. You may earn up to 20 points by completing lecture </w:t>
      </w:r>
      <w:r w:rsidR="00C220A3">
        <w:t>questions</w:t>
      </w:r>
      <w:r>
        <w:t xml:space="preserve"> by the specified due date.</w:t>
      </w:r>
    </w:p>
    <w:p w:rsidR="00EF404F" w:rsidRDefault="00F30011">
      <w:pPr>
        <w:ind w:left="580" w:right="70"/>
      </w:pPr>
      <w:r>
        <w:t>You should work these problems as you watch the lectures and then enter your answers directly in Canvas. We encourage you to use the text as well as the videos to help answer these questions.</w:t>
      </w:r>
    </w:p>
    <w:p w:rsidR="00EF404F" w:rsidRDefault="00F30011">
      <w:pPr>
        <w:spacing w:after="2"/>
        <w:ind w:left="10" w:right="70"/>
      </w:pPr>
      <w:r>
        <w:rPr>
          <w:b/>
        </w:rPr>
        <w:t xml:space="preserve">4c </w:t>
      </w:r>
      <w:r w:rsidR="007A3434">
        <w:rPr>
          <w:b/>
          <w:u w:val="single" w:color="000000"/>
        </w:rPr>
        <w:t>XRONOS</w:t>
      </w:r>
      <w:r>
        <w:rPr>
          <w:b/>
          <w:u w:val="single" w:color="000000"/>
        </w:rPr>
        <w:t xml:space="preserve"> ONLINE HOMEWORK: </w:t>
      </w:r>
      <w:r>
        <w:t>The online homework administered on</w:t>
      </w:r>
    </w:p>
    <w:p w:rsidR="00EF404F" w:rsidRDefault="00C530B4">
      <w:pPr>
        <w:ind w:left="580" w:right="70"/>
      </w:pPr>
      <w:proofErr w:type="spellStart"/>
      <w:r>
        <w:t>Xronos</w:t>
      </w:r>
      <w:proofErr w:type="spellEnd"/>
      <w:r w:rsidR="00F30011">
        <w:t xml:space="preserve"> is planned to review concepts and provide practice of the lecture material. During the course of the semester, online assignments will be assigned on a routine basis and must be completed before the due dates listed in the course calendar. Your total score on online homework assignments will count up to a maximum 60 points, but the total number of points available is higher to offset credit lost due to technical difficulties or a missed assignment.</w:t>
      </w:r>
    </w:p>
    <w:p w:rsidR="00EF404F" w:rsidRDefault="00F30011">
      <w:pPr>
        <w:ind w:left="580" w:right="70"/>
      </w:pPr>
      <w:r>
        <w:t xml:space="preserve">The homework problems are graded by </w:t>
      </w:r>
      <w:proofErr w:type="spellStart"/>
      <w:r w:rsidR="00C530B4">
        <w:t>Xronos</w:t>
      </w:r>
      <w:proofErr w:type="spellEnd"/>
      <w:r>
        <w:t xml:space="preserve"> and your score is immediately available </w:t>
      </w:r>
      <w:r w:rsidR="00C530B4">
        <w:t xml:space="preserve">in canvas </w:t>
      </w:r>
      <w:r>
        <w:t xml:space="preserve">after submitting your work. You will have </w:t>
      </w:r>
      <w:r w:rsidR="00C530B4">
        <w:t>unlimited</w:t>
      </w:r>
      <w:r>
        <w:t xml:space="preserve"> attempts for each problem.</w:t>
      </w:r>
    </w:p>
    <w:p w:rsidR="00EF404F" w:rsidRDefault="00F30011">
      <w:pPr>
        <w:spacing w:after="282" w:line="253" w:lineRule="auto"/>
        <w:ind w:left="595" w:right="70"/>
      </w:pPr>
      <w:r>
        <w:rPr>
          <w:b/>
        </w:rPr>
        <w:t>Do not try to complete an assignment in one sitting; start early instead of waiting until the due date to avoid missing the deadline.</w:t>
      </w:r>
    </w:p>
    <w:p w:rsidR="00EF404F" w:rsidRDefault="00F30011">
      <w:pPr>
        <w:ind w:left="585" w:right="70" w:hanging="585"/>
      </w:pPr>
      <w:r>
        <w:rPr>
          <w:b/>
        </w:rPr>
        <w:t xml:space="preserve">4d </w:t>
      </w:r>
      <w:r w:rsidR="007A3434">
        <w:rPr>
          <w:b/>
          <w:u w:val="single" w:color="000000"/>
        </w:rPr>
        <w:t>CANVAS</w:t>
      </w:r>
      <w:r>
        <w:rPr>
          <w:b/>
          <w:u w:val="single" w:color="000000"/>
        </w:rPr>
        <w:t xml:space="preserve"> ONLINE QUIZZES: </w:t>
      </w:r>
      <w:r>
        <w:t xml:space="preserve">Twelve quizzes will be posted in </w:t>
      </w:r>
      <w:r w:rsidR="00C530B4">
        <w:t>Canvas</w:t>
      </w:r>
      <w:r>
        <w:t xml:space="preserve"> to be due on the dates listed in the Quiz/HW calendar. You will have 45 minutes to complete an online quiz; the clock starts from the time you open your quiz. Each quiz will be graded on a scale of 0 to 8 points, and the top ten scores will count, to total up to 80 points. </w:t>
      </w:r>
      <w:r>
        <w:rPr>
          <w:b/>
        </w:rPr>
        <w:t>DO NOT wait until the last minute to submit your quiz; we will NOT extend time for computer issues or server problems.</w:t>
      </w:r>
    </w:p>
    <w:p w:rsidR="00EF404F" w:rsidRDefault="00F30011">
      <w:pPr>
        <w:spacing w:after="278"/>
        <w:ind w:left="580" w:right="70"/>
      </w:pPr>
      <w:r>
        <w:t xml:space="preserve">Like an in class quiz, you will not know if your answers are correct when you take a quiz and you will not see any results until the due date has passed. After the due date, you may see your quiz scores and review the questions missed in the </w:t>
      </w:r>
      <w:r w:rsidR="00C530B4">
        <w:t>canvas</w:t>
      </w:r>
      <w:r>
        <w:t xml:space="preserve"> </w:t>
      </w:r>
      <w:r w:rsidR="00C530B4">
        <w:t>assignment</w:t>
      </w:r>
      <w:r>
        <w:t>.</w:t>
      </w:r>
    </w:p>
    <w:p w:rsidR="00EF404F" w:rsidRDefault="00F30011">
      <w:pPr>
        <w:spacing w:after="281" w:line="253" w:lineRule="auto"/>
        <w:ind w:left="570" w:right="70" w:hanging="585"/>
      </w:pPr>
      <w:r>
        <w:rPr>
          <w:b/>
        </w:rPr>
        <w:lastRenderedPageBreak/>
        <w:t xml:space="preserve">NOTE: </w:t>
      </w:r>
      <w:proofErr w:type="spellStart"/>
      <w:r w:rsidR="00C530B4">
        <w:rPr>
          <w:b/>
        </w:rPr>
        <w:t>Xronos</w:t>
      </w:r>
      <w:proofErr w:type="spellEnd"/>
      <w:r>
        <w:rPr>
          <w:b/>
        </w:rPr>
        <w:t xml:space="preserve"> Homework, quizzes and Lecture </w:t>
      </w:r>
      <w:r w:rsidR="00C220A3">
        <w:rPr>
          <w:b/>
        </w:rPr>
        <w:t>Questions</w:t>
      </w:r>
      <w:r>
        <w:rPr>
          <w:b/>
        </w:rPr>
        <w:t xml:space="preserve"> account for 160 points of the total to be earned in the course. They are a significant part of your grade, to reflect their importance in understanding course concepts.</w:t>
      </w:r>
    </w:p>
    <w:p w:rsidR="00EF404F" w:rsidRDefault="00F30011">
      <w:pPr>
        <w:spacing w:after="274"/>
        <w:ind w:left="585" w:right="70" w:hanging="585"/>
      </w:pPr>
      <w:r>
        <w:rPr>
          <w:b/>
        </w:rPr>
        <w:t xml:space="preserve">4e </w:t>
      </w:r>
      <w:r>
        <w:rPr>
          <w:b/>
          <w:u w:val="single" w:color="000000"/>
        </w:rPr>
        <w:t xml:space="preserve">EXAMS: </w:t>
      </w:r>
      <w:r>
        <w:t xml:space="preserve">Three semester exams and a cumulative final exam are given online in Canvas. Your exam grade will be available in Canvas gradebook once your exam is submitted. The MAC 2311 exams are not released to students, but you may request a private online conference or visit instructor’s office hours to review your exam </w:t>
      </w:r>
      <w:r>
        <w:rPr>
          <w:u w:val="single" w:color="000000"/>
        </w:rPr>
        <w:t>within one week of the exam.</w:t>
      </w:r>
    </w:p>
    <w:p w:rsidR="00EF404F" w:rsidRDefault="00F30011">
      <w:pPr>
        <w:spacing w:after="287"/>
        <w:ind w:left="10" w:right="70"/>
      </w:pPr>
      <w:r>
        <w:rPr>
          <w:b/>
        </w:rPr>
        <w:t xml:space="preserve">4f </w:t>
      </w:r>
      <w:r>
        <w:rPr>
          <w:b/>
          <w:u w:val="single" w:color="000000"/>
        </w:rPr>
        <w:t xml:space="preserve">EXTRA CREDIT: </w:t>
      </w:r>
      <w:r>
        <w:t>You may earn additional points in the following ways:</w:t>
      </w:r>
    </w:p>
    <w:p w:rsidR="00EF404F" w:rsidRDefault="00F30011">
      <w:pPr>
        <w:numPr>
          <w:ilvl w:val="0"/>
          <w:numId w:val="5"/>
        </w:numPr>
        <w:ind w:left="1101" w:right="70" w:hanging="237"/>
      </w:pPr>
      <w:r>
        <w:t>SYLLABUS QUIZ (3 points): In Canvas you will find the Course Information page. Watch the introductory video and read the syllabus. After you feel comfortable with the course policies listed, take the syllabus quiz posted in Canvas</w:t>
      </w:r>
    </w:p>
    <w:p w:rsidR="00EF404F" w:rsidRDefault="00F30011">
      <w:pPr>
        <w:numPr>
          <w:ilvl w:val="0"/>
          <w:numId w:val="5"/>
        </w:numPr>
        <w:ind w:left="1101" w:right="70" w:hanging="237"/>
      </w:pPr>
      <w:r>
        <w:t xml:space="preserve">COURSE PARTICIPATION (8 points): We encourage you to utilize instructor’s virtual office hours and the MAC 2311 </w:t>
      </w:r>
      <w:r w:rsidR="00C530B4">
        <w:t xml:space="preserve">Piazza page </w:t>
      </w:r>
      <w:r>
        <w:t>regularly to ask and answer questions about course material and homework. You can earn up to 4 bonus points to participate in virtual office hours and up to additional 4 points by responding to other students’ math questions. Answers must be appropriate and relate to course material to earn credit.</w:t>
      </w:r>
    </w:p>
    <w:p w:rsidR="00EF404F" w:rsidRDefault="00F30011">
      <w:pPr>
        <w:numPr>
          <w:ilvl w:val="0"/>
          <w:numId w:val="5"/>
        </w:numPr>
        <w:spacing w:after="217"/>
        <w:ind w:left="1101" w:right="70" w:hanging="237"/>
      </w:pPr>
      <w:r>
        <w:t>EXAM PREPARATION (20 points): An exam review sheet is posted in Canvas for each test and students can earn up to 2 bonus points by submitting their work one day before the test. In addition, a bonus exam review assessment will be available in CANVAS before each test and the assessment will include questions from previous MAC 2311 exams so that you will have a flavor of the type of questions that y</w:t>
      </w:r>
      <w:r w:rsidR="0007561F">
        <w:t>ou will see on the actual test</w:t>
      </w:r>
      <w:r>
        <w:t>.</w:t>
      </w:r>
    </w:p>
    <w:p w:rsidR="00EF404F" w:rsidRDefault="00F30011">
      <w:pPr>
        <w:tabs>
          <w:tab w:val="right" w:pos="9445"/>
        </w:tabs>
        <w:spacing w:after="224" w:line="259" w:lineRule="auto"/>
        <w:ind w:left="-15" w:firstLine="0"/>
        <w:jc w:val="left"/>
      </w:pPr>
      <w:r>
        <w:rPr>
          <w:b/>
        </w:rPr>
        <w:t xml:space="preserve">4g </w:t>
      </w:r>
      <w:r>
        <w:rPr>
          <w:b/>
          <w:u w:val="single" w:color="000000"/>
        </w:rPr>
        <w:t>MAKE-UP POLICIES AND EXTENSIONS:</w:t>
      </w:r>
      <w:r>
        <w:rPr>
          <w:b/>
          <w:u w:val="single" w:color="000000"/>
        </w:rPr>
        <w:tab/>
      </w:r>
      <w:r>
        <w:t>.</w:t>
      </w:r>
    </w:p>
    <w:p w:rsidR="004066E7" w:rsidRDefault="00F30011" w:rsidP="00054AF9">
      <w:pPr>
        <w:numPr>
          <w:ilvl w:val="0"/>
          <w:numId w:val="5"/>
        </w:numPr>
        <w:ind w:left="1101" w:right="70" w:hanging="237"/>
      </w:pPr>
      <w:r>
        <w:t xml:space="preserve">EXTENSIONS ON </w:t>
      </w:r>
      <w:r w:rsidR="004066E7">
        <w:t>XRONOS</w:t>
      </w:r>
      <w:r>
        <w:t xml:space="preserve"> HOMEWORK: While it is a much better strategy to work ahead, occasionally you may fall behind. </w:t>
      </w:r>
      <w:r w:rsidR="004066E7">
        <w:t xml:space="preserve">You may complete your </w:t>
      </w:r>
      <w:proofErr w:type="spellStart"/>
      <w:r w:rsidR="004066E7">
        <w:t>Xronos</w:t>
      </w:r>
      <w:proofErr w:type="spellEnd"/>
      <w:r w:rsidR="004066E7">
        <w:t xml:space="preserve"> HW one day late, but a 20% grade penalty will be applied.</w:t>
      </w:r>
    </w:p>
    <w:p w:rsidR="00EF404F" w:rsidRDefault="00F30011">
      <w:pPr>
        <w:numPr>
          <w:ilvl w:val="0"/>
          <w:numId w:val="5"/>
        </w:numPr>
        <w:ind w:left="1101" w:right="70" w:hanging="237"/>
      </w:pPr>
      <w:r>
        <w:t>MAKE-UP QUIZZES: We offer 2 drops on quizzes, so we do not provide make-ups for online quizzes. To allow time for computer issues, it is recommended not to wait until final hours on the due day to start your quizzes.</w:t>
      </w:r>
    </w:p>
    <w:p w:rsidR="00EF404F" w:rsidRDefault="00F30011">
      <w:pPr>
        <w:numPr>
          <w:ilvl w:val="0"/>
          <w:numId w:val="5"/>
        </w:numPr>
        <w:ind w:left="1101" w:right="70" w:hanging="237"/>
      </w:pPr>
      <w:r>
        <w:t xml:space="preserve">MAKE-UP LECTURE </w:t>
      </w:r>
      <w:r w:rsidR="009432B6">
        <w:t>QUESTIONS</w:t>
      </w:r>
      <w:r>
        <w:t xml:space="preserve">: There are 23+ points available in lecture </w:t>
      </w:r>
      <w:r w:rsidR="009432B6">
        <w:t>questions</w:t>
      </w:r>
      <w:r>
        <w:t xml:space="preserve"> but you may only earn up to 20 points, so we do not offer make-ups.</w:t>
      </w:r>
    </w:p>
    <w:p w:rsidR="00EF404F" w:rsidRDefault="00F30011" w:rsidP="002E5894">
      <w:pPr>
        <w:numPr>
          <w:ilvl w:val="0"/>
          <w:numId w:val="5"/>
        </w:numPr>
        <w:spacing w:after="23"/>
        <w:ind w:left="1101" w:right="70" w:hanging="237"/>
      </w:pPr>
      <w:r>
        <w:t xml:space="preserve">MAKE-UP EXAMS: Students must provide valid documentation for requesting a make-up exam due to a scheduling conflict </w:t>
      </w:r>
      <w:r>
        <w:rPr>
          <w:b/>
        </w:rPr>
        <w:t xml:space="preserve">by the end of the </w:t>
      </w:r>
      <w:r w:rsidR="00812248">
        <w:rPr>
          <w:b/>
        </w:rPr>
        <w:t>second</w:t>
      </w:r>
      <w:bookmarkStart w:id="0" w:name="_GoBack"/>
      <w:bookmarkEnd w:id="0"/>
      <w:r>
        <w:rPr>
          <w:b/>
        </w:rPr>
        <w:t xml:space="preserve"> week</w:t>
      </w:r>
    </w:p>
    <w:p w:rsidR="00EF404F" w:rsidRDefault="00F30011" w:rsidP="002E5894">
      <w:pPr>
        <w:spacing w:after="0" w:line="259" w:lineRule="auto"/>
        <w:ind w:left="0" w:right="85" w:firstLine="0"/>
        <w:jc w:val="right"/>
      </w:pPr>
      <w:r>
        <w:rPr>
          <w:b/>
        </w:rPr>
        <w:t xml:space="preserve">to avoid penalty. </w:t>
      </w:r>
      <w:r>
        <w:t>If illness or other extenuating circumstances force you to miss</w:t>
      </w:r>
    </w:p>
    <w:p w:rsidR="00EF404F" w:rsidRDefault="00F30011" w:rsidP="002E5894">
      <w:pPr>
        <w:spacing w:after="6"/>
        <w:ind w:left="1110" w:right="70"/>
      </w:pPr>
      <w:r>
        <w:lastRenderedPageBreak/>
        <w:t>an e</w:t>
      </w:r>
      <w:r w:rsidR="002E5894">
        <w:t xml:space="preserve">xam, contact Dr. </w:t>
      </w:r>
      <w:r w:rsidR="00054AF9">
        <w:t>Grady</w:t>
      </w:r>
      <w:r>
        <w:t xml:space="preserve"> as soon as possible (no later than 24 hours after the exam) for approval to schedule a make-up exam. We do not consider traveling or lack of internet access as a valid excuse for a make-up exam.</w:t>
      </w:r>
    </w:p>
    <w:p w:rsidR="00EF404F" w:rsidRDefault="00F30011">
      <w:pPr>
        <w:numPr>
          <w:ilvl w:val="0"/>
          <w:numId w:val="5"/>
        </w:numPr>
        <w:spacing w:after="226"/>
        <w:ind w:left="1101" w:right="70" w:hanging="237"/>
      </w:pPr>
      <w:r>
        <w:t>OTHER MAKE-UPS: There are no make-ups on any extra credit assignments.</w:t>
      </w:r>
    </w:p>
    <w:p w:rsidR="00EF404F" w:rsidRDefault="00F30011">
      <w:pPr>
        <w:ind w:left="585" w:right="70" w:hanging="585"/>
      </w:pPr>
      <w:r>
        <w:rPr>
          <w:b/>
        </w:rPr>
        <w:t xml:space="preserve">4h </w:t>
      </w:r>
      <w:r>
        <w:rPr>
          <w:b/>
          <w:u w:val="single" w:color="000000"/>
        </w:rPr>
        <w:t xml:space="preserve">INCOMPLETE GRADE: </w:t>
      </w:r>
      <w:r>
        <w:t xml:space="preserve">A student </w:t>
      </w:r>
      <w:r>
        <w:rPr>
          <w:b/>
        </w:rPr>
        <w:t xml:space="preserve">who has completed a major portion of the course with a passing grade </w:t>
      </w:r>
      <w:r>
        <w:t xml:space="preserve">but is unable to complete the final exam or other course requirements due to illness or emergency may be granted an incomplete, indicated by a grade of </w:t>
      </w:r>
      <w:r>
        <w:rPr>
          <w:b/>
        </w:rPr>
        <w:t>I</w:t>
      </w:r>
      <w:r>
        <w:t>. This allows the student to complete the course within the first six weeks of the following semester. Th</w:t>
      </w:r>
      <w:r w:rsidR="00316EE4">
        <w:t xml:space="preserve">e student must contact Dr. </w:t>
      </w:r>
      <w:r w:rsidR="00054AF9">
        <w:t>Grady</w:t>
      </w:r>
      <w:r>
        <w:t xml:space="preserve"> before finals week for departmental approval and must provide documentation of the extenuating circumstances preventing him or her from taking the final exam. </w:t>
      </w:r>
      <w:r>
        <w:rPr>
          <w:b/>
        </w:rPr>
        <w:t xml:space="preserve">The grade of “I” is never used to avoid an undesirable grade, and does not allow a student to redo work already graded or to retake the course. </w:t>
      </w:r>
      <w:r>
        <w:t xml:space="preserve">See the official policy at </w:t>
      </w:r>
      <w:hyperlink r:id="rId20">
        <w:r>
          <w:rPr>
            <w:rFonts w:ascii="Calibri" w:eastAsia="Calibri" w:hAnsi="Calibri" w:cs="Calibri"/>
            <w:color w:val="0000FF"/>
          </w:rPr>
          <w:t>http://www.math.ufl.edu/department/incomplete-grades/</w:t>
        </w:r>
      </w:hyperlink>
      <w:hyperlink r:id="rId21">
        <w:r>
          <w:t>.</w:t>
        </w:r>
      </w:hyperlink>
    </w:p>
    <w:p w:rsidR="00EF404F" w:rsidRDefault="00F30011">
      <w:pPr>
        <w:spacing w:after="225" w:line="253" w:lineRule="auto"/>
        <w:ind w:left="-5" w:right="70"/>
      </w:pPr>
      <w:r>
        <w:rPr>
          <w:b/>
        </w:rPr>
        <w:t>5. GENERAL EDUCATION INFORMATION</w:t>
      </w:r>
    </w:p>
    <w:p w:rsidR="00EF404F" w:rsidRDefault="00F30011">
      <w:pPr>
        <w:spacing w:after="257"/>
        <w:ind w:left="10" w:right="70"/>
      </w:pPr>
      <w:r>
        <w:t>MAC 2311 has been designated a General Education course that can be counted towards the Mathematical Science (M) requirement.</w:t>
      </w:r>
    </w:p>
    <w:p w:rsidR="00EF404F" w:rsidRDefault="00F30011">
      <w:pPr>
        <w:spacing w:after="237"/>
        <w:ind w:left="10" w:right="70"/>
      </w:pPr>
      <w:r>
        <w:rPr>
          <w:b/>
        </w:rPr>
        <w:t xml:space="preserve">Course Objective – </w:t>
      </w:r>
      <w:r>
        <w:t>The General Education Objectives for Mathematics courses:</w:t>
      </w:r>
    </w:p>
    <w:p w:rsidR="00EF404F" w:rsidRDefault="00F30011">
      <w:pPr>
        <w:spacing w:after="228"/>
        <w:ind w:left="10" w:right="70"/>
      </w:pPr>
      <w:r>
        <w:t>“Courses in mathematics provide instruction in computational strategies in fundamental mathematics including at least one of the following: solving equations and inequalities, logic, statistics, algebra, trigonometry, inductive and deductive reasoning. These courses include reasoning in abstract mathematical systems, formulating mathematical models and arguments, using mathematical models to solve problems and applying mathematical concepts effectively to real-world situations.”</w:t>
      </w:r>
    </w:p>
    <w:p w:rsidR="00EF404F" w:rsidRDefault="00F30011">
      <w:pPr>
        <w:spacing w:after="257"/>
        <w:ind w:left="10" w:right="70"/>
      </w:pPr>
      <w:r>
        <w:t xml:space="preserve">The primary goal of the course is to help students understand and apply the fundamental principles of differential and integral calculus. These objectives are accomplished through the lectures, homework, quizzes and </w:t>
      </w:r>
      <w:r w:rsidR="009432B6">
        <w:t>online office hours</w:t>
      </w:r>
      <w:r>
        <w:t>.</w:t>
      </w:r>
    </w:p>
    <w:p w:rsidR="00EF404F" w:rsidRDefault="00F30011">
      <w:pPr>
        <w:spacing w:after="256"/>
        <w:ind w:left="10" w:right="70"/>
      </w:pPr>
      <w:r>
        <w:rPr>
          <w:b/>
        </w:rPr>
        <w:t xml:space="preserve">Student Learning Outcomes (SLOs) – </w:t>
      </w:r>
      <w:r>
        <w:t>The general education student learning outcomes describe the knowledge, skills and attitudes that students are expected to acquire while completing a general education course at the University of Florida.</w:t>
      </w:r>
    </w:p>
    <w:p w:rsidR="00EF404F" w:rsidRDefault="00F30011">
      <w:pPr>
        <w:numPr>
          <w:ilvl w:val="0"/>
          <w:numId w:val="6"/>
        </w:numPr>
        <w:spacing w:after="493"/>
        <w:ind w:right="70"/>
      </w:pPr>
      <w:r>
        <w:rPr>
          <w:b/>
        </w:rPr>
        <w:t xml:space="preserve">Content: </w:t>
      </w:r>
      <w:r>
        <w:t>Content is knowledge of the concepts, principles, terminology and methodologies used within the discipline. Students demonstrate competence in the terminology, concepts, theories and methodologies used within the discipline.</w:t>
      </w:r>
    </w:p>
    <w:p w:rsidR="00EF404F" w:rsidRDefault="00F30011">
      <w:pPr>
        <w:numPr>
          <w:ilvl w:val="1"/>
          <w:numId w:val="6"/>
        </w:numPr>
        <w:spacing w:after="274"/>
        <w:ind w:left="586" w:right="70" w:hanging="237"/>
      </w:pPr>
      <w:r>
        <w:t>Understand the fundamental concept of limit.</w:t>
      </w:r>
    </w:p>
    <w:p w:rsidR="00EF404F" w:rsidRDefault="00F30011">
      <w:pPr>
        <w:numPr>
          <w:ilvl w:val="1"/>
          <w:numId w:val="6"/>
        </w:numPr>
        <w:spacing w:after="263"/>
        <w:ind w:left="586" w:right="70" w:hanging="237"/>
      </w:pPr>
      <w:r>
        <w:lastRenderedPageBreak/>
        <w:t>Understand the definition of the derivative and be competent at calculating derivatives using the product, quotient, and chain rules.</w:t>
      </w:r>
    </w:p>
    <w:p w:rsidR="00EF404F" w:rsidRDefault="00F30011">
      <w:pPr>
        <w:numPr>
          <w:ilvl w:val="1"/>
          <w:numId w:val="6"/>
        </w:numPr>
        <w:spacing w:after="492"/>
        <w:ind w:left="586" w:right="70" w:hanging="237"/>
      </w:pPr>
      <w:r>
        <w:t>Understand the definition of the definite integral via Riemann sums and gain competence in evaluating them directly from the definition.</w:t>
      </w:r>
    </w:p>
    <w:p w:rsidR="00EF404F" w:rsidRDefault="00F30011">
      <w:pPr>
        <w:numPr>
          <w:ilvl w:val="0"/>
          <w:numId w:val="6"/>
        </w:numPr>
        <w:spacing w:after="493"/>
        <w:ind w:right="70"/>
      </w:pPr>
      <w:r>
        <w:rPr>
          <w:b/>
        </w:rPr>
        <w:t xml:space="preserve">Communication: </w:t>
      </w:r>
      <w:r>
        <w:t>Communication is the development and expression of ideas in written and oral forms. Students communicate knowledge, ideas and reasoning clearly and effectively in written and oral forms appropriate to the discipline.</w:t>
      </w:r>
    </w:p>
    <w:p w:rsidR="00EF404F" w:rsidRDefault="00F30011">
      <w:pPr>
        <w:numPr>
          <w:ilvl w:val="1"/>
          <w:numId w:val="6"/>
        </w:numPr>
        <w:spacing w:after="493"/>
        <w:ind w:left="586" w:right="70" w:hanging="237"/>
      </w:pPr>
      <w:r>
        <w:t>Communicate mathematical findings clearly and effectively using written and/or graphic forms.</w:t>
      </w:r>
    </w:p>
    <w:p w:rsidR="00EF404F" w:rsidRDefault="00F30011">
      <w:pPr>
        <w:numPr>
          <w:ilvl w:val="0"/>
          <w:numId w:val="6"/>
        </w:numPr>
        <w:ind w:right="70"/>
      </w:pPr>
      <w:r>
        <w:rPr>
          <w:b/>
        </w:rPr>
        <w:t xml:space="preserve">Critical Thinking: </w:t>
      </w:r>
      <w:r>
        <w:t xml:space="preserve">Critical thinking is characterized by the comprehensive analysis of issues, ideas, and evidence before accepting or formulating an opinion or conclusion. Students analyze information carefully and logically from multiple perspectives, using </w:t>
      </w:r>
      <w:proofErr w:type="spellStart"/>
      <w:r>
        <w:t>disciplinespecific</w:t>
      </w:r>
      <w:proofErr w:type="spellEnd"/>
      <w:r>
        <w:t xml:space="preserve"> methods, and develop reasoned solutions to problems.</w:t>
      </w:r>
    </w:p>
    <w:p w:rsidR="00EF404F" w:rsidRDefault="00F30011">
      <w:pPr>
        <w:numPr>
          <w:ilvl w:val="1"/>
          <w:numId w:val="6"/>
        </w:numPr>
        <w:spacing w:after="215"/>
        <w:ind w:left="586" w:right="70" w:hanging="237"/>
      </w:pPr>
      <w:r>
        <w:t>Apply techniques of derivatives and critical thinking effectively to solve applied problems including related rates and optimization problems.</w:t>
      </w:r>
    </w:p>
    <w:p w:rsidR="00EF404F" w:rsidRDefault="00F30011">
      <w:pPr>
        <w:numPr>
          <w:ilvl w:val="1"/>
          <w:numId w:val="6"/>
        </w:numPr>
        <w:spacing w:after="215"/>
        <w:ind w:left="586" w:right="70" w:hanging="237"/>
      </w:pPr>
      <w:r>
        <w:t>Analyze properties of functions using derivatives including regions of increase/decrease, inflection points, local maxima/minima.</w:t>
      </w:r>
    </w:p>
    <w:p w:rsidR="00EF404F" w:rsidRDefault="00F30011">
      <w:pPr>
        <w:numPr>
          <w:ilvl w:val="1"/>
          <w:numId w:val="6"/>
        </w:numPr>
        <w:spacing w:after="425"/>
        <w:ind w:left="586" w:right="70" w:hanging="237"/>
      </w:pPr>
      <w:r>
        <w:t>Apply the Fundamental Theorem of Calculus to the evaluation of definite integrals and understand the link between differentiation and integration.</w:t>
      </w:r>
    </w:p>
    <w:p w:rsidR="00EF404F" w:rsidRDefault="00F30011">
      <w:pPr>
        <w:spacing w:after="732"/>
        <w:ind w:left="10" w:right="70"/>
      </w:pPr>
      <w:r>
        <w:t>These SLOs are assessed through weekly homework assignments and quizzes, three semester exams, and final exam.</w:t>
      </w:r>
    </w:p>
    <w:p w:rsidR="00EF404F" w:rsidRDefault="00F30011">
      <w:pPr>
        <w:spacing w:after="225" w:line="253" w:lineRule="auto"/>
        <w:ind w:left="-5" w:right="70"/>
      </w:pPr>
      <w:r>
        <w:rPr>
          <w:b/>
        </w:rPr>
        <w:t>6. ONLINE COURSE EVALUATION</w:t>
      </w:r>
    </w:p>
    <w:p w:rsidR="00EF404F" w:rsidRDefault="00F30011">
      <w:pPr>
        <w:spacing w:after="5857"/>
        <w:ind w:left="10" w:right="70"/>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w:t>
      </w:r>
      <w:hyperlink r:id="rId22">
        <w:r>
          <w:rPr>
            <w:rFonts w:ascii="Calibri" w:eastAsia="Calibri" w:hAnsi="Calibri" w:cs="Calibri"/>
            <w:color w:val="0000FF"/>
          </w:rPr>
          <w:t xml:space="preserve">https:// </w:t>
        </w:r>
      </w:hyperlink>
      <w:hyperlink r:id="rId23">
        <w:r>
          <w:rPr>
            <w:rFonts w:ascii="Calibri" w:eastAsia="Calibri" w:hAnsi="Calibri" w:cs="Calibri"/>
            <w:color w:val="0000FF"/>
          </w:rPr>
          <w:t>gatorevals.aa.ufl.edu/students/</w:t>
        </w:r>
      </w:hyperlink>
      <w:hyperlink r:id="rId24">
        <w:r>
          <w:t>.</w:t>
        </w:r>
      </w:hyperlink>
      <w:r>
        <w:t xml:space="preserve">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25">
        <w:r>
          <w:rPr>
            <w:rFonts w:ascii="Calibri" w:eastAsia="Calibri" w:hAnsi="Calibri" w:cs="Calibri"/>
            <w:color w:val="0000FF"/>
          </w:rPr>
          <w:t>https://ufl.bluera.com/ufl/</w:t>
        </w:r>
      </w:hyperlink>
      <w:hyperlink r:id="rId26">
        <w:r>
          <w:t>.</w:t>
        </w:r>
      </w:hyperlink>
      <w:r>
        <w:t xml:space="preserve"> Summaries of course evaluation results are available to students at </w:t>
      </w:r>
      <w:hyperlink r:id="rId27">
        <w:r>
          <w:rPr>
            <w:rFonts w:ascii="Calibri" w:eastAsia="Calibri" w:hAnsi="Calibri" w:cs="Calibri"/>
            <w:color w:val="0000FF"/>
          </w:rPr>
          <w:t xml:space="preserve">https://gatorevals.aa.ufl.edu/ </w:t>
        </w:r>
      </w:hyperlink>
      <w:hyperlink r:id="rId28">
        <w:r>
          <w:rPr>
            <w:rFonts w:ascii="Calibri" w:eastAsia="Calibri" w:hAnsi="Calibri" w:cs="Calibri"/>
            <w:color w:val="0000FF"/>
          </w:rPr>
          <w:t>public-results/</w:t>
        </w:r>
      </w:hyperlink>
      <w:hyperlink r:id="rId29">
        <w:r>
          <w:t>.</w:t>
        </w:r>
      </w:hyperlink>
    </w:p>
    <w:p w:rsidR="00EF404F" w:rsidRDefault="00F30011">
      <w:pPr>
        <w:spacing w:after="130" w:line="253" w:lineRule="auto"/>
        <w:ind w:left="-5" w:right="70"/>
      </w:pPr>
      <w:r>
        <w:rPr>
          <w:b/>
        </w:rPr>
        <w:lastRenderedPageBreak/>
        <w:t>This syllabus is subject to change. You will be notified if any changes are made.</w:t>
      </w:r>
    </w:p>
    <w:p w:rsidR="00EF404F" w:rsidRDefault="002E5894">
      <w:pPr>
        <w:spacing w:after="372" w:line="259" w:lineRule="auto"/>
        <w:ind w:left="10" w:right="70"/>
        <w:jc w:val="right"/>
      </w:pPr>
      <w:r>
        <w:rPr>
          <w:b/>
          <w:sz w:val="16"/>
        </w:rPr>
        <w:t xml:space="preserve">Updated on </w:t>
      </w:r>
      <w:r w:rsidR="00054AF9">
        <w:rPr>
          <w:b/>
          <w:sz w:val="16"/>
        </w:rPr>
        <w:t>5</w:t>
      </w:r>
      <w:r>
        <w:rPr>
          <w:b/>
          <w:sz w:val="16"/>
        </w:rPr>
        <w:t>/</w:t>
      </w:r>
      <w:r w:rsidR="00054AF9">
        <w:rPr>
          <w:b/>
          <w:sz w:val="16"/>
        </w:rPr>
        <w:t>7</w:t>
      </w:r>
      <w:r>
        <w:rPr>
          <w:b/>
          <w:sz w:val="16"/>
        </w:rPr>
        <w:t>/2020</w:t>
      </w:r>
    </w:p>
    <w:p w:rsidR="00EF404F" w:rsidRDefault="00F30011">
      <w:pPr>
        <w:pStyle w:val="Heading1"/>
        <w:spacing w:after="322"/>
        <w:ind w:left="0" w:right="85"/>
      </w:pPr>
      <w:r>
        <w:rPr>
          <w:rFonts w:ascii="Cambria" w:eastAsia="Cambria" w:hAnsi="Cambria" w:cs="Cambria"/>
          <w:sz w:val="29"/>
        </w:rPr>
        <w:t>PREREQUISITES FOR MAC 2311</w:t>
      </w:r>
    </w:p>
    <w:p w:rsidR="00EF404F" w:rsidRDefault="00F30011">
      <w:pPr>
        <w:spacing w:after="416" w:line="265" w:lineRule="auto"/>
        <w:ind w:left="-5"/>
      </w:pPr>
      <w:r>
        <w:rPr>
          <w:sz w:val="16"/>
        </w:rPr>
        <w:t>This course assumes that you have a sound precalculus background. The following is a summary of some important concepts used in solving calculus problems. The textbook provides a more complete review of these essential topics.</w:t>
      </w:r>
    </w:p>
    <w:p w:rsidR="00EF404F" w:rsidRDefault="00F30011">
      <w:pPr>
        <w:spacing w:after="677" w:line="259" w:lineRule="auto"/>
        <w:ind w:left="0" w:right="85" w:firstLine="0"/>
        <w:jc w:val="center"/>
      </w:pPr>
      <w:r>
        <w:rPr>
          <w:b/>
          <w:sz w:val="16"/>
        </w:rPr>
        <w:t>ALGEBRA</w:t>
      </w:r>
    </w:p>
    <w:p w:rsidR="00EF404F" w:rsidRDefault="00F30011">
      <w:pPr>
        <w:numPr>
          <w:ilvl w:val="0"/>
          <w:numId w:val="7"/>
        </w:numPr>
        <w:spacing w:after="366" w:line="265" w:lineRule="auto"/>
        <w:ind w:hanging="301"/>
      </w:pPr>
      <w:r>
        <w:rPr>
          <w:sz w:val="16"/>
        </w:rPr>
        <w:t>Basic Geometric Formulas: (</w:t>
      </w:r>
      <w:r>
        <w:rPr>
          <w:i/>
          <w:sz w:val="16"/>
        </w:rPr>
        <w:t xml:space="preserve">b </w:t>
      </w:r>
      <w:r>
        <w:rPr>
          <w:sz w:val="16"/>
        </w:rPr>
        <w:t xml:space="preserve">= base, </w:t>
      </w:r>
      <w:r>
        <w:rPr>
          <w:i/>
          <w:sz w:val="16"/>
        </w:rPr>
        <w:t xml:space="preserve">l </w:t>
      </w:r>
      <w:r>
        <w:rPr>
          <w:sz w:val="16"/>
        </w:rPr>
        <w:t xml:space="preserve">= length, </w:t>
      </w:r>
      <w:r>
        <w:rPr>
          <w:i/>
          <w:sz w:val="16"/>
        </w:rPr>
        <w:t xml:space="preserve">h </w:t>
      </w:r>
      <w:r>
        <w:rPr>
          <w:sz w:val="16"/>
        </w:rPr>
        <w:t xml:space="preserve">= height, </w:t>
      </w:r>
      <w:r>
        <w:rPr>
          <w:i/>
          <w:sz w:val="16"/>
        </w:rPr>
        <w:t xml:space="preserve">w </w:t>
      </w:r>
      <w:r>
        <w:rPr>
          <w:sz w:val="16"/>
        </w:rPr>
        <w:t>= width)</w:t>
      </w:r>
    </w:p>
    <w:p w:rsidR="00EF404F" w:rsidRDefault="00F30011">
      <w:pPr>
        <w:spacing w:after="355" w:line="265" w:lineRule="auto"/>
        <w:ind w:left="349"/>
      </w:pPr>
      <w:r>
        <w:rPr>
          <w:sz w:val="16"/>
        </w:rPr>
        <w:t xml:space="preserve">Triangle: area = </w:t>
      </w:r>
      <w:r>
        <w:rPr>
          <w:noProof/>
        </w:rPr>
        <w:drawing>
          <wp:inline distT="0" distB="0" distL="0" distR="0">
            <wp:extent cx="198120" cy="219456"/>
            <wp:effectExtent l="0" t="0" r="0" b="0"/>
            <wp:docPr id="31008" name="Picture 31008"/>
            <wp:cNvGraphicFramePr/>
            <a:graphic xmlns:a="http://schemas.openxmlformats.org/drawingml/2006/main">
              <a:graphicData uri="http://schemas.openxmlformats.org/drawingml/2006/picture">
                <pic:pic xmlns:pic="http://schemas.openxmlformats.org/drawingml/2006/picture">
                  <pic:nvPicPr>
                    <pic:cNvPr id="31008" name="Picture 31008"/>
                    <pic:cNvPicPr/>
                  </pic:nvPicPr>
                  <pic:blipFill>
                    <a:blip r:embed="rId30"/>
                    <a:stretch>
                      <a:fillRect/>
                    </a:stretch>
                  </pic:blipFill>
                  <pic:spPr>
                    <a:xfrm>
                      <a:off x="0" y="0"/>
                      <a:ext cx="198120" cy="219456"/>
                    </a:xfrm>
                    <a:prstGeom prst="rect">
                      <a:avLst/>
                    </a:prstGeom>
                  </pic:spPr>
                </pic:pic>
              </a:graphicData>
            </a:graphic>
          </wp:inline>
        </w:drawing>
      </w:r>
    </w:p>
    <w:p w:rsidR="00EF404F" w:rsidRDefault="00F30011">
      <w:pPr>
        <w:spacing w:after="403" w:line="265" w:lineRule="auto"/>
        <w:ind w:left="349"/>
      </w:pPr>
      <w:r>
        <w:rPr>
          <w:sz w:val="16"/>
        </w:rPr>
        <w:t xml:space="preserve">Circle: area = </w:t>
      </w:r>
      <w:r>
        <w:rPr>
          <w:i/>
          <w:sz w:val="16"/>
        </w:rPr>
        <w:t>πr</w:t>
      </w:r>
      <w:r>
        <w:rPr>
          <w:sz w:val="16"/>
          <w:vertAlign w:val="superscript"/>
        </w:rPr>
        <w:t>2</w:t>
      </w:r>
      <w:r>
        <w:rPr>
          <w:sz w:val="16"/>
        </w:rPr>
        <w:t>; circumference = 2</w:t>
      </w:r>
      <w:r>
        <w:rPr>
          <w:i/>
          <w:sz w:val="16"/>
        </w:rPr>
        <w:t>πr</w:t>
      </w:r>
    </w:p>
    <w:p w:rsidR="00EF404F" w:rsidRDefault="00F30011">
      <w:pPr>
        <w:spacing w:after="392" w:line="265" w:lineRule="auto"/>
        <w:ind w:left="349"/>
      </w:pPr>
      <w:r>
        <w:rPr>
          <w:sz w:val="16"/>
        </w:rPr>
        <w:t xml:space="preserve">Parallelogram: area = </w:t>
      </w:r>
      <w:proofErr w:type="spellStart"/>
      <w:r>
        <w:rPr>
          <w:i/>
          <w:sz w:val="16"/>
        </w:rPr>
        <w:t>bh</w:t>
      </w:r>
      <w:proofErr w:type="spellEnd"/>
    </w:p>
    <w:p w:rsidR="00EF404F" w:rsidRDefault="00F30011">
      <w:pPr>
        <w:spacing w:after="355" w:line="265" w:lineRule="auto"/>
        <w:ind w:left="349"/>
      </w:pPr>
      <w:r>
        <w:rPr>
          <w:sz w:val="16"/>
        </w:rPr>
        <w:t xml:space="preserve">Rectangular box: volume = </w:t>
      </w:r>
      <w:proofErr w:type="spellStart"/>
      <w:r>
        <w:rPr>
          <w:i/>
          <w:sz w:val="16"/>
        </w:rPr>
        <w:t>lwh</w:t>
      </w:r>
      <w:proofErr w:type="spellEnd"/>
    </w:p>
    <w:p w:rsidR="00EF404F" w:rsidRDefault="00F30011">
      <w:pPr>
        <w:spacing w:after="367" w:line="265" w:lineRule="auto"/>
        <w:ind w:left="349"/>
      </w:pPr>
      <w:r>
        <w:rPr>
          <w:sz w:val="16"/>
        </w:rPr>
        <w:t xml:space="preserve">Sphere: volume = </w:t>
      </w:r>
      <w:r>
        <w:rPr>
          <w:noProof/>
        </w:rPr>
        <w:drawing>
          <wp:inline distT="0" distB="0" distL="0" distR="0">
            <wp:extent cx="234696" cy="222504"/>
            <wp:effectExtent l="0" t="0" r="0" b="0"/>
            <wp:docPr id="31009" name="Picture 31009"/>
            <wp:cNvGraphicFramePr/>
            <a:graphic xmlns:a="http://schemas.openxmlformats.org/drawingml/2006/main">
              <a:graphicData uri="http://schemas.openxmlformats.org/drawingml/2006/picture">
                <pic:pic xmlns:pic="http://schemas.openxmlformats.org/drawingml/2006/picture">
                  <pic:nvPicPr>
                    <pic:cNvPr id="31009" name="Picture 31009"/>
                    <pic:cNvPicPr/>
                  </pic:nvPicPr>
                  <pic:blipFill>
                    <a:blip r:embed="rId31"/>
                    <a:stretch>
                      <a:fillRect/>
                    </a:stretch>
                  </pic:blipFill>
                  <pic:spPr>
                    <a:xfrm>
                      <a:off x="0" y="0"/>
                      <a:ext cx="234696" cy="222504"/>
                    </a:xfrm>
                    <a:prstGeom prst="rect">
                      <a:avLst/>
                    </a:prstGeom>
                  </pic:spPr>
                </pic:pic>
              </a:graphicData>
            </a:graphic>
          </wp:inline>
        </w:drawing>
      </w:r>
      <w:r>
        <w:rPr>
          <w:sz w:val="16"/>
        </w:rPr>
        <w:t>; surface area = 4</w:t>
      </w:r>
      <w:r>
        <w:rPr>
          <w:i/>
          <w:sz w:val="16"/>
        </w:rPr>
        <w:t>πr</w:t>
      </w:r>
      <w:r>
        <w:rPr>
          <w:sz w:val="16"/>
          <w:vertAlign w:val="superscript"/>
        </w:rPr>
        <w:t>2</w:t>
      </w:r>
    </w:p>
    <w:p w:rsidR="00EF404F" w:rsidRDefault="00F30011">
      <w:pPr>
        <w:tabs>
          <w:tab w:val="center" w:pos="1821"/>
          <w:tab w:val="center" w:pos="4714"/>
        </w:tabs>
        <w:spacing w:after="325" w:line="265" w:lineRule="auto"/>
        <w:ind w:left="0" w:firstLine="0"/>
        <w:jc w:val="left"/>
      </w:pPr>
      <w:r>
        <w:rPr>
          <w:rFonts w:ascii="Calibri" w:eastAsia="Calibri" w:hAnsi="Calibri" w:cs="Calibri"/>
          <w:sz w:val="22"/>
        </w:rPr>
        <w:tab/>
      </w:r>
      <w:r>
        <w:rPr>
          <w:sz w:val="16"/>
        </w:rPr>
        <w:t xml:space="preserve">Right circular cylinder: volume = </w:t>
      </w:r>
      <w:r>
        <w:rPr>
          <w:i/>
          <w:sz w:val="16"/>
        </w:rPr>
        <w:t>πr</w:t>
      </w:r>
      <w:r>
        <w:rPr>
          <w:sz w:val="16"/>
          <w:vertAlign w:val="superscript"/>
        </w:rPr>
        <w:t>2</w:t>
      </w:r>
      <w:r>
        <w:rPr>
          <w:i/>
          <w:sz w:val="16"/>
        </w:rPr>
        <w:t>h</w:t>
      </w:r>
      <w:r>
        <w:rPr>
          <w:sz w:val="16"/>
        </w:rPr>
        <w:t>;</w:t>
      </w:r>
      <w:r>
        <w:rPr>
          <w:sz w:val="16"/>
        </w:rPr>
        <w:tab/>
        <w:t>surface area = 2</w:t>
      </w:r>
      <w:r>
        <w:rPr>
          <w:i/>
          <w:sz w:val="16"/>
        </w:rPr>
        <w:t>π</w:t>
      </w:r>
      <w:proofErr w:type="spellStart"/>
      <w:r>
        <w:rPr>
          <w:i/>
          <w:sz w:val="16"/>
        </w:rPr>
        <w:t>rh</w:t>
      </w:r>
      <w:proofErr w:type="spellEnd"/>
      <w:r>
        <w:rPr>
          <w:i/>
          <w:sz w:val="16"/>
        </w:rPr>
        <w:t xml:space="preserve"> </w:t>
      </w:r>
      <w:r>
        <w:rPr>
          <w:sz w:val="16"/>
        </w:rPr>
        <w:t>+ 2</w:t>
      </w:r>
      <w:r>
        <w:rPr>
          <w:i/>
          <w:sz w:val="16"/>
        </w:rPr>
        <w:t>πr</w:t>
      </w:r>
      <w:r>
        <w:rPr>
          <w:sz w:val="16"/>
          <w:vertAlign w:val="superscript"/>
        </w:rPr>
        <w:t>2</w:t>
      </w:r>
    </w:p>
    <w:p w:rsidR="00EF404F" w:rsidRDefault="00F30011">
      <w:pPr>
        <w:spacing w:after="0" w:line="259" w:lineRule="auto"/>
        <w:ind w:left="2656" w:firstLine="0"/>
        <w:jc w:val="center"/>
      </w:pPr>
      <w:r>
        <w:rPr>
          <w:noProof/>
        </w:rPr>
        <w:drawing>
          <wp:anchor distT="0" distB="0" distL="114300" distR="114300" simplePos="0" relativeHeight="251658240" behindDoc="0" locked="0" layoutInCell="1" allowOverlap="0">
            <wp:simplePos x="0" y="0"/>
            <wp:positionH relativeFrom="column">
              <wp:posOffset>1686789</wp:posOffset>
            </wp:positionH>
            <wp:positionV relativeFrom="paragraph">
              <wp:posOffset>19957</wp:posOffset>
            </wp:positionV>
            <wp:extent cx="304800" cy="222504"/>
            <wp:effectExtent l="0" t="0" r="0" b="0"/>
            <wp:wrapSquare wrapText="bothSides"/>
            <wp:docPr id="31010" name="Picture 31010"/>
            <wp:cNvGraphicFramePr/>
            <a:graphic xmlns:a="http://schemas.openxmlformats.org/drawingml/2006/main">
              <a:graphicData uri="http://schemas.openxmlformats.org/drawingml/2006/picture">
                <pic:pic xmlns:pic="http://schemas.openxmlformats.org/drawingml/2006/picture">
                  <pic:nvPicPr>
                    <pic:cNvPr id="31010" name="Picture 31010"/>
                    <pic:cNvPicPr/>
                  </pic:nvPicPr>
                  <pic:blipFill>
                    <a:blip r:embed="rId32"/>
                    <a:stretch>
                      <a:fillRect/>
                    </a:stretch>
                  </pic:blipFill>
                  <pic:spPr>
                    <a:xfrm>
                      <a:off x="0" y="0"/>
                      <a:ext cx="304800" cy="222504"/>
                    </a:xfrm>
                    <a:prstGeom prst="rect">
                      <a:avLst/>
                    </a:prstGeom>
                  </pic:spPr>
                </pic:pic>
              </a:graphicData>
            </a:graphic>
          </wp:anchor>
        </w:drawing>
      </w:r>
      <w:r>
        <w:rPr>
          <w:sz w:val="16"/>
        </w:rPr>
        <w:t>√</w:t>
      </w:r>
      <w:r>
        <w:rPr>
          <w:rFonts w:ascii="Calibri" w:eastAsia="Calibri" w:hAnsi="Calibri" w:cs="Calibri"/>
          <w:noProof/>
          <w:sz w:val="22"/>
        </w:rPr>
        <mc:AlternateContent>
          <mc:Choice Requires="wpg">
            <w:drawing>
              <wp:inline distT="0" distB="0" distL="0" distR="0">
                <wp:extent cx="350380" cy="4559"/>
                <wp:effectExtent l="0" t="0" r="0" b="0"/>
                <wp:docPr id="24648" name="Group 24648"/>
                <wp:cNvGraphicFramePr/>
                <a:graphic xmlns:a="http://schemas.openxmlformats.org/drawingml/2006/main">
                  <a:graphicData uri="http://schemas.microsoft.com/office/word/2010/wordprocessingGroup">
                    <wpg:wgp>
                      <wpg:cNvGrpSpPr/>
                      <wpg:grpSpPr>
                        <a:xfrm>
                          <a:off x="0" y="0"/>
                          <a:ext cx="350380" cy="4559"/>
                          <a:chOff x="0" y="0"/>
                          <a:chExt cx="350380" cy="4559"/>
                        </a:xfrm>
                      </wpg:grpSpPr>
                      <wps:wsp>
                        <wps:cNvPr id="2231" name="Shape 2231"/>
                        <wps:cNvSpPr/>
                        <wps:spPr>
                          <a:xfrm>
                            <a:off x="0" y="0"/>
                            <a:ext cx="350380" cy="0"/>
                          </a:xfrm>
                          <a:custGeom>
                            <a:avLst/>
                            <a:gdLst/>
                            <a:ahLst/>
                            <a:cxnLst/>
                            <a:rect l="0" t="0" r="0" b="0"/>
                            <a:pathLst>
                              <a:path w="350380">
                                <a:moveTo>
                                  <a:pt x="0" y="0"/>
                                </a:moveTo>
                                <a:lnTo>
                                  <a:pt x="350380"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48" style="width:27.589pt;height:0.359pt;mso-position-horizontal-relative:char;mso-position-vertical-relative:line" coordsize="3503,45">
                <v:shape id="Shape 2231" style="position:absolute;width:3503;height:0;left:0;top:0;" coordsize="350380,0" path="m0,0l350380,0">
                  <v:stroke weight="0.359pt" endcap="flat" joinstyle="miter" miterlimit="10" on="true" color="#000000"/>
                  <v:fill on="false" color="#000000" opacity="0"/>
                </v:shape>
              </v:group>
            </w:pict>
          </mc:Fallback>
        </mc:AlternateContent>
      </w:r>
    </w:p>
    <w:p w:rsidR="00EF404F" w:rsidRDefault="00F30011">
      <w:pPr>
        <w:tabs>
          <w:tab w:val="center" w:pos="1758"/>
          <w:tab w:val="center" w:pos="4564"/>
        </w:tabs>
        <w:spacing w:after="445" w:line="265" w:lineRule="auto"/>
        <w:ind w:left="0" w:firstLine="0"/>
        <w:jc w:val="left"/>
      </w:pPr>
      <w:r>
        <w:rPr>
          <w:rFonts w:ascii="Calibri" w:eastAsia="Calibri" w:hAnsi="Calibri" w:cs="Calibri"/>
          <w:sz w:val="22"/>
        </w:rPr>
        <w:tab/>
      </w:r>
      <w:r>
        <w:rPr>
          <w:sz w:val="16"/>
        </w:rPr>
        <w:t>Right circular cone: volume =;</w:t>
      </w:r>
      <w:r>
        <w:rPr>
          <w:sz w:val="16"/>
        </w:rPr>
        <w:tab/>
        <w:t xml:space="preserve">surface area = </w:t>
      </w:r>
      <w:r>
        <w:rPr>
          <w:i/>
          <w:sz w:val="16"/>
        </w:rPr>
        <w:t>πr r</w:t>
      </w:r>
      <w:r>
        <w:rPr>
          <w:sz w:val="16"/>
          <w:vertAlign w:val="superscript"/>
        </w:rPr>
        <w:t xml:space="preserve">2 </w:t>
      </w:r>
      <w:r>
        <w:rPr>
          <w:sz w:val="16"/>
        </w:rPr>
        <w:t xml:space="preserve">+ </w:t>
      </w:r>
      <w:r>
        <w:rPr>
          <w:i/>
          <w:sz w:val="16"/>
        </w:rPr>
        <w:t>h</w:t>
      </w:r>
      <w:r>
        <w:rPr>
          <w:sz w:val="16"/>
          <w:vertAlign w:val="superscript"/>
        </w:rPr>
        <w:t>2</w:t>
      </w:r>
    </w:p>
    <w:p w:rsidR="00EF404F" w:rsidRDefault="00F30011">
      <w:pPr>
        <w:spacing w:after="386" w:line="265" w:lineRule="auto"/>
        <w:ind w:left="349"/>
      </w:pPr>
      <w:r>
        <w:rPr>
          <w:sz w:val="16"/>
        </w:rPr>
        <w:t>Facts about similar triangles</w:t>
      </w:r>
    </w:p>
    <w:p w:rsidR="00EF404F" w:rsidRDefault="00F30011">
      <w:pPr>
        <w:spacing w:after="66" w:line="265" w:lineRule="auto"/>
        <w:ind w:left="349"/>
      </w:pPr>
      <w:r>
        <w:rPr>
          <w:sz w:val="16"/>
        </w:rPr>
        <w:t xml:space="preserve">Pythagorean theorem: </w:t>
      </w:r>
      <w:r>
        <w:rPr>
          <w:i/>
          <w:sz w:val="16"/>
        </w:rPr>
        <w:t>x</w:t>
      </w:r>
      <w:r>
        <w:rPr>
          <w:sz w:val="16"/>
          <w:vertAlign w:val="superscript"/>
        </w:rPr>
        <w:t xml:space="preserve">2 </w:t>
      </w:r>
      <w:r>
        <w:rPr>
          <w:sz w:val="16"/>
        </w:rPr>
        <w:t xml:space="preserve">+ </w:t>
      </w:r>
      <w:r>
        <w:rPr>
          <w:i/>
          <w:sz w:val="16"/>
        </w:rPr>
        <w:t>y</w:t>
      </w:r>
      <w:r>
        <w:rPr>
          <w:sz w:val="16"/>
          <w:vertAlign w:val="superscript"/>
        </w:rPr>
        <w:t xml:space="preserve">2 </w:t>
      </w:r>
      <w:r>
        <w:rPr>
          <w:sz w:val="16"/>
        </w:rPr>
        <w:t xml:space="preserve">= </w:t>
      </w:r>
      <w:r>
        <w:rPr>
          <w:i/>
          <w:sz w:val="16"/>
        </w:rPr>
        <w:t>z</w:t>
      </w:r>
      <w:r>
        <w:rPr>
          <w:sz w:val="16"/>
          <w:vertAlign w:val="superscript"/>
        </w:rPr>
        <w:t>2</w:t>
      </w:r>
    </w:p>
    <w:p w:rsidR="00EF404F" w:rsidRDefault="00F30011">
      <w:pPr>
        <w:spacing w:after="0" w:line="259" w:lineRule="auto"/>
        <w:ind w:left="728" w:firstLine="0"/>
        <w:jc w:val="left"/>
      </w:pPr>
      <w:r>
        <w:rPr>
          <w:rFonts w:ascii="Calibri" w:eastAsia="Calibri" w:hAnsi="Calibri" w:cs="Calibri"/>
          <w:noProof/>
          <w:sz w:val="22"/>
        </w:rPr>
        <mc:AlternateContent>
          <mc:Choice Requires="wpg">
            <w:drawing>
              <wp:inline distT="0" distB="0" distL="0" distR="0">
                <wp:extent cx="1239773" cy="972928"/>
                <wp:effectExtent l="0" t="0" r="0" b="0"/>
                <wp:docPr id="24649" name="Group 24649"/>
                <wp:cNvGraphicFramePr/>
                <a:graphic xmlns:a="http://schemas.openxmlformats.org/drawingml/2006/main">
                  <a:graphicData uri="http://schemas.microsoft.com/office/word/2010/wordprocessingGroup">
                    <wpg:wgp>
                      <wpg:cNvGrpSpPr/>
                      <wpg:grpSpPr>
                        <a:xfrm>
                          <a:off x="0" y="0"/>
                          <a:ext cx="1239773" cy="972928"/>
                          <a:chOff x="0" y="0"/>
                          <a:chExt cx="1239773" cy="972928"/>
                        </a:xfrm>
                      </wpg:grpSpPr>
                      <wps:wsp>
                        <wps:cNvPr id="2247" name="Shape 2247"/>
                        <wps:cNvSpPr/>
                        <wps:spPr>
                          <a:xfrm>
                            <a:off x="0" y="0"/>
                            <a:ext cx="1080013" cy="810010"/>
                          </a:xfrm>
                          <a:custGeom>
                            <a:avLst/>
                            <a:gdLst/>
                            <a:ahLst/>
                            <a:cxnLst/>
                            <a:rect l="0" t="0" r="0" b="0"/>
                            <a:pathLst>
                              <a:path w="1080013" h="810010">
                                <a:moveTo>
                                  <a:pt x="0" y="810010"/>
                                </a:moveTo>
                                <a:lnTo>
                                  <a:pt x="1080013" y="810010"/>
                                </a:lnTo>
                                <a:lnTo>
                                  <a:pt x="1080013" y="0"/>
                                </a:lnTo>
                                <a:lnTo>
                                  <a:pt x="0" y="81001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2248" name="Rectangle 2248"/>
                        <wps:cNvSpPr/>
                        <wps:spPr>
                          <a:xfrm>
                            <a:off x="509740" y="883045"/>
                            <a:ext cx="80518" cy="119544"/>
                          </a:xfrm>
                          <a:prstGeom prst="rect">
                            <a:avLst/>
                          </a:prstGeom>
                          <a:ln>
                            <a:noFill/>
                          </a:ln>
                        </wps:spPr>
                        <wps:txbx>
                          <w:txbxContent>
                            <w:p w:rsidR="009432B6" w:rsidRDefault="009432B6">
                              <w:pPr>
                                <w:spacing w:after="160" w:line="259" w:lineRule="auto"/>
                                <w:ind w:left="0" w:firstLine="0"/>
                                <w:jc w:val="left"/>
                              </w:pPr>
                              <w:r>
                                <w:rPr>
                                  <w:i/>
                                  <w:sz w:val="16"/>
                                </w:rPr>
                                <w:t>x</w:t>
                              </w:r>
                            </w:p>
                          </w:txbxContent>
                        </wps:txbx>
                        <wps:bodyPr horzOverflow="overflow" vert="horz" lIns="0" tIns="0" rIns="0" bIns="0" rtlCol="0">
                          <a:noAutofit/>
                        </wps:bodyPr>
                      </wps:wsp>
                      <wps:wsp>
                        <wps:cNvPr id="2249" name="Rectangle 2249"/>
                        <wps:cNvSpPr/>
                        <wps:spPr>
                          <a:xfrm>
                            <a:off x="1186612" y="346711"/>
                            <a:ext cx="70704" cy="119546"/>
                          </a:xfrm>
                          <a:prstGeom prst="rect">
                            <a:avLst/>
                          </a:prstGeom>
                          <a:ln>
                            <a:noFill/>
                          </a:ln>
                        </wps:spPr>
                        <wps:txbx>
                          <w:txbxContent>
                            <w:p w:rsidR="009432B6" w:rsidRDefault="009432B6">
                              <w:pPr>
                                <w:spacing w:after="160" w:line="259" w:lineRule="auto"/>
                                <w:ind w:left="0" w:firstLine="0"/>
                                <w:jc w:val="left"/>
                              </w:pPr>
                              <w:r>
                                <w:rPr>
                                  <w:i/>
                                  <w:sz w:val="16"/>
                                </w:rPr>
                                <w:t>y</w:t>
                              </w:r>
                            </w:p>
                          </w:txbxContent>
                        </wps:txbx>
                        <wps:bodyPr horzOverflow="overflow" vert="horz" lIns="0" tIns="0" rIns="0" bIns="0" rtlCol="0">
                          <a:noAutofit/>
                        </wps:bodyPr>
                      </wps:wsp>
                      <wps:wsp>
                        <wps:cNvPr id="2250" name="Rectangle 2250"/>
                        <wps:cNvSpPr/>
                        <wps:spPr>
                          <a:xfrm>
                            <a:off x="310337" y="356553"/>
                            <a:ext cx="66531" cy="119546"/>
                          </a:xfrm>
                          <a:prstGeom prst="rect">
                            <a:avLst/>
                          </a:prstGeom>
                          <a:ln>
                            <a:noFill/>
                          </a:ln>
                        </wps:spPr>
                        <wps:txbx>
                          <w:txbxContent>
                            <w:p w:rsidR="009432B6" w:rsidRDefault="009432B6">
                              <w:pPr>
                                <w:spacing w:after="160" w:line="259" w:lineRule="auto"/>
                                <w:ind w:left="0" w:firstLine="0"/>
                                <w:jc w:val="left"/>
                              </w:pPr>
                              <w:r>
                                <w:rPr>
                                  <w:i/>
                                  <w:sz w:val="16"/>
                                </w:rPr>
                                <w:t>z</w:t>
                              </w:r>
                            </w:p>
                          </w:txbxContent>
                        </wps:txbx>
                        <wps:bodyPr horzOverflow="overflow" vert="horz" lIns="0" tIns="0" rIns="0" bIns="0" rtlCol="0">
                          <a:noAutofit/>
                        </wps:bodyPr>
                      </wps:wsp>
                    </wpg:wgp>
                  </a:graphicData>
                </a:graphic>
              </wp:inline>
            </w:drawing>
          </mc:Choice>
          <mc:Fallback>
            <w:pict>
              <v:group id="Group 24649" o:spid="_x0000_s1026" style="width:97.6pt;height:76.6pt;mso-position-horizontal-relative:char;mso-position-vertical-relative:line" coordsize="12397,9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">
                <v:shape id="Shape 2247" o:spid="_x0000_s1027" style="position:absolute;width:10800;height:8100;visibility:visible;mso-wrap-style:square;v-text-anchor:top" coordsize="1080013,810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" path="m,810010r1080013,l1080013,,,810010e" filled="f" strokeweight=".28117mm">
                  <v:stroke miterlimit="83231f" joinstyle="miter"/>
                  <v:path arrowok="t" textboxrect="0,0,1080013,810010"/>
                </v:shape>
                <v:rect id="Rectangle 2248" o:spid="_x0000_s1028" style="position:absolute;left:5097;top:8830;width:805;height:1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" filled="f" stroked="f">
                  <v:textbox inset="0,0,0,0">
                    <w:txbxContent>
                      <w:p w:rsidR="009432B6" w:rsidRDefault="009432B6">
                        <w:pPr>
                          <w:spacing w:after="160" w:line="259" w:lineRule="auto"/>
                          <w:ind w:left="0" w:firstLine="0"/>
                          <w:jc w:val="left"/>
                        </w:pPr>
                        <w:r>
                          <w:rPr>
                            <w:i/>
                            <w:sz w:val="16"/>
                          </w:rPr>
                          <w:t>x</w:t>
                        </w:r>
                      </w:p>
                    </w:txbxContent>
                  </v:textbox>
                </v:rect>
                <v:rect id="Rectangle 2249" o:spid="_x0000_s1029" style="position:absolute;left:11866;top:3467;width:707;height:1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" filled="f" stroked="f">
                  <v:textbox inset="0,0,0,0">
                    <w:txbxContent>
                      <w:p w:rsidR="009432B6" w:rsidRDefault="009432B6">
                        <w:pPr>
                          <w:spacing w:after="160" w:line="259" w:lineRule="auto"/>
                          <w:ind w:left="0" w:firstLine="0"/>
                          <w:jc w:val="left"/>
                        </w:pPr>
                        <w:r>
                          <w:rPr>
                            <w:i/>
                            <w:sz w:val="16"/>
                          </w:rPr>
                          <w:t>y</w:t>
                        </w:r>
                      </w:p>
                    </w:txbxContent>
                  </v:textbox>
                </v:rect>
                <v:rect id="Rectangle 2250" o:spid="_x0000_s1030" style="position:absolute;left:3103;top:3565;width:665;height:1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" filled="f" stroked="f">
                  <v:textbox inset="0,0,0,0">
                    <w:txbxContent>
                      <w:p w:rsidR="009432B6" w:rsidRDefault="009432B6">
                        <w:pPr>
                          <w:spacing w:after="160" w:line="259" w:lineRule="auto"/>
                          <w:ind w:left="0" w:firstLine="0"/>
                          <w:jc w:val="left"/>
                        </w:pPr>
                        <w:r>
                          <w:rPr>
                            <w:i/>
                            <w:sz w:val="16"/>
                          </w:rPr>
                          <w:t>z</w:t>
                        </w:r>
                      </w:p>
                    </w:txbxContent>
                  </v:textbox>
                </v:rect>
                <w10:anchorlock/>
              </v:group>
            </w:pict>
          </mc:Fallback>
        </mc:AlternateContent>
      </w:r>
    </w:p>
    <w:p w:rsidR="00EF404F" w:rsidRDefault="00F30011">
      <w:pPr>
        <w:numPr>
          <w:ilvl w:val="0"/>
          <w:numId w:val="7"/>
        </w:numPr>
        <w:spacing w:after="216" w:line="265" w:lineRule="auto"/>
        <w:ind w:hanging="301"/>
      </w:pPr>
      <w:r>
        <w:rPr>
          <w:sz w:val="16"/>
        </w:rPr>
        <w:t>Basic Functions and their graphs:</w:t>
      </w:r>
    </w:p>
    <w:p w:rsidR="00EF404F" w:rsidRDefault="00F30011">
      <w:pPr>
        <w:spacing w:after="1" w:line="259" w:lineRule="auto"/>
        <w:ind w:left="3956" w:firstLine="0"/>
        <w:jc w:val="left"/>
      </w:pPr>
      <w:r>
        <w:rPr>
          <w:rFonts w:ascii="Calibri" w:eastAsia="Calibri" w:hAnsi="Calibri" w:cs="Calibri"/>
          <w:noProof/>
          <w:sz w:val="22"/>
        </w:rPr>
        <mc:AlternateContent>
          <mc:Choice Requires="wpg">
            <w:drawing>
              <wp:inline distT="0" distB="0" distL="0" distR="0">
                <wp:extent cx="60541" cy="4559"/>
                <wp:effectExtent l="0" t="0" r="0" b="0"/>
                <wp:docPr id="26133" name="Group 26133"/>
                <wp:cNvGraphicFramePr/>
                <a:graphic xmlns:a="http://schemas.openxmlformats.org/drawingml/2006/main">
                  <a:graphicData uri="http://schemas.microsoft.com/office/word/2010/wordprocessingGroup">
                    <wpg:wgp>
                      <wpg:cNvGrpSpPr/>
                      <wpg:grpSpPr>
                        <a:xfrm>
                          <a:off x="0" y="0"/>
                          <a:ext cx="60541" cy="4559"/>
                          <a:chOff x="0" y="0"/>
                          <a:chExt cx="60541" cy="4559"/>
                        </a:xfrm>
                      </wpg:grpSpPr>
                      <wps:wsp>
                        <wps:cNvPr id="2302" name="Shape 2302"/>
                        <wps:cNvSpPr/>
                        <wps:spPr>
                          <a:xfrm>
                            <a:off x="0" y="0"/>
                            <a:ext cx="60541" cy="0"/>
                          </a:xfrm>
                          <a:custGeom>
                            <a:avLst/>
                            <a:gdLst/>
                            <a:ahLst/>
                            <a:cxnLst/>
                            <a:rect l="0" t="0" r="0" b="0"/>
                            <a:pathLst>
                              <a:path w="60541">
                                <a:moveTo>
                                  <a:pt x="0" y="0"/>
                                </a:moveTo>
                                <a:lnTo>
                                  <a:pt x="60541"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33" style="width:4.767pt;height:0.359pt;mso-position-horizontal-relative:char;mso-position-vertical-relative:line" coordsize="605,45">
                <v:shape id="Shape 2302" style="position:absolute;width:605;height:0;left:0;top:0;" coordsize="60541,0" path="m0,0l60541,0">
                  <v:stroke weight="0.359pt" endcap="flat" joinstyle="miter" miterlimit="10" on="true" color="#000000"/>
                  <v:fill on="false" color="#000000" opacity="0"/>
                </v:shape>
              </v:group>
            </w:pict>
          </mc:Fallback>
        </mc:AlternateContent>
      </w:r>
    </w:p>
    <w:p w:rsidR="00EF404F" w:rsidRDefault="00F30011">
      <w:pPr>
        <w:spacing w:after="3" w:line="265" w:lineRule="auto"/>
        <w:ind w:left="1408"/>
      </w:pPr>
      <w:r>
        <w:rPr>
          <w:sz w:val="16"/>
          <w:vertAlign w:val="superscript"/>
        </w:rPr>
        <w:t>2</w:t>
      </w:r>
      <w:r>
        <w:rPr>
          <w:sz w:val="16"/>
        </w:rPr>
        <w:t xml:space="preserve">; </w:t>
      </w:r>
      <w:r>
        <w:rPr>
          <w:i/>
          <w:sz w:val="16"/>
        </w:rPr>
        <w:t>f</w:t>
      </w:r>
      <w:r>
        <w:rPr>
          <w:sz w:val="16"/>
        </w:rPr>
        <w:t>(</w:t>
      </w:r>
      <w:r>
        <w:rPr>
          <w:i/>
          <w:sz w:val="16"/>
        </w:rPr>
        <w:t>x</w:t>
      </w:r>
      <w:r>
        <w:rPr>
          <w:sz w:val="16"/>
        </w:rPr>
        <w:t xml:space="preserve">) = </w:t>
      </w:r>
      <w:r>
        <w:rPr>
          <w:i/>
          <w:sz w:val="16"/>
        </w:rPr>
        <w:t>x</w:t>
      </w:r>
      <w:r>
        <w:rPr>
          <w:sz w:val="16"/>
          <w:vertAlign w:val="superscript"/>
        </w:rPr>
        <w:t>3</w:t>
      </w:r>
      <w:r>
        <w:rPr>
          <w:sz w:val="16"/>
        </w:rPr>
        <w:t xml:space="preserve">; </w:t>
      </w:r>
      <w:r>
        <w:rPr>
          <w:i/>
          <w:sz w:val="16"/>
        </w:rPr>
        <w:t>f</w:t>
      </w:r>
      <w:r>
        <w:rPr>
          <w:sz w:val="16"/>
        </w:rPr>
        <w:t>(</w:t>
      </w:r>
      <w:r>
        <w:rPr>
          <w:i/>
          <w:sz w:val="16"/>
        </w:rPr>
        <w:t>x</w:t>
      </w:r>
      <w:r>
        <w:rPr>
          <w:sz w:val="16"/>
        </w:rPr>
        <w:t>) = |</w:t>
      </w:r>
      <w:r>
        <w:rPr>
          <w:i/>
          <w:sz w:val="16"/>
        </w:rPr>
        <w:t>x</w:t>
      </w:r>
      <w:r>
        <w:rPr>
          <w:sz w:val="16"/>
        </w:rPr>
        <w:t xml:space="preserve">|; </w:t>
      </w:r>
      <w:r>
        <w:rPr>
          <w:i/>
          <w:sz w:val="16"/>
        </w:rPr>
        <w:t>f</w:t>
      </w:r>
      <w:r>
        <w:rPr>
          <w:sz w:val="16"/>
        </w:rPr>
        <w:t>(</w:t>
      </w:r>
      <w:r>
        <w:rPr>
          <w:i/>
          <w:sz w:val="16"/>
        </w:rPr>
        <w:t>x</w:t>
      </w:r>
      <w:r>
        <w:rPr>
          <w:sz w:val="16"/>
        </w:rPr>
        <w:t>) = √</w:t>
      </w:r>
      <w:r>
        <w:rPr>
          <w:i/>
          <w:sz w:val="16"/>
        </w:rPr>
        <w:t>x</w:t>
      </w:r>
      <w:r>
        <w:rPr>
          <w:sz w:val="16"/>
        </w:rPr>
        <w:t xml:space="preserve">; </w:t>
      </w:r>
      <w:r>
        <w:rPr>
          <w:i/>
          <w:sz w:val="16"/>
        </w:rPr>
        <w:t>f</w:t>
      </w:r>
      <w:r>
        <w:rPr>
          <w:sz w:val="16"/>
        </w:rPr>
        <w:t>(</w:t>
      </w:r>
      <w:r>
        <w:rPr>
          <w:i/>
          <w:sz w:val="16"/>
        </w:rPr>
        <w:t>x</w:t>
      </w:r>
      <w:r>
        <w:rPr>
          <w:sz w:val="16"/>
        </w:rPr>
        <w:t>) = 1</w:t>
      </w:r>
      <w:r>
        <w:rPr>
          <w:i/>
          <w:sz w:val="16"/>
        </w:rPr>
        <w:t>/x</w:t>
      </w:r>
      <w:r>
        <w:rPr>
          <w:sz w:val="16"/>
        </w:rPr>
        <w:t>;</w:t>
      </w:r>
    </w:p>
    <w:p w:rsidR="00EF404F" w:rsidRDefault="00F30011">
      <w:pPr>
        <w:spacing w:after="273" w:line="585" w:lineRule="auto"/>
        <w:ind w:left="-5" w:right="6059"/>
      </w:pPr>
      <w:r>
        <w:rPr>
          <w:i/>
          <w:sz w:val="16"/>
        </w:rPr>
        <w:t>f</w:t>
      </w:r>
      <w:r>
        <w:rPr>
          <w:sz w:val="16"/>
        </w:rPr>
        <w:t>(</w:t>
      </w:r>
      <w:r>
        <w:rPr>
          <w:i/>
          <w:sz w:val="16"/>
        </w:rPr>
        <w:t>x</w:t>
      </w:r>
      <w:r>
        <w:rPr>
          <w:sz w:val="16"/>
        </w:rPr>
        <w:t xml:space="preserve">) = </w:t>
      </w:r>
      <w:r>
        <w:rPr>
          <w:i/>
          <w:sz w:val="16"/>
        </w:rPr>
        <w:t>x</w:t>
      </w:r>
      <w:r>
        <w:rPr>
          <w:sz w:val="16"/>
        </w:rPr>
        <w:t xml:space="preserve">; </w:t>
      </w:r>
      <w:r>
        <w:rPr>
          <w:i/>
          <w:sz w:val="16"/>
        </w:rPr>
        <w:t>f</w:t>
      </w:r>
      <w:r>
        <w:rPr>
          <w:sz w:val="16"/>
        </w:rPr>
        <w:t>(</w:t>
      </w:r>
      <w:r>
        <w:rPr>
          <w:i/>
          <w:sz w:val="16"/>
        </w:rPr>
        <w:t>x</w:t>
      </w:r>
      <w:r>
        <w:rPr>
          <w:sz w:val="16"/>
        </w:rPr>
        <w:t xml:space="preserve">) = </w:t>
      </w:r>
      <w:r>
        <w:rPr>
          <w:i/>
          <w:sz w:val="16"/>
        </w:rPr>
        <w:t>x f</w:t>
      </w:r>
      <w:r>
        <w:rPr>
          <w:sz w:val="16"/>
        </w:rPr>
        <w:t>(</w:t>
      </w:r>
      <w:r>
        <w:rPr>
          <w:i/>
          <w:sz w:val="16"/>
        </w:rPr>
        <w:t>x</w:t>
      </w:r>
      <w:r>
        <w:rPr>
          <w:sz w:val="16"/>
        </w:rPr>
        <w:t xml:space="preserve">) = </w:t>
      </w:r>
      <w:proofErr w:type="spellStart"/>
      <w:r>
        <w:rPr>
          <w:i/>
          <w:sz w:val="16"/>
        </w:rPr>
        <w:t>b</w:t>
      </w:r>
      <w:r>
        <w:rPr>
          <w:i/>
          <w:sz w:val="16"/>
          <w:vertAlign w:val="superscript"/>
        </w:rPr>
        <w:t>x</w:t>
      </w:r>
      <w:proofErr w:type="spellEnd"/>
      <w:r>
        <w:rPr>
          <w:sz w:val="16"/>
        </w:rPr>
        <w:t xml:space="preserve">, </w:t>
      </w:r>
      <w:r>
        <w:rPr>
          <w:i/>
          <w:sz w:val="16"/>
        </w:rPr>
        <w:t xml:space="preserve">b &gt; </w:t>
      </w:r>
      <w:r>
        <w:rPr>
          <w:sz w:val="16"/>
        </w:rPr>
        <w:t xml:space="preserve">0 and </w:t>
      </w:r>
      <w:r>
        <w:rPr>
          <w:i/>
          <w:sz w:val="16"/>
        </w:rPr>
        <w:t xml:space="preserve">b </w:t>
      </w:r>
      <w:r>
        <w:rPr>
          <w:sz w:val="16"/>
        </w:rPr>
        <w:t xml:space="preserve">6= 1, such as </w:t>
      </w:r>
      <w:r>
        <w:rPr>
          <w:i/>
          <w:sz w:val="16"/>
        </w:rPr>
        <w:t>f</w:t>
      </w:r>
      <w:r>
        <w:rPr>
          <w:sz w:val="16"/>
        </w:rPr>
        <w:t>(</w:t>
      </w:r>
      <w:r>
        <w:rPr>
          <w:i/>
          <w:sz w:val="16"/>
        </w:rPr>
        <w:t>x</w:t>
      </w:r>
      <w:r>
        <w:rPr>
          <w:sz w:val="16"/>
        </w:rPr>
        <w:t>) = 2</w:t>
      </w:r>
      <w:r>
        <w:rPr>
          <w:i/>
          <w:sz w:val="16"/>
          <w:vertAlign w:val="superscript"/>
        </w:rPr>
        <w:t>x</w:t>
      </w:r>
    </w:p>
    <w:p w:rsidR="00EF404F" w:rsidRDefault="00F30011">
      <w:pPr>
        <w:numPr>
          <w:ilvl w:val="0"/>
          <w:numId w:val="7"/>
        </w:numPr>
        <w:spacing w:after="390" w:line="265" w:lineRule="auto"/>
        <w:ind w:hanging="301"/>
      </w:pPr>
      <w:r>
        <w:rPr>
          <w:sz w:val="16"/>
        </w:rPr>
        <w:lastRenderedPageBreak/>
        <w:t>Factoring:</w:t>
      </w:r>
    </w:p>
    <w:p w:rsidR="00EF404F" w:rsidRDefault="00F30011">
      <w:pPr>
        <w:spacing w:after="504" w:line="265" w:lineRule="auto"/>
        <w:ind w:left="10" w:right="3803"/>
        <w:jc w:val="right"/>
      </w:pPr>
      <w:r>
        <w:rPr>
          <w:i/>
          <w:sz w:val="16"/>
        </w:rPr>
        <w:t>x</w:t>
      </w:r>
      <w:r>
        <w:rPr>
          <w:sz w:val="16"/>
          <w:vertAlign w:val="superscript"/>
        </w:rPr>
        <w:t xml:space="preserve">3 </w:t>
      </w:r>
      <w:r>
        <w:rPr>
          <w:sz w:val="16"/>
        </w:rPr>
        <w:t xml:space="preserve">+ </w:t>
      </w:r>
      <w:r>
        <w:rPr>
          <w:i/>
          <w:sz w:val="16"/>
        </w:rPr>
        <w:t>y</w:t>
      </w:r>
      <w:r>
        <w:rPr>
          <w:sz w:val="16"/>
          <w:vertAlign w:val="superscript"/>
        </w:rPr>
        <w:t xml:space="preserve">3 </w:t>
      </w:r>
      <w:r>
        <w:rPr>
          <w:sz w:val="16"/>
        </w:rPr>
        <w:t>= (</w:t>
      </w:r>
      <w:r>
        <w:rPr>
          <w:i/>
          <w:sz w:val="16"/>
        </w:rPr>
        <w:t xml:space="preserve">x </w:t>
      </w:r>
      <w:r>
        <w:rPr>
          <w:sz w:val="16"/>
        </w:rPr>
        <w:t xml:space="preserve">+ </w:t>
      </w:r>
      <w:proofErr w:type="gramStart"/>
      <w:r>
        <w:rPr>
          <w:i/>
          <w:sz w:val="16"/>
        </w:rPr>
        <w:t>y</w:t>
      </w:r>
      <w:r>
        <w:rPr>
          <w:sz w:val="16"/>
        </w:rPr>
        <w:t>)(</w:t>
      </w:r>
      <w:proofErr w:type="gramEnd"/>
      <w:r>
        <w:rPr>
          <w:i/>
          <w:sz w:val="16"/>
        </w:rPr>
        <w:t>x</w:t>
      </w:r>
      <w:r>
        <w:rPr>
          <w:sz w:val="16"/>
          <w:vertAlign w:val="superscript"/>
        </w:rPr>
        <w:t xml:space="preserve">2 </w:t>
      </w:r>
      <w:r>
        <w:rPr>
          <w:sz w:val="16"/>
        </w:rPr>
        <w:t xml:space="preserve">− </w:t>
      </w:r>
      <w:proofErr w:type="spellStart"/>
      <w:r>
        <w:rPr>
          <w:i/>
          <w:sz w:val="16"/>
        </w:rPr>
        <w:t>xy</w:t>
      </w:r>
      <w:proofErr w:type="spellEnd"/>
      <w:r>
        <w:rPr>
          <w:i/>
          <w:sz w:val="16"/>
        </w:rPr>
        <w:t xml:space="preserve"> </w:t>
      </w:r>
      <w:r>
        <w:rPr>
          <w:sz w:val="16"/>
        </w:rPr>
        <w:t xml:space="preserve">+ </w:t>
      </w:r>
      <w:r>
        <w:rPr>
          <w:i/>
          <w:sz w:val="16"/>
        </w:rPr>
        <w:t>y</w:t>
      </w:r>
      <w:r>
        <w:rPr>
          <w:sz w:val="16"/>
          <w:vertAlign w:val="superscript"/>
        </w:rPr>
        <w:t>2</w:t>
      </w:r>
      <w:r>
        <w:rPr>
          <w:sz w:val="16"/>
        </w:rPr>
        <w:t xml:space="preserve">); </w:t>
      </w:r>
      <w:r>
        <w:rPr>
          <w:i/>
          <w:sz w:val="16"/>
        </w:rPr>
        <w:t>x</w:t>
      </w:r>
      <w:r>
        <w:rPr>
          <w:sz w:val="16"/>
          <w:vertAlign w:val="superscript"/>
        </w:rPr>
        <w:t xml:space="preserve">3 </w:t>
      </w:r>
      <w:r>
        <w:rPr>
          <w:sz w:val="16"/>
        </w:rPr>
        <w:t xml:space="preserve">− </w:t>
      </w:r>
      <w:r>
        <w:rPr>
          <w:i/>
          <w:sz w:val="16"/>
        </w:rPr>
        <w:t>y</w:t>
      </w:r>
      <w:r>
        <w:rPr>
          <w:sz w:val="16"/>
          <w:vertAlign w:val="superscript"/>
        </w:rPr>
        <w:t xml:space="preserve">3 </w:t>
      </w:r>
      <w:r>
        <w:rPr>
          <w:sz w:val="16"/>
        </w:rPr>
        <w:t>= (</w:t>
      </w:r>
      <w:r>
        <w:rPr>
          <w:i/>
          <w:sz w:val="16"/>
        </w:rPr>
        <w:t xml:space="preserve">x </w:t>
      </w:r>
      <w:r>
        <w:rPr>
          <w:sz w:val="16"/>
        </w:rPr>
        <w:t xml:space="preserve">− </w:t>
      </w:r>
      <w:r>
        <w:rPr>
          <w:i/>
          <w:sz w:val="16"/>
        </w:rPr>
        <w:t>y</w:t>
      </w:r>
      <w:r>
        <w:rPr>
          <w:sz w:val="16"/>
        </w:rPr>
        <w:t>)(</w:t>
      </w:r>
      <w:r>
        <w:rPr>
          <w:i/>
          <w:sz w:val="16"/>
        </w:rPr>
        <w:t>x</w:t>
      </w:r>
      <w:r>
        <w:rPr>
          <w:sz w:val="16"/>
          <w:vertAlign w:val="superscript"/>
        </w:rPr>
        <w:t xml:space="preserve">2 </w:t>
      </w:r>
      <w:r>
        <w:rPr>
          <w:sz w:val="16"/>
        </w:rPr>
        <w:t xml:space="preserve">+ </w:t>
      </w:r>
      <w:proofErr w:type="spellStart"/>
      <w:r>
        <w:rPr>
          <w:i/>
          <w:sz w:val="16"/>
        </w:rPr>
        <w:t>xy</w:t>
      </w:r>
      <w:proofErr w:type="spellEnd"/>
      <w:r>
        <w:rPr>
          <w:i/>
          <w:sz w:val="16"/>
        </w:rPr>
        <w:t xml:space="preserve"> </w:t>
      </w:r>
      <w:r>
        <w:rPr>
          <w:sz w:val="16"/>
        </w:rPr>
        <w:t xml:space="preserve">+ </w:t>
      </w:r>
      <w:r>
        <w:rPr>
          <w:i/>
          <w:sz w:val="16"/>
        </w:rPr>
        <w:t>y</w:t>
      </w:r>
      <w:r>
        <w:rPr>
          <w:sz w:val="16"/>
          <w:vertAlign w:val="superscript"/>
        </w:rPr>
        <w:t>2</w:t>
      </w:r>
      <w:r>
        <w:rPr>
          <w:sz w:val="16"/>
        </w:rPr>
        <w:t>); etc.</w:t>
      </w:r>
    </w:p>
    <w:p w:rsidR="00EF404F" w:rsidRDefault="00F30011">
      <w:pPr>
        <w:numPr>
          <w:ilvl w:val="0"/>
          <w:numId w:val="7"/>
        </w:numPr>
        <w:spacing w:after="502" w:line="265" w:lineRule="auto"/>
        <w:ind w:hanging="301"/>
      </w:pPr>
      <w:r>
        <w:rPr>
          <w:sz w:val="16"/>
        </w:rPr>
        <w:t xml:space="preserve">Fractions: </w:t>
      </w:r>
      <w:r>
        <w:rPr>
          <w:noProof/>
        </w:rPr>
        <w:drawing>
          <wp:inline distT="0" distB="0" distL="0" distR="0">
            <wp:extent cx="789432" cy="222504"/>
            <wp:effectExtent l="0" t="0" r="0" b="0"/>
            <wp:docPr id="31011" name="Picture 31011"/>
            <wp:cNvGraphicFramePr/>
            <a:graphic xmlns:a="http://schemas.openxmlformats.org/drawingml/2006/main">
              <a:graphicData uri="http://schemas.openxmlformats.org/drawingml/2006/picture">
                <pic:pic xmlns:pic="http://schemas.openxmlformats.org/drawingml/2006/picture">
                  <pic:nvPicPr>
                    <pic:cNvPr id="31011" name="Picture 31011"/>
                    <pic:cNvPicPr/>
                  </pic:nvPicPr>
                  <pic:blipFill>
                    <a:blip r:embed="rId33"/>
                    <a:stretch>
                      <a:fillRect/>
                    </a:stretch>
                  </pic:blipFill>
                  <pic:spPr>
                    <a:xfrm>
                      <a:off x="0" y="0"/>
                      <a:ext cx="789432" cy="222504"/>
                    </a:xfrm>
                    <a:prstGeom prst="rect">
                      <a:avLst/>
                    </a:prstGeom>
                  </pic:spPr>
                </pic:pic>
              </a:graphicData>
            </a:graphic>
          </wp:inline>
        </w:drawing>
      </w:r>
      <w:r>
        <w:rPr>
          <w:sz w:val="16"/>
        </w:rPr>
        <w:t>, etc.</w:t>
      </w:r>
    </w:p>
    <w:p w:rsidR="00EF404F" w:rsidRDefault="00F30011">
      <w:pPr>
        <w:numPr>
          <w:ilvl w:val="0"/>
          <w:numId w:val="7"/>
        </w:numPr>
        <w:spacing w:after="3" w:line="265" w:lineRule="auto"/>
        <w:ind w:hanging="301"/>
      </w:pPr>
      <w:r>
        <w:rPr>
          <w:sz w:val="16"/>
        </w:rPr>
        <w:t xml:space="preserve">Exponents: </w:t>
      </w:r>
      <w:proofErr w:type="spellStart"/>
      <w:r>
        <w:rPr>
          <w:i/>
          <w:sz w:val="16"/>
        </w:rPr>
        <w:t>x</w:t>
      </w:r>
      <w:r>
        <w:rPr>
          <w:i/>
          <w:sz w:val="16"/>
          <w:vertAlign w:val="superscript"/>
        </w:rPr>
        <w:t>n</w:t>
      </w:r>
      <w:r>
        <w:rPr>
          <w:i/>
          <w:sz w:val="16"/>
        </w:rPr>
        <w:t>y</w:t>
      </w:r>
      <w:r>
        <w:rPr>
          <w:i/>
          <w:sz w:val="16"/>
          <w:vertAlign w:val="superscript"/>
        </w:rPr>
        <w:t>n</w:t>
      </w:r>
      <w:proofErr w:type="spellEnd"/>
      <w:r>
        <w:rPr>
          <w:i/>
          <w:sz w:val="16"/>
          <w:vertAlign w:val="superscript"/>
        </w:rPr>
        <w:t xml:space="preserve"> </w:t>
      </w:r>
      <w:r>
        <w:rPr>
          <w:sz w:val="16"/>
        </w:rPr>
        <w:t>= (</w:t>
      </w:r>
      <w:proofErr w:type="spellStart"/>
      <w:r>
        <w:rPr>
          <w:i/>
          <w:sz w:val="16"/>
        </w:rPr>
        <w:t>xy</w:t>
      </w:r>
      <w:proofErr w:type="spellEnd"/>
      <w:r>
        <w:rPr>
          <w:sz w:val="16"/>
        </w:rPr>
        <w:t>)</w:t>
      </w:r>
      <w:r>
        <w:rPr>
          <w:i/>
          <w:sz w:val="16"/>
          <w:vertAlign w:val="superscript"/>
        </w:rPr>
        <w:t>n</w:t>
      </w:r>
      <w:r>
        <w:rPr>
          <w:sz w:val="16"/>
        </w:rPr>
        <w:t xml:space="preserve">; </w:t>
      </w:r>
      <w:proofErr w:type="spellStart"/>
      <w:r>
        <w:rPr>
          <w:i/>
          <w:sz w:val="16"/>
        </w:rPr>
        <w:t>x</w:t>
      </w:r>
      <w:r>
        <w:rPr>
          <w:i/>
          <w:sz w:val="16"/>
          <w:vertAlign w:val="superscript"/>
        </w:rPr>
        <w:t>n</w:t>
      </w:r>
      <w:r>
        <w:rPr>
          <w:i/>
          <w:sz w:val="16"/>
        </w:rPr>
        <w:t>x</w:t>
      </w:r>
      <w:r>
        <w:rPr>
          <w:i/>
          <w:sz w:val="16"/>
          <w:vertAlign w:val="superscript"/>
        </w:rPr>
        <w:t>m</w:t>
      </w:r>
      <w:proofErr w:type="spellEnd"/>
      <w:r>
        <w:rPr>
          <w:i/>
          <w:sz w:val="16"/>
          <w:vertAlign w:val="superscript"/>
        </w:rPr>
        <w:t xml:space="preserve"> </w:t>
      </w:r>
      <w:r>
        <w:rPr>
          <w:sz w:val="16"/>
        </w:rPr>
        <w:t xml:space="preserve">= </w:t>
      </w:r>
      <w:proofErr w:type="spellStart"/>
      <w:r>
        <w:rPr>
          <w:i/>
          <w:sz w:val="16"/>
        </w:rPr>
        <w:t>x</w:t>
      </w:r>
      <w:r>
        <w:rPr>
          <w:i/>
          <w:sz w:val="16"/>
          <w:vertAlign w:val="superscript"/>
        </w:rPr>
        <w:t>n</w:t>
      </w:r>
      <w:r>
        <w:rPr>
          <w:sz w:val="16"/>
          <w:vertAlign w:val="superscript"/>
        </w:rPr>
        <w:t>+</w:t>
      </w:r>
      <w:r>
        <w:rPr>
          <w:i/>
          <w:sz w:val="16"/>
          <w:vertAlign w:val="superscript"/>
        </w:rPr>
        <w:t>m</w:t>
      </w:r>
      <w:proofErr w:type="spellEnd"/>
      <w:r>
        <w:rPr>
          <w:sz w:val="16"/>
        </w:rPr>
        <w:t>;</w:t>
      </w:r>
    </w:p>
    <w:p w:rsidR="00EF404F" w:rsidRDefault="00F30011">
      <w:pPr>
        <w:spacing w:after="520" w:line="259" w:lineRule="auto"/>
        <w:ind w:left="320" w:firstLine="0"/>
        <w:jc w:val="left"/>
      </w:pPr>
      <w:r>
        <w:rPr>
          <w:noProof/>
        </w:rPr>
        <w:drawing>
          <wp:inline distT="0" distB="0" distL="0" distR="0">
            <wp:extent cx="1301496" cy="222504"/>
            <wp:effectExtent l="0" t="0" r="0" b="0"/>
            <wp:docPr id="31012" name="Picture 31012"/>
            <wp:cNvGraphicFramePr/>
            <a:graphic xmlns:a="http://schemas.openxmlformats.org/drawingml/2006/main">
              <a:graphicData uri="http://schemas.openxmlformats.org/drawingml/2006/picture">
                <pic:pic xmlns:pic="http://schemas.openxmlformats.org/drawingml/2006/picture">
                  <pic:nvPicPr>
                    <pic:cNvPr id="31012" name="Picture 31012"/>
                    <pic:cNvPicPr/>
                  </pic:nvPicPr>
                  <pic:blipFill>
                    <a:blip r:embed="rId34"/>
                    <a:stretch>
                      <a:fillRect/>
                    </a:stretch>
                  </pic:blipFill>
                  <pic:spPr>
                    <a:xfrm>
                      <a:off x="0" y="0"/>
                      <a:ext cx="1301496" cy="222504"/>
                    </a:xfrm>
                    <a:prstGeom prst="rect">
                      <a:avLst/>
                    </a:prstGeom>
                  </pic:spPr>
                </pic:pic>
              </a:graphicData>
            </a:graphic>
          </wp:inline>
        </w:drawing>
      </w:r>
    </w:p>
    <w:p w:rsidR="00EF404F" w:rsidRDefault="00F30011">
      <w:pPr>
        <w:numPr>
          <w:ilvl w:val="0"/>
          <w:numId w:val="7"/>
        </w:numPr>
        <w:spacing w:after="186" w:line="265" w:lineRule="auto"/>
        <w:ind w:hanging="301"/>
      </w:pPr>
      <w:r>
        <w:rPr>
          <w:sz w:val="16"/>
        </w:rPr>
        <w:t>Roots, including rationalizing the denominator or numerator.</w:t>
      </w:r>
    </w:p>
    <w:p w:rsidR="00EF404F" w:rsidRDefault="00F30011">
      <w:pPr>
        <w:spacing w:after="456" w:line="265" w:lineRule="auto"/>
        <w:ind w:left="330"/>
      </w:pPr>
      <w:r>
        <w:rPr>
          <w:noProof/>
        </w:rPr>
        <w:drawing>
          <wp:inline distT="0" distB="0" distL="0" distR="0">
            <wp:extent cx="990600" cy="219456"/>
            <wp:effectExtent l="0" t="0" r="0" b="0"/>
            <wp:docPr id="31013" name="Picture 31013"/>
            <wp:cNvGraphicFramePr/>
            <a:graphic xmlns:a="http://schemas.openxmlformats.org/drawingml/2006/main">
              <a:graphicData uri="http://schemas.openxmlformats.org/drawingml/2006/picture">
                <pic:pic xmlns:pic="http://schemas.openxmlformats.org/drawingml/2006/picture">
                  <pic:nvPicPr>
                    <pic:cNvPr id="31013" name="Picture 31013"/>
                    <pic:cNvPicPr/>
                  </pic:nvPicPr>
                  <pic:blipFill>
                    <a:blip r:embed="rId35"/>
                    <a:stretch>
                      <a:fillRect/>
                    </a:stretch>
                  </pic:blipFill>
                  <pic:spPr>
                    <a:xfrm>
                      <a:off x="0" y="0"/>
                      <a:ext cx="990600" cy="219456"/>
                    </a:xfrm>
                    <a:prstGeom prst="rect">
                      <a:avLst/>
                    </a:prstGeom>
                  </pic:spPr>
                </pic:pic>
              </a:graphicData>
            </a:graphic>
          </wp:inline>
        </w:drawing>
      </w:r>
      <w:r>
        <w:rPr>
          <w:sz w:val="16"/>
        </w:rPr>
        <w:t>, etc.</w:t>
      </w:r>
    </w:p>
    <w:p w:rsidR="00EF404F" w:rsidRDefault="00F30011">
      <w:pPr>
        <w:numPr>
          <w:ilvl w:val="0"/>
          <w:numId w:val="7"/>
        </w:numPr>
        <w:spacing w:after="71" w:line="265" w:lineRule="auto"/>
        <w:ind w:hanging="301"/>
      </w:pPr>
      <w:r>
        <w:rPr>
          <w:sz w:val="16"/>
        </w:rPr>
        <w:t>Inequalities and absolute values:</w:t>
      </w:r>
    </w:p>
    <w:tbl>
      <w:tblPr>
        <w:tblStyle w:val="TableGrid"/>
        <w:tblW w:w="5185" w:type="dxa"/>
        <w:tblInd w:w="0" w:type="dxa"/>
        <w:tblCellMar>
          <w:top w:w="5" w:type="dxa"/>
        </w:tblCellMar>
        <w:tblLook w:val="04A0" w:firstRow="1" w:lastRow="0" w:firstColumn="1" w:lastColumn="0" w:noHBand="0" w:noVBand="1"/>
      </w:tblPr>
      <w:tblGrid>
        <w:gridCol w:w="3967"/>
        <w:gridCol w:w="1218"/>
      </w:tblGrid>
      <w:tr w:rsidR="00EF404F">
        <w:trPr>
          <w:trHeight w:val="1295"/>
        </w:trPr>
        <w:tc>
          <w:tcPr>
            <w:tcW w:w="3967" w:type="dxa"/>
            <w:tcBorders>
              <w:top w:val="nil"/>
              <w:left w:val="nil"/>
              <w:bottom w:val="nil"/>
              <w:right w:val="nil"/>
            </w:tcBorders>
          </w:tcPr>
          <w:p w:rsidR="00EF404F" w:rsidRDefault="00F30011">
            <w:pPr>
              <w:tabs>
                <w:tab w:val="center" w:pos="591"/>
                <w:tab w:val="center" w:pos="1692"/>
                <w:tab w:val="center" w:pos="3320"/>
              </w:tabs>
              <w:spacing w:after="540" w:line="259" w:lineRule="auto"/>
              <w:ind w:left="0" w:firstLine="0"/>
              <w:jc w:val="left"/>
            </w:pPr>
            <w:r>
              <w:rPr>
                <w:rFonts w:ascii="Calibri" w:eastAsia="Calibri" w:hAnsi="Calibri" w:cs="Calibri"/>
                <w:sz w:val="22"/>
              </w:rPr>
              <w:tab/>
            </w:r>
            <w:r>
              <w:rPr>
                <w:sz w:val="16"/>
              </w:rPr>
              <w:t>|</w:t>
            </w:r>
            <w:r>
              <w:rPr>
                <w:i/>
                <w:sz w:val="16"/>
              </w:rPr>
              <w:t>x</w:t>
            </w:r>
            <w:r>
              <w:rPr>
                <w:sz w:val="16"/>
              </w:rPr>
              <w:t xml:space="preserve">| ≤ </w:t>
            </w:r>
            <w:r>
              <w:rPr>
                <w:i/>
                <w:sz w:val="16"/>
              </w:rPr>
              <w:t>a</w:t>
            </w:r>
            <w:r>
              <w:rPr>
                <w:i/>
                <w:sz w:val="16"/>
              </w:rPr>
              <w:tab/>
            </w:r>
            <w:r>
              <w:rPr>
                <w:sz w:val="16"/>
              </w:rPr>
              <w:t xml:space="preserve">− </w:t>
            </w:r>
            <w:r>
              <w:rPr>
                <w:i/>
                <w:sz w:val="16"/>
              </w:rPr>
              <w:t xml:space="preserve">a </w:t>
            </w:r>
            <w:r>
              <w:rPr>
                <w:sz w:val="16"/>
              </w:rPr>
              <w:t xml:space="preserve">≤ </w:t>
            </w:r>
            <w:r>
              <w:rPr>
                <w:i/>
                <w:sz w:val="16"/>
              </w:rPr>
              <w:t xml:space="preserve">x </w:t>
            </w:r>
            <w:r>
              <w:rPr>
                <w:sz w:val="16"/>
              </w:rPr>
              <w:t xml:space="preserve">≤ </w:t>
            </w:r>
            <w:r>
              <w:rPr>
                <w:i/>
                <w:sz w:val="16"/>
              </w:rPr>
              <w:t>a</w:t>
            </w:r>
            <w:r>
              <w:rPr>
                <w:sz w:val="16"/>
              </w:rPr>
              <w:t>;</w:t>
            </w:r>
            <w:r>
              <w:rPr>
                <w:sz w:val="16"/>
              </w:rPr>
              <w:tab/>
              <w:t>|</w:t>
            </w:r>
            <w:r>
              <w:rPr>
                <w:i/>
                <w:sz w:val="16"/>
              </w:rPr>
              <w:t>x</w:t>
            </w:r>
            <w:r>
              <w:rPr>
                <w:sz w:val="16"/>
              </w:rPr>
              <w:t xml:space="preserve">| </w:t>
            </w:r>
            <w:r>
              <w:rPr>
                <w:i/>
                <w:sz w:val="16"/>
              </w:rPr>
              <w:t>&gt; a</w:t>
            </w:r>
          </w:p>
          <w:p w:rsidR="00EF404F" w:rsidRDefault="00F30011">
            <w:pPr>
              <w:spacing w:after="270" w:line="259" w:lineRule="auto"/>
              <w:ind w:left="0" w:firstLine="0"/>
              <w:jc w:val="left"/>
            </w:pPr>
            <w:r>
              <w:rPr>
                <w:sz w:val="16"/>
              </w:rPr>
              <w:t xml:space="preserve">8. Equation solving: Finding solutions for </w:t>
            </w:r>
            <w:r>
              <w:rPr>
                <w:i/>
                <w:sz w:val="16"/>
              </w:rPr>
              <w:t xml:space="preserve">x </w:t>
            </w:r>
            <w:r>
              <w:rPr>
                <w:sz w:val="16"/>
              </w:rPr>
              <w:t>if</w:t>
            </w:r>
          </w:p>
          <w:p w:rsidR="00EF404F" w:rsidRDefault="00F30011">
            <w:pPr>
              <w:spacing w:after="0" w:line="259" w:lineRule="auto"/>
              <w:ind w:left="1016" w:firstLine="0"/>
              <w:jc w:val="left"/>
            </w:pPr>
            <w:r>
              <w:rPr>
                <w:i/>
                <w:sz w:val="16"/>
              </w:rPr>
              <w:t xml:space="preserve">ax </w:t>
            </w:r>
            <w:r>
              <w:rPr>
                <w:sz w:val="16"/>
              </w:rPr>
              <w:t xml:space="preserve">+ </w:t>
            </w:r>
            <w:r>
              <w:rPr>
                <w:i/>
                <w:sz w:val="16"/>
              </w:rPr>
              <w:t xml:space="preserve">b </w:t>
            </w:r>
            <w:r>
              <w:rPr>
                <w:sz w:val="16"/>
              </w:rPr>
              <w:t xml:space="preserve">= 0; </w:t>
            </w:r>
            <w:r>
              <w:rPr>
                <w:i/>
                <w:sz w:val="16"/>
              </w:rPr>
              <w:t>ax</w:t>
            </w:r>
            <w:r>
              <w:rPr>
                <w:sz w:val="16"/>
                <w:vertAlign w:val="superscript"/>
              </w:rPr>
              <w:t xml:space="preserve">2 </w:t>
            </w:r>
            <w:r>
              <w:rPr>
                <w:sz w:val="16"/>
              </w:rPr>
              <w:t xml:space="preserve">+ </w:t>
            </w:r>
            <w:proofErr w:type="spellStart"/>
            <w:r>
              <w:rPr>
                <w:i/>
                <w:sz w:val="16"/>
              </w:rPr>
              <w:t>bx</w:t>
            </w:r>
            <w:proofErr w:type="spellEnd"/>
            <w:r>
              <w:rPr>
                <w:i/>
                <w:sz w:val="16"/>
              </w:rPr>
              <w:t xml:space="preserve"> </w:t>
            </w:r>
            <w:r>
              <w:rPr>
                <w:sz w:val="16"/>
              </w:rPr>
              <w:t xml:space="preserve">+ </w:t>
            </w:r>
            <w:r>
              <w:rPr>
                <w:i/>
                <w:sz w:val="16"/>
              </w:rPr>
              <w:t xml:space="preserve">c </w:t>
            </w:r>
            <w:r>
              <w:rPr>
                <w:sz w:val="16"/>
              </w:rPr>
              <w:t>= 0; etc.</w:t>
            </w:r>
          </w:p>
        </w:tc>
        <w:tc>
          <w:tcPr>
            <w:tcW w:w="1218" w:type="dxa"/>
            <w:tcBorders>
              <w:top w:val="nil"/>
              <w:left w:val="nil"/>
              <w:bottom w:val="nil"/>
              <w:right w:val="nil"/>
            </w:tcBorders>
          </w:tcPr>
          <w:p w:rsidR="00EF404F" w:rsidRDefault="00F30011">
            <w:pPr>
              <w:spacing w:after="0" w:line="259" w:lineRule="auto"/>
              <w:ind w:left="0" w:firstLine="0"/>
            </w:pPr>
            <w:r>
              <w:rPr>
                <w:i/>
                <w:sz w:val="16"/>
              </w:rPr>
              <w:t xml:space="preserve">x &gt; a </w:t>
            </w:r>
            <w:r>
              <w:rPr>
                <w:sz w:val="16"/>
              </w:rPr>
              <w:t xml:space="preserve">or </w:t>
            </w:r>
            <w:r>
              <w:rPr>
                <w:i/>
                <w:sz w:val="16"/>
              </w:rPr>
              <w:t xml:space="preserve">x &lt; </w:t>
            </w:r>
            <w:r>
              <w:rPr>
                <w:sz w:val="16"/>
              </w:rPr>
              <w:t>−</w:t>
            </w:r>
            <w:r>
              <w:rPr>
                <w:i/>
                <w:sz w:val="16"/>
              </w:rPr>
              <w:t>a</w:t>
            </w:r>
          </w:p>
        </w:tc>
      </w:tr>
    </w:tbl>
    <w:p w:rsidR="00EF404F" w:rsidRDefault="00F30011">
      <w:pPr>
        <w:spacing w:after="3" w:line="620" w:lineRule="auto"/>
        <w:ind w:left="324" w:right="5106" w:hanging="339"/>
      </w:pPr>
      <w:r>
        <w:rPr>
          <w:sz w:val="16"/>
        </w:rPr>
        <w:t xml:space="preserve">9. Logarithms: If </w:t>
      </w:r>
      <w:r>
        <w:rPr>
          <w:i/>
          <w:sz w:val="16"/>
        </w:rPr>
        <w:t xml:space="preserve">x &gt; </w:t>
      </w:r>
      <w:r>
        <w:rPr>
          <w:sz w:val="16"/>
        </w:rPr>
        <w:t xml:space="preserve">0, </w:t>
      </w:r>
      <w:proofErr w:type="spellStart"/>
      <w:r>
        <w:rPr>
          <w:sz w:val="16"/>
        </w:rPr>
        <w:t>log</w:t>
      </w:r>
      <w:r>
        <w:rPr>
          <w:i/>
          <w:sz w:val="16"/>
          <w:vertAlign w:val="subscript"/>
        </w:rPr>
        <w:t>a</w:t>
      </w:r>
      <w:proofErr w:type="spellEnd"/>
      <w:r>
        <w:rPr>
          <w:i/>
          <w:sz w:val="16"/>
          <w:vertAlign w:val="subscript"/>
        </w:rPr>
        <w:t xml:space="preserve"> </w:t>
      </w:r>
      <w:r>
        <w:rPr>
          <w:i/>
          <w:sz w:val="16"/>
        </w:rPr>
        <w:t xml:space="preserve">x </w:t>
      </w:r>
      <w:r>
        <w:rPr>
          <w:sz w:val="16"/>
        </w:rPr>
        <w:t xml:space="preserve">= </w:t>
      </w:r>
      <w:r>
        <w:rPr>
          <w:i/>
          <w:sz w:val="16"/>
        </w:rPr>
        <w:t xml:space="preserve">y </w:t>
      </w:r>
      <w:r>
        <w:rPr>
          <w:sz w:val="16"/>
        </w:rPr>
        <w:t xml:space="preserve">if and only if </w:t>
      </w:r>
      <w:r>
        <w:rPr>
          <w:i/>
          <w:sz w:val="16"/>
        </w:rPr>
        <w:t xml:space="preserve">x </w:t>
      </w:r>
      <w:r>
        <w:rPr>
          <w:sz w:val="16"/>
        </w:rPr>
        <w:t xml:space="preserve">= </w:t>
      </w:r>
      <w:r>
        <w:rPr>
          <w:i/>
          <w:sz w:val="16"/>
        </w:rPr>
        <w:t>a</w:t>
      </w:r>
      <w:r>
        <w:rPr>
          <w:i/>
          <w:sz w:val="16"/>
          <w:vertAlign w:val="superscript"/>
        </w:rPr>
        <w:t xml:space="preserve">y </w:t>
      </w:r>
      <w:r>
        <w:rPr>
          <w:sz w:val="16"/>
        </w:rPr>
        <w:t xml:space="preserve">If </w:t>
      </w:r>
      <w:r>
        <w:rPr>
          <w:i/>
          <w:sz w:val="16"/>
        </w:rPr>
        <w:t xml:space="preserve">m &gt; </w:t>
      </w:r>
      <w:r>
        <w:rPr>
          <w:sz w:val="16"/>
        </w:rPr>
        <w:t xml:space="preserve">0 and </w:t>
      </w:r>
      <w:r>
        <w:rPr>
          <w:i/>
          <w:sz w:val="16"/>
        </w:rPr>
        <w:t xml:space="preserve">n &gt; </w:t>
      </w:r>
      <w:r>
        <w:rPr>
          <w:sz w:val="16"/>
        </w:rPr>
        <w:t>0, then</w:t>
      </w:r>
    </w:p>
    <w:p w:rsidR="00EF404F" w:rsidRDefault="00F30011">
      <w:pPr>
        <w:tabs>
          <w:tab w:val="center" w:pos="1376"/>
          <w:tab w:val="center" w:pos="3867"/>
        </w:tabs>
        <w:spacing w:after="214" w:line="265" w:lineRule="auto"/>
        <w:ind w:left="0" w:firstLine="0"/>
        <w:jc w:val="left"/>
      </w:pPr>
      <w:r>
        <w:rPr>
          <w:rFonts w:ascii="Calibri" w:eastAsia="Calibri" w:hAnsi="Calibri" w:cs="Calibri"/>
          <w:sz w:val="22"/>
        </w:rPr>
        <w:tab/>
      </w:r>
      <w:r>
        <w:rPr>
          <w:sz w:val="16"/>
        </w:rPr>
        <w:t>log(</w:t>
      </w:r>
      <w:r>
        <w:rPr>
          <w:i/>
          <w:sz w:val="16"/>
        </w:rPr>
        <w:t>nm</w:t>
      </w:r>
      <w:r>
        <w:rPr>
          <w:sz w:val="16"/>
        </w:rPr>
        <w:t>) = log(</w:t>
      </w:r>
      <w:r>
        <w:rPr>
          <w:i/>
          <w:sz w:val="16"/>
        </w:rPr>
        <w:t>n</w:t>
      </w:r>
      <w:r>
        <w:rPr>
          <w:sz w:val="16"/>
        </w:rPr>
        <w:t>) + log(</w:t>
      </w:r>
      <w:r>
        <w:rPr>
          <w:i/>
          <w:sz w:val="16"/>
        </w:rPr>
        <w:t>m</w:t>
      </w:r>
      <w:r>
        <w:rPr>
          <w:sz w:val="16"/>
        </w:rPr>
        <w:t>)</w:t>
      </w:r>
      <w:r>
        <w:rPr>
          <w:sz w:val="16"/>
        </w:rPr>
        <w:tab/>
        <w:t>log</w:t>
      </w:r>
      <w:r>
        <w:rPr>
          <w:noProof/>
        </w:rPr>
        <w:drawing>
          <wp:inline distT="0" distB="0" distL="0" distR="0">
            <wp:extent cx="1146048" cy="198120"/>
            <wp:effectExtent l="0" t="0" r="0" b="0"/>
            <wp:docPr id="31014" name="Picture 31014"/>
            <wp:cNvGraphicFramePr/>
            <a:graphic xmlns:a="http://schemas.openxmlformats.org/drawingml/2006/main">
              <a:graphicData uri="http://schemas.openxmlformats.org/drawingml/2006/picture">
                <pic:pic xmlns:pic="http://schemas.openxmlformats.org/drawingml/2006/picture">
                  <pic:nvPicPr>
                    <pic:cNvPr id="31014" name="Picture 31014"/>
                    <pic:cNvPicPr/>
                  </pic:nvPicPr>
                  <pic:blipFill>
                    <a:blip r:embed="rId36"/>
                    <a:stretch>
                      <a:fillRect/>
                    </a:stretch>
                  </pic:blipFill>
                  <pic:spPr>
                    <a:xfrm>
                      <a:off x="0" y="0"/>
                      <a:ext cx="1146048" cy="198120"/>
                    </a:xfrm>
                    <a:prstGeom prst="rect">
                      <a:avLst/>
                    </a:prstGeom>
                  </pic:spPr>
                </pic:pic>
              </a:graphicData>
            </a:graphic>
          </wp:inline>
        </w:drawing>
      </w:r>
    </w:p>
    <w:p w:rsidR="00EF404F" w:rsidRDefault="00F30011">
      <w:pPr>
        <w:spacing w:after="3" w:line="265" w:lineRule="auto"/>
        <w:ind w:left="349"/>
      </w:pPr>
      <w:r>
        <w:rPr>
          <w:sz w:val="16"/>
        </w:rPr>
        <w:t>log(</w:t>
      </w:r>
      <w:proofErr w:type="spellStart"/>
      <w:r>
        <w:rPr>
          <w:i/>
          <w:sz w:val="16"/>
        </w:rPr>
        <w:t>n</w:t>
      </w:r>
      <w:r>
        <w:rPr>
          <w:i/>
          <w:sz w:val="16"/>
          <w:vertAlign w:val="superscript"/>
        </w:rPr>
        <w:t>c</w:t>
      </w:r>
      <w:proofErr w:type="spellEnd"/>
      <w:r>
        <w:rPr>
          <w:sz w:val="16"/>
        </w:rPr>
        <w:t xml:space="preserve">) = </w:t>
      </w:r>
      <w:r>
        <w:rPr>
          <w:i/>
          <w:sz w:val="16"/>
        </w:rPr>
        <w:t>c</w:t>
      </w:r>
      <w:r>
        <w:rPr>
          <w:sz w:val="16"/>
        </w:rPr>
        <w:t>log(</w:t>
      </w:r>
      <w:r>
        <w:rPr>
          <w:i/>
          <w:sz w:val="16"/>
        </w:rPr>
        <w:t>n</w:t>
      </w:r>
      <w:r>
        <w:rPr>
          <w:sz w:val="16"/>
        </w:rPr>
        <w:t>)</w:t>
      </w:r>
    </w:p>
    <w:p w:rsidR="00EF404F" w:rsidRDefault="00F30011">
      <w:pPr>
        <w:spacing w:after="372" w:line="259" w:lineRule="auto"/>
        <w:ind w:left="10" w:right="3926"/>
        <w:jc w:val="right"/>
      </w:pPr>
      <w:r>
        <w:rPr>
          <w:b/>
          <w:sz w:val="16"/>
        </w:rPr>
        <w:t>TRIGONOMETRY</w:t>
      </w:r>
    </w:p>
    <w:tbl>
      <w:tblPr>
        <w:tblStyle w:val="TableGrid"/>
        <w:tblW w:w="5945" w:type="dxa"/>
        <w:tblInd w:w="0" w:type="dxa"/>
        <w:tblLook w:val="04A0" w:firstRow="1" w:lastRow="0" w:firstColumn="1" w:lastColumn="0" w:noHBand="0" w:noVBand="1"/>
      </w:tblPr>
      <w:tblGrid>
        <w:gridCol w:w="2537"/>
        <w:gridCol w:w="2079"/>
        <w:gridCol w:w="1329"/>
      </w:tblGrid>
      <w:tr w:rsidR="00EF404F">
        <w:trPr>
          <w:trHeight w:val="262"/>
        </w:trPr>
        <w:tc>
          <w:tcPr>
            <w:tcW w:w="2537" w:type="dxa"/>
            <w:tcBorders>
              <w:top w:val="nil"/>
              <w:left w:val="nil"/>
              <w:bottom w:val="nil"/>
              <w:right w:val="nil"/>
            </w:tcBorders>
          </w:tcPr>
          <w:p w:rsidR="00EF404F" w:rsidRDefault="00F30011">
            <w:pPr>
              <w:spacing w:after="0" w:line="259" w:lineRule="auto"/>
              <w:ind w:left="0" w:firstLine="0"/>
              <w:jc w:val="left"/>
            </w:pPr>
            <w:r>
              <w:rPr>
                <w:sz w:val="16"/>
              </w:rPr>
              <w:t>1. Identities:</w:t>
            </w:r>
          </w:p>
        </w:tc>
        <w:tc>
          <w:tcPr>
            <w:tcW w:w="2079" w:type="dxa"/>
            <w:tcBorders>
              <w:top w:val="nil"/>
              <w:left w:val="nil"/>
              <w:bottom w:val="nil"/>
              <w:right w:val="nil"/>
            </w:tcBorders>
          </w:tcPr>
          <w:p w:rsidR="00EF404F" w:rsidRDefault="00EF404F">
            <w:pPr>
              <w:spacing w:after="160" w:line="259" w:lineRule="auto"/>
              <w:ind w:left="0" w:firstLine="0"/>
              <w:jc w:val="left"/>
            </w:pPr>
          </w:p>
        </w:tc>
        <w:tc>
          <w:tcPr>
            <w:tcW w:w="1329" w:type="dxa"/>
            <w:tcBorders>
              <w:top w:val="nil"/>
              <w:left w:val="nil"/>
              <w:bottom w:val="nil"/>
              <w:right w:val="nil"/>
            </w:tcBorders>
          </w:tcPr>
          <w:p w:rsidR="00EF404F" w:rsidRDefault="00EF404F">
            <w:pPr>
              <w:spacing w:after="160" w:line="259" w:lineRule="auto"/>
              <w:ind w:left="0" w:firstLine="0"/>
              <w:jc w:val="left"/>
            </w:pPr>
          </w:p>
        </w:tc>
      </w:tr>
      <w:tr w:rsidR="00EF404F">
        <w:trPr>
          <w:trHeight w:val="271"/>
        </w:trPr>
        <w:tc>
          <w:tcPr>
            <w:tcW w:w="2537" w:type="dxa"/>
            <w:tcBorders>
              <w:top w:val="nil"/>
              <w:left w:val="nil"/>
              <w:bottom w:val="nil"/>
              <w:right w:val="nil"/>
            </w:tcBorders>
            <w:vAlign w:val="bottom"/>
          </w:tcPr>
          <w:p w:rsidR="00EF404F" w:rsidRDefault="00F30011">
            <w:pPr>
              <w:spacing w:after="0" w:line="259" w:lineRule="auto"/>
              <w:ind w:left="458" w:firstLine="0"/>
              <w:jc w:val="left"/>
            </w:pPr>
            <w:r>
              <w:rPr>
                <w:sz w:val="16"/>
              </w:rPr>
              <w:t>sin(−</w:t>
            </w:r>
            <w:r>
              <w:rPr>
                <w:i/>
                <w:sz w:val="16"/>
              </w:rPr>
              <w:t>θ</w:t>
            </w:r>
            <w:r>
              <w:rPr>
                <w:sz w:val="16"/>
              </w:rPr>
              <w:t>) = −</w:t>
            </w:r>
            <w:proofErr w:type="spellStart"/>
            <w:r>
              <w:rPr>
                <w:sz w:val="16"/>
              </w:rPr>
              <w:t>sin</w:t>
            </w:r>
            <w:r>
              <w:rPr>
                <w:i/>
                <w:sz w:val="16"/>
              </w:rPr>
              <w:t>θ</w:t>
            </w:r>
            <w:proofErr w:type="spellEnd"/>
          </w:p>
        </w:tc>
        <w:tc>
          <w:tcPr>
            <w:tcW w:w="2079" w:type="dxa"/>
            <w:tcBorders>
              <w:top w:val="nil"/>
              <w:left w:val="nil"/>
              <w:bottom w:val="nil"/>
              <w:right w:val="nil"/>
            </w:tcBorders>
            <w:vAlign w:val="bottom"/>
          </w:tcPr>
          <w:p w:rsidR="00EF404F" w:rsidRDefault="00F30011">
            <w:pPr>
              <w:spacing w:after="0" w:line="259" w:lineRule="auto"/>
              <w:ind w:left="0" w:firstLine="0"/>
              <w:jc w:val="left"/>
            </w:pPr>
            <w:r>
              <w:rPr>
                <w:sz w:val="16"/>
              </w:rPr>
              <w:t>cos(−</w:t>
            </w:r>
            <w:r>
              <w:rPr>
                <w:i/>
                <w:sz w:val="16"/>
              </w:rPr>
              <w:t>θ</w:t>
            </w:r>
            <w:r>
              <w:rPr>
                <w:sz w:val="16"/>
              </w:rPr>
              <w:t xml:space="preserve">) = </w:t>
            </w:r>
            <w:proofErr w:type="spellStart"/>
            <w:r>
              <w:rPr>
                <w:sz w:val="16"/>
              </w:rPr>
              <w:t>cos</w:t>
            </w:r>
            <w:r>
              <w:rPr>
                <w:i/>
                <w:sz w:val="16"/>
              </w:rPr>
              <w:t>θ</w:t>
            </w:r>
            <w:proofErr w:type="spellEnd"/>
          </w:p>
        </w:tc>
        <w:tc>
          <w:tcPr>
            <w:tcW w:w="1329" w:type="dxa"/>
            <w:tcBorders>
              <w:top w:val="nil"/>
              <w:left w:val="nil"/>
              <w:bottom w:val="nil"/>
              <w:right w:val="nil"/>
            </w:tcBorders>
            <w:vAlign w:val="bottom"/>
          </w:tcPr>
          <w:p w:rsidR="00EF404F" w:rsidRDefault="00F30011">
            <w:pPr>
              <w:spacing w:after="0" w:line="259" w:lineRule="auto"/>
              <w:ind w:left="0" w:firstLine="0"/>
            </w:pPr>
            <w:r>
              <w:rPr>
                <w:sz w:val="16"/>
              </w:rPr>
              <w:t>tan(−</w:t>
            </w:r>
            <w:r>
              <w:rPr>
                <w:i/>
                <w:sz w:val="16"/>
              </w:rPr>
              <w:t>θ</w:t>
            </w:r>
            <w:r>
              <w:rPr>
                <w:sz w:val="16"/>
              </w:rPr>
              <w:t>) = −</w:t>
            </w:r>
            <w:proofErr w:type="spellStart"/>
            <w:r>
              <w:rPr>
                <w:sz w:val="16"/>
              </w:rPr>
              <w:t>tan</w:t>
            </w:r>
            <w:r>
              <w:rPr>
                <w:i/>
                <w:sz w:val="16"/>
              </w:rPr>
              <w:t>θ</w:t>
            </w:r>
            <w:proofErr w:type="spellEnd"/>
          </w:p>
        </w:tc>
      </w:tr>
    </w:tbl>
    <w:p w:rsidR="00EF404F" w:rsidRDefault="00F30011">
      <w:pPr>
        <w:tabs>
          <w:tab w:val="center" w:pos="1189"/>
          <w:tab w:val="center" w:pos="3269"/>
          <w:tab w:val="center" w:pos="5289"/>
        </w:tabs>
        <w:spacing w:after="530" w:line="265" w:lineRule="auto"/>
        <w:ind w:left="0" w:firstLine="0"/>
        <w:jc w:val="left"/>
      </w:pPr>
      <w:r>
        <w:rPr>
          <w:noProof/>
        </w:rPr>
        <w:drawing>
          <wp:anchor distT="0" distB="0" distL="114300" distR="114300" simplePos="0" relativeHeight="251659264" behindDoc="0" locked="0" layoutInCell="1" allowOverlap="0">
            <wp:simplePos x="0" y="0"/>
            <wp:positionH relativeFrom="column">
              <wp:posOffset>2931110</wp:posOffset>
            </wp:positionH>
            <wp:positionV relativeFrom="paragraph">
              <wp:posOffset>0</wp:posOffset>
            </wp:positionV>
            <wp:extent cx="938784" cy="198120"/>
            <wp:effectExtent l="0" t="0" r="0" b="0"/>
            <wp:wrapSquare wrapText="bothSides"/>
            <wp:docPr id="31017" name="Picture 31017"/>
            <wp:cNvGraphicFramePr/>
            <a:graphic xmlns:a="http://schemas.openxmlformats.org/drawingml/2006/main">
              <a:graphicData uri="http://schemas.openxmlformats.org/drawingml/2006/picture">
                <pic:pic xmlns:pic="http://schemas.openxmlformats.org/drawingml/2006/picture">
                  <pic:nvPicPr>
                    <pic:cNvPr id="31017" name="Picture 31017"/>
                    <pic:cNvPicPr/>
                  </pic:nvPicPr>
                  <pic:blipFill>
                    <a:blip r:embed="rId37"/>
                    <a:stretch>
                      <a:fillRect/>
                    </a:stretch>
                  </pic:blipFill>
                  <pic:spPr>
                    <a:xfrm>
                      <a:off x="0" y="0"/>
                      <a:ext cx="938784" cy="198120"/>
                    </a:xfrm>
                    <a:prstGeom prst="rect">
                      <a:avLst/>
                    </a:prstGeom>
                  </pic:spPr>
                </pic:pic>
              </a:graphicData>
            </a:graphic>
          </wp:anchor>
        </w:drawing>
      </w:r>
      <w:r>
        <w:rPr>
          <w:rFonts w:ascii="Calibri" w:eastAsia="Calibri" w:hAnsi="Calibri" w:cs="Calibri"/>
          <w:sz w:val="22"/>
        </w:rPr>
        <w:tab/>
      </w:r>
      <w:r>
        <w:rPr>
          <w:noProof/>
        </w:rPr>
        <w:drawing>
          <wp:inline distT="0" distB="0" distL="0" distR="0">
            <wp:extent cx="914400" cy="438912"/>
            <wp:effectExtent l="0" t="0" r="0" b="0"/>
            <wp:docPr id="31015" name="Picture 31015"/>
            <wp:cNvGraphicFramePr/>
            <a:graphic xmlns:a="http://schemas.openxmlformats.org/drawingml/2006/main">
              <a:graphicData uri="http://schemas.openxmlformats.org/drawingml/2006/picture">
                <pic:pic xmlns:pic="http://schemas.openxmlformats.org/drawingml/2006/picture">
                  <pic:nvPicPr>
                    <pic:cNvPr id="31015" name="Picture 31015"/>
                    <pic:cNvPicPr/>
                  </pic:nvPicPr>
                  <pic:blipFill>
                    <a:blip r:embed="rId38"/>
                    <a:stretch>
                      <a:fillRect/>
                    </a:stretch>
                  </pic:blipFill>
                  <pic:spPr>
                    <a:xfrm>
                      <a:off x="0" y="0"/>
                      <a:ext cx="914400" cy="438912"/>
                    </a:xfrm>
                    <a:prstGeom prst="rect">
                      <a:avLst/>
                    </a:prstGeom>
                  </pic:spPr>
                </pic:pic>
              </a:graphicData>
            </a:graphic>
          </wp:inline>
        </w:drawing>
      </w:r>
      <w:r>
        <w:rPr>
          <w:sz w:val="16"/>
        </w:rPr>
        <w:t>= 1</w:t>
      </w:r>
      <w:r>
        <w:rPr>
          <w:sz w:val="16"/>
        </w:rPr>
        <w:tab/>
        <w:t>sec</w:t>
      </w:r>
      <w:r>
        <w:rPr>
          <w:noProof/>
        </w:rPr>
        <w:drawing>
          <wp:inline distT="0" distB="0" distL="0" distR="0">
            <wp:extent cx="914400" cy="438912"/>
            <wp:effectExtent l="0" t="0" r="0" b="0"/>
            <wp:docPr id="31016" name="Picture 31016"/>
            <wp:cNvGraphicFramePr/>
            <a:graphic xmlns:a="http://schemas.openxmlformats.org/drawingml/2006/main">
              <a:graphicData uri="http://schemas.openxmlformats.org/drawingml/2006/picture">
                <pic:pic xmlns:pic="http://schemas.openxmlformats.org/drawingml/2006/picture">
                  <pic:nvPicPr>
                    <pic:cNvPr id="31016" name="Picture 31016"/>
                    <pic:cNvPicPr/>
                  </pic:nvPicPr>
                  <pic:blipFill>
                    <a:blip r:embed="rId39"/>
                    <a:stretch>
                      <a:fillRect/>
                    </a:stretch>
                  </pic:blipFill>
                  <pic:spPr>
                    <a:xfrm>
                      <a:off x="0" y="0"/>
                      <a:ext cx="914400" cy="438912"/>
                    </a:xfrm>
                    <a:prstGeom prst="rect">
                      <a:avLst/>
                    </a:prstGeom>
                  </pic:spPr>
                </pic:pic>
              </a:graphicData>
            </a:graphic>
          </wp:inline>
        </w:drawing>
      </w:r>
      <w:r>
        <w:rPr>
          <w:sz w:val="16"/>
        </w:rPr>
        <w:tab/>
        <w:t>csc</w:t>
      </w:r>
      <w:r>
        <w:rPr>
          <w:sz w:val="16"/>
          <w:vertAlign w:val="superscript"/>
        </w:rPr>
        <w:t xml:space="preserve">2 </w:t>
      </w:r>
      <w:r>
        <w:rPr>
          <w:i/>
          <w:sz w:val="16"/>
        </w:rPr>
        <w:t xml:space="preserve">θ </w:t>
      </w:r>
      <w:r>
        <w:rPr>
          <w:sz w:val="16"/>
        </w:rPr>
        <w:t>= 1 + cot</w:t>
      </w:r>
      <w:r>
        <w:rPr>
          <w:sz w:val="16"/>
          <w:vertAlign w:val="superscript"/>
        </w:rPr>
        <w:t xml:space="preserve">2 </w:t>
      </w:r>
      <w:r>
        <w:rPr>
          <w:i/>
          <w:sz w:val="16"/>
        </w:rPr>
        <w:t>θ</w:t>
      </w:r>
    </w:p>
    <w:p w:rsidR="00EF404F" w:rsidRDefault="00F30011">
      <w:pPr>
        <w:numPr>
          <w:ilvl w:val="0"/>
          <w:numId w:val="8"/>
        </w:numPr>
        <w:spacing w:after="3" w:line="570" w:lineRule="auto"/>
        <w:ind w:right="2672" w:hanging="207"/>
      </w:pPr>
      <w:r>
        <w:rPr>
          <w:sz w:val="16"/>
        </w:rPr>
        <w:t>Sum and Difference Formulas: sin(</w:t>
      </w:r>
      <w:r>
        <w:rPr>
          <w:i/>
          <w:sz w:val="16"/>
        </w:rPr>
        <w:t xml:space="preserve">A </w:t>
      </w:r>
      <w:r>
        <w:rPr>
          <w:sz w:val="16"/>
        </w:rPr>
        <w:t xml:space="preserve">± </w:t>
      </w:r>
      <w:r>
        <w:rPr>
          <w:i/>
          <w:sz w:val="16"/>
        </w:rPr>
        <w:t>B</w:t>
      </w:r>
      <w:r>
        <w:rPr>
          <w:sz w:val="16"/>
        </w:rPr>
        <w:t xml:space="preserve">) = </w:t>
      </w:r>
      <w:proofErr w:type="spellStart"/>
      <w:r>
        <w:rPr>
          <w:sz w:val="16"/>
        </w:rPr>
        <w:t>sin</w:t>
      </w:r>
      <w:r>
        <w:rPr>
          <w:i/>
          <w:sz w:val="16"/>
        </w:rPr>
        <w:t>A</w:t>
      </w:r>
      <w:r>
        <w:rPr>
          <w:sz w:val="16"/>
        </w:rPr>
        <w:t>cos</w:t>
      </w:r>
      <w:r>
        <w:rPr>
          <w:i/>
          <w:sz w:val="16"/>
        </w:rPr>
        <w:t>B</w:t>
      </w:r>
      <w:proofErr w:type="spellEnd"/>
      <w:r>
        <w:rPr>
          <w:i/>
          <w:sz w:val="16"/>
        </w:rPr>
        <w:t xml:space="preserve"> </w:t>
      </w:r>
      <w:r>
        <w:rPr>
          <w:sz w:val="16"/>
        </w:rPr>
        <w:t xml:space="preserve">± </w:t>
      </w:r>
      <w:proofErr w:type="spellStart"/>
      <w:r>
        <w:rPr>
          <w:sz w:val="16"/>
        </w:rPr>
        <w:t>cos</w:t>
      </w:r>
      <w:r>
        <w:rPr>
          <w:i/>
          <w:sz w:val="16"/>
        </w:rPr>
        <w:t>A</w:t>
      </w:r>
      <w:r>
        <w:rPr>
          <w:sz w:val="16"/>
        </w:rPr>
        <w:t>sin</w:t>
      </w:r>
      <w:r>
        <w:rPr>
          <w:i/>
          <w:sz w:val="16"/>
        </w:rPr>
        <w:t>B</w:t>
      </w:r>
      <w:proofErr w:type="spellEnd"/>
    </w:p>
    <w:p w:rsidR="00EF404F" w:rsidRDefault="00F30011">
      <w:pPr>
        <w:spacing w:after="528" w:line="259" w:lineRule="auto"/>
        <w:ind w:left="339" w:firstLine="0"/>
        <w:jc w:val="left"/>
      </w:pPr>
      <w:r>
        <w:rPr>
          <w:noProof/>
        </w:rPr>
        <w:drawing>
          <wp:inline distT="0" distB="0" distL="0" distR="0">
            <wp:extent cx="1789176" cy="505968"/>
            <wp:effectExtent l="0" t="0" r="0" b="0"/>
            <wp:docPr id="31018" name="Picture 31018"/>
            <wp:cNvGraphicFramePr/>
            <a:graphic xmlns:a="http://schemas.openxmlformats.org/drawingml/2006/main">
              <a:graphicData uri="http://schemas.openxmlformats.org/drawingml/2006/picture">
                <pic:pic xmlns:pic="http://schemas.openxmlformats.org/drawingml/2006/picture">
                  <pic:nvPicPr>
                    <pic:cNvPr id="31018" name="Picture 31018"/>
                    <pic:cNvPicPr/>
                  </pic:nvPicPr>
                  <pic:blipFill>
                    <a:blip r:embed="rId40"/>
                    <a:stretch>
                      <a:fillRect/>
                    </a:stretch>
                  </pic:blipFill>
                  <pic:spPr>
                    <a:xfrm>
                      <a:off x="0" y="0"/>
                      <a:ext cx="1789176" cy="505968"/>
                    </a:xfrm>
                    <a:prstGeom prst="rect">
                      <a:avLst/>
                    </a:prstGeom>
                  </pic:spPr>
                </pic:pic>
              </a:graphicData>
            </a:graphic>
          </wp:inline>
        </w:drawing>
      </w:r>
    </w:p>
    <w:p w:rsidR="00EF404F" w:rsidRDefault="00F30011">
      <w:pPr>
        <w:numPr>
          <w:ilvl w:val="0"/>
          <w:numId w:val="8"/>
        </w:numPr>
        <w:spacing w:after="288" w:line="581" w:lineRule="auto"/>
        <w:ind w:right="2672" w:hanging="207"/>
      </w:pPr>
      <w:r>
        <w:rPr>
          <w:sz w:val="16"/>
        </w:rPr>
        <w:t>Double Angle Formulas: sin2</w:t>
      </w:r>
      <w:r>
        <w:rPr>
          <w:i/>
          <w:sz w:val="16"/>
        </w:rPr>
        <w:t xml:space="preserve">θ </w:t>
      </w:r>
      <w:r>
        <w:rPr>
          <w:sz w:val="16"/>
        </w:rPr>
        <w:t>= 2sin</w:t>
      </w:r>
      <w:r>
        <w:rPr>
          <w:i/>
          <w:sz w:val="16"/>
        </w:rPr>
        <w:t>θ</w:t>
      </w:r>
      <w:r>
        <w:rPr>
          <w:sz w:val="16"/>
        </w:rPr>
        <w:t>cos</w:t>
      </w:r>
      <w:r>
        <w:rPr>
          <w:i/>
          <w:sz w:val="16"/>
        </w:rPr>
        <w:t xml:space="preserve">θ </w:t>
      </w:r>
      <w:r>
        <w:rPr>
          <w:sz w:val="16"/>
        </w:rPr>
        <w:t>cos2</w:t>
      </w:r>
      <w:r>
        <w:rPr>
          <w:i/>
          <w:sz w:val="16"/>
        </w:rPr>
        <w:t xml:space="preserve">θ </w:t>
      </w:r>
      <w:r>
        <w:rPr>
          <w:sz w:val="16"/>
        </w:rPr>
        <w:t>= cos</w:t>
      </w:r>
      <w:r>
        <w:rPr>
          <w:sz w:val="16"/>
          <w:vertAlign w:val="superscript"/>
        </w:rPr>
        <w:t xml:space="preserve">2 </w:t>
      </w:r>
      <w:r>
        <w:rPr>
          <w:i/>
          <w:sz w:val="16"/>
        </w:rPr>
        <w:t xml:space="preserve">θ </w:t>
      </w:r>
      <w:r>
        <w:rPr>
          <w:sz w:val="16"/>
        </w:rPr>
        <w:t>− sin</w:t>
      </w:r>
      <w:r>
        <w:rPr>
          <w:sz w:val="16"/>
          <w:vertAlign w:val="superscript"/>
        </w:rPr>
        <w:t xml:space="preserve">2 </w:t>
      </w:r>
      <w:r>
        <w:rPr>
          <w:i/>
          <w:sz w:val="16"/>
        </w:rPr>
        <w:t xml:space="preserve">θ </w:t>
      </w:r>
      <w:r>
        <w:rPr>
          <w:sz w:val="16"/>
        </w:rPr>
        <w:t>= 2cos</w:t>
      </w:r>
      <w:r>
        <w:rPr>
          <w:sz w:val="16"/>
          <w:vertAlign w:val="superscript"/>
        </w:rPr>
        <w:t xml:space="preserve">2 </w:t>
      </w:r>
      <w:r>
        <w:rPr>
          <w:i/>
          <w:sz w:val="16"/>
        </w:rPr>
        <w:t xml:space="preserve">θ </w:t>
      </w:r>
      <w:r>
        <w:rPr>
          <w:sz w:val="16"/>
        </w:rPr>
        <w:t>− 1 = 1 − 2sin</w:t>
      </w:r>
      <w:r>
        <w:rPr>
          <w:sz w:val="16"/>
          <w:vertAlign w:val="superscript"/>
        </w:rPr>
        <w:t xml:space="preserve">2 </w:t>
      </w:r>
      <w:r>
        <w:rPr>
          <w:i/>
          <w:sz w:val="16"/>
        </w:rPr>
        <w:t>θ</w:t>
      </w:r>
    </w:p>
    <w:p w:rsidR="00EF404F" w:rsidRDefault="00F30011">
      <w:pPr>
        <w:numPr>
          <w:ilvl w:val="0"/>
          <w:numId w:val="8"/>
        </w:numPr>
        <w:spacing w:after="3" w:line="265" w:lineRule="auto"/>
        <w:ind w:right="2672" w:hanging="207"/>
      </w:pPr>
      <w:r>
        <w:rPr>
          <w:sz w:val="16"/>
        </w:rPr>
        <w:lastRenderedPageBreak/>
        <w:t>Half-Angle Formulas:</w:t>
      </w:r>
    </w:p>
    <w:p w:rsidR="00EF404F" w:rsidRDefault="00F30011">
      <w:pPr>
        <w:spacing w:after="516" w:line="259" w:lineRule="auto"/>
        <w:ind w:left="338" w:firstLine="0"/>
        <w:jc w:val="left"/>
      </w:pPr>
      <w:r>
        <w:rPr>
          <w:rFonts w:ascii="Calibri" w:eastAsia="Calibri" w:hAnsi="Calibri" w:cs="Calibri"/>
          <w:noProof/>
          <w:sz w:val="22"/>
        </w:rPr>
        <mc:AlternateContent>
          <mc:Choice Requires="wpg">
            <w:drawing>
              <wp:inline distT="0" distB="0" distL="0" distR="0">
                <wp:extent cx="2046224" cy="275364"/>
                <wp:effectExtent l="0" t="0" r="0" b="0"/>
                <wp:docPr id="31080" name="Group 31080"/>
                <wp:cNvGraphicFramePr/>
                <a:graphic xmlns:a="http://schemas.openxmlformats.org/drawingml/2006/main">
                  <a:graphicData uri="http://schemas.microsoft.com/office/word/2010/wordprocessingGroup">
                    <wpg:wgp>
                      <wpg:cNvGrpSpPr/>
                      <wpg:grpSpPr>
                        <a:xfrm>
                          <a:off x="0" y="0"/>
                          <a:ext cx="2046224" cy="275364"/>
                          <a:chOff x="0" y="0"/>
                          <a:chExt cx="2046224" cy="275364"/>
                        </a:xfrm>
                      </wpg:grpSpPr>
                      <pic:pic xmlns:pic="http://schemas.openxmlformats.org/drawingml/2006/picture">
                        <pic:nvPicPr>
                          <pic:cNvPr id="31019" name="Picture 31019"/>
                          <pic:cNvPicPr/>
                        </pic:nvPicPr>
                        <pic:blipFill>
                          <a:blip r:embed="rId41"/>
                          <a:stretch>
                            <a:fillRect/>
                          </a:stretch>
                        </pic:blipFill>
                        <pic:spPr>
                          <a:xfrm>
                            <a:off x="0" y="33528"/>
                            <a:ext cx="871728" cy="222504"/>
                          </a:xfrm>
                          <a:prstGeom prst="rect">
                            <a:avLst/>
                          </a:prstGeom>
                        </pic:spPr>
                      </pic:pic>
                      <pic:pic xmlns:pic="http://schemas.openxmlformats.org/drawingml/2006/picture">
                        <pic:nvPicPr>
                          <pic:cNvPr id="31020" name="Picture 31020"/>
                          <pic:cNvPicPr/>
                        </pic:nvPicPr>
                        <pic:blipFill>
                          <a:blip r:embed="rId42"/>
                          <a:stretch>
                            <a:fillRect/>
                          </a:stretch>
                        </pic:blipFill>
                        <pic:spPr>
                          <a:xfrm>
                            <a:off x="1133856" y="33528"/>
                            <a:ext cx="883920" cy="222504"/>
                          </a:xfrm>
                          <a:prstGeom prst="rect">
                            <a:avLst/>
                          </a:prstGeom>
                        </pic:spPr>
                      </pic:pic>
                    </wpg:wgp>
                  </a:graphicData>
                </a:graphic>
              </wp:inline>
            </w:drawing>
          </mc:Choice>
          <mc:Fallback xmlns:a="http://schemas.openxmlformats.org/drawingml/2006/main">
            <w:pict>
              <v:group id="Group 31080" style="width:161.12pt;height:21.6822pt;mso-position-horizontal-relative:char;mso-position-vertical-relative:line" coordsize="20462,2753">
                <v:shape id="Picture 31019" style="position:absolute;width:8717;height:2225;left:0;top:335;" filled="f">
                  <v:imagedata r:id="rId50"/>
                </v:shape>
                <v:shape id="Picture 31020" style="position:absolute;width:8839;height:2225;left:11338;top:335;" filled="f">
                  <v:imagedata r:id="rId51"/>
                </v:shape>
              </v:group>
            </w:pict>
          </mc:Fallback>
        </mc:AlternateContent>
      </w:r>
    </w:p>
    <w:p w:rsidR="00EF404F" w:rsidRDefault="00F30011">
      <w:pPr>
        <w:numPr>
          <w:ilvl w:val="0"/>
          <w:numId w:val="8"/>
        </w:numPr>
        <w:spacing w:after="56" w:line="265" w:lineRule="auto"/>
        <w:ind w:right="2672" w:hanging="207"/>
      </w:pPr>
      <w:r>
        <w:rPr>
          <w:sz w:val="16"/>
        </w:rPr>
        <w:t>Trigonometric Values:</w:t>
      </w:r>
    </w:p>
    <w:tbl>
      <w:tblPr>
        <w:tblStyle w:val="TableGrid"/>
        <w:tblW w:w="3471" w:type="dxa"/>
        <w:tblInd w:w="0" w:type="dxa"/>
        <w:tblCellMar>
          <w:top w:w="26" w:type="dxa"/>
          <w:left w:w="120" w:type="dxa"/>
          <w:right w:w="115" w:type="dxa"/>
        </w:tblCellMar>
        <w:tblLook w:val="04A0" w:firstRow="1" w:lastRow="0" w:firstColumn="1" w:lastColumn="0" w:noHBand="0" w:noVBand="1"/>
      </w:tblPr>
      <w:tblGrid>
        <w:gridCol w:w="597"/>
        <w:gridCol w:w="324"/>
        <w:gridCol w:w="634"/>
        <w:gridCol w:w="634"/>
        <w:gridCol w:w="634"/>
        <w:gridCol w:w="648"/>
      </w:tblGrid>
      <w:tr w:rsidR="00EF404F">
        <w:trPr>
          <w:trHeight w:val="219"/>
        </w:trPr>
        <w:tc>
          <w:tcPr>
            <w:tcW w:w="596"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i/>
                <w:sz w:val="16"/>
              </w:rPr>
              <w:t>θ</w:t>
            </w:r>
          </w:p>
        </w:tc>
        <w:tc>
          <w:tcPr>
            <w:tcW w:w="324"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0</w:t>
            </w:r>
          </w:p>
        </w:tc>
        <w:tc>
          <w:tcPr>
            <w:tcW w:w="634"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i/>
                <w:sz w:val="16"/>
              </w:rPr>
              <w:t>π/</w:t>
            </w:r>
            <w:r>
              <w:rPr>
                <w:sz w:val="16"/>
              </w:rPr>
              <w:t>6</w:t>
            </w:r>
          </w:p>
        </w:tc>
        <w:tc>
          <w:tcPr>
            <w:tcW w:w="634" w:type="dxa"/>
            <w:tcBorders>
              <w:top w:val="single" w:sz="3" w:space="0" w:color="000000"/>
              <w:left w:val="single" w:sz="3" w:space="0" w:color="000000"/>
              <w:bottom w:val="double" w:sz="3" w:space="0" w:color="000000"/>
              <w:right w:val="single" w:sz="3" w:space="0" w:color="000000"/>
            </w:tcBorders>
          </w:tcPr>
          <w:p w:rsidR="00EF404F" w:rsidRDefault="00F30011">
            <w:pPr>
              <w:spacing w:after="0" w:line="259" w:lineRule="auto"/>
              <w:ind w:left="0" w:firstLine="0"/>
              <w:jc w:val="left"/>
            </w:pPr>
            <w:r>
              <w:rPr>
                <w:i/>
                <w:sz w:val="16"/>
              </w:rPr>
              <w:t>π/</w:t>
            </w:r>
            <w:r>
              <w:rPr>
                <w:sz w:val="16"/>
              </w:rPr>
              <w:t>4</w:t>
            </w:r>
          </w:p>
          <w:p w:rsidR="00EF404F" w:rsidRDefault="00F30011">
            <w:pPr>
              <w:spacing w:after="0" w:line="259" w:lineRule="auto"/>
              <w:ind w:left="0" w:firstLine="0"/>
              <w:jc w:val="left"/>
            </w:pPr>
            <w:r>
              <w:rPr>
                <w:sz w:val="16"/>
              </w:rPr>
              <w:t>√</w:t>
            </w:r>
          </w:p>
        </w:tc>
        <w:tc>
          <w:tcPr>
            <w:tcW w:w="634" w:type="dxa"/>
            <w:tcBorders>
              <w:top w:val="single" w:sz="3" w:space="0" w:color="000000"/>
              <w:left w:val="single" w:sz="3" w:space="0" w:color="000000"/>
              <w:bottom w:val="double" w:sz="3" w:space="0" w:color="000000"/>
              <w:right w:val="single" w:sz="3" w:space="0" w:color="000000"/>
            </w:tcBorders>
          </w:tcPr>
          <w:p w:rsidR="00EF404F" w:rsidRDefault="00F30011">
            <w:pPr>
              <w:spacing w:after="0" w:line="259" w:lineRule="auto"/>
              <w:ind w:left="0" w:firstLine="0"/>
              <w:jc w:val="left"/>
            </w:pPr>
            <w:r>
              <w:rPr>
                <w:i/>
                <w:sz w:val="16"/>
              </w:rPr>
              <w:t>π/</w:t>
            </w:r>
            <w:r>
              <w:rPr>
                <w:sz w:val="16"/>
              </w:rPr>
              <w:t>3</w:t>
            </w:r>
          </w:p>
          <w:p w:rsidR="00EF404F" w:rsidRDefault="00F30011">
            <w:pPr>
              <w:spacing w:after="0" w:line="259" w:lineRule="auto"/>
              <w:ind w:left="0" w:firstLine="0"/>
              <w:jc w:val="left"/>
            </w:pPr>
            <w:r>
              <w:rPr>
                <w:sz w:val="16"/>
              </w:rPr>
              <w:t>√</w:t>
            </w:r>
          </w:p>
        </w:tc>
        <w:tc>
          <w:tcPr>
            <w:tcW w:w="648"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i/>
                <w:sz w:val="16"/>
              </w:rPr>
              <w:t>π/</w:t>
            </w:r>
            <w:r>
              <w:rPr>
                <w:sz w:val="16"/>
              </w:rPr>
              <w:t>2</w:t>
            </w:r>
          </w:p>
        </w:tc>
      </w:tr>
      <w:tr w:rsidR="00EF404F">
        <w:trPr>
          <w:trHeight w:val="225"/>
        </w:trPr>
        <w:tc>
          <w:tcPr>
            <w:tcW w:w="596"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proofErr w:type="spellStart"/>
            <w:r>
              <w:rPr>
                <w:sz w:val="16"/>
              </w:rPr>
              <w:t>sin</w:t>
            </w:r>
            <w:r>
              <w:rPr>
                <w:i/>
                <w:sz w:val="16"/>
              </w:rPr>
              <w:t>θ</w:t>
            </w:r>
            <w:proofErr w:type="spellEnd"/>
          </w:p>
        </w:tc>
        <w:tc>
          <w:tcPr>
            <w:tcW w:w="324"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0</w:t>
            </w:r>
          </w:p>
        </w:tc>
        <w:tc>
          <w:tcPr>
            <w:tcW w:w="634" w:type="dxa"/>
            <w:tcBorders>
              <w:top w:val="single" w:sz="3" w:space="0" w:color="000000"/>
              <w:left w:val="single" w:sz="3" w:space="0" w:color="000000"/>
              <w:bottom w:val="double" w:sz="3" w:space="0" w:color="000000"/>
              <w:right w:val="single" w:sz="3" w:space="0" w:color="000000"/>
            </w:tcBorders>
          </w:tcPr>
          <w:p w:rsidR="00EF404F" w:rsidRDefault="00F30011">
            <w:pPr>
              <w:spacing w:after="0" w:line="259" w:lineRule="auto"/>
              <w:ind w:left="0" w:firstLine="0"/>
              <w:jc w:val="left"/>
            </w:pPr>
            <w:r>
              <w:rPr>
                <w:sz w:val="16"/>
              </w:rPr>
              <w:t>1</w:t>
            </w:r>
            <w:r>
              <w:rPr>
                <w:i/>
                <w:sz w:val="16"/>
              </w:rPr>
              <w:t>/</w:t>
            </w:r>
            <w:r>
              <w:rPr>
                <w:sz w:val="16"/>
              </w:rPr>
              <w:t>2</w:t>
            </w:r>
          </w:p>
          <w:p w:rsidR="00EF404F" w:rsidRDefault="00F30011">
            <w:pPr>
              <w:spacing w:after="0" w:line="259" w:lineRule="auto"/>
              <w:ind w:left="0" w:firstLine="0"/>
              <w:jc w:val="left"/>
            </w:pPr>
            <w:r>
              <w:rPr>
                <w:sz w:val="16"/>
              </w:rPr>
              <w:t>√</w:t>
            </w:r>
          </w:p>
        </w:tc>
        <w:tc>
          <w:tcPr>
            <w:tcW w:w="634" w:type="dxa"/>
            <w:tcBorders>
              <w:top w:val="double" w:sz="3" w:space="0" w:color="000000"/>
              <w:left w:val="single" w:sz="3" w:space="0" w:color="000000"/>
              <w:bottom w:val="double" w:sz="3" w:space="0" w:color="000000"/>
              <w:right w:val="single" w:sz="3" w:space="0" w:color="000000"/>
            </w:tcBorders>
          </w:tcPr>
          <w:p w:rsidR="00EF404F" w:rsidRDefault="00F30011">
            <w:pPr>
              <w:spacing w:after="0" w:line="259" w:lineRule="auto"/>
              <w:ind w:left="137" w:firstLine="0"/>
              <w:jc w:val="center"/>
            </w:pPr>
            <w:r>
              <w:rPr>
                <w:sz w:val="16"/>
              </w:rPr>
              <w:t>2</w:t>
            </w:r>
            <w:r>
              <w:rPr>
                <w:i/>
                <w:sz w:val="16"/>
              </w:rPr>
              <w:t>/</w:t>
            </w:r>
            <w:r>
              <w:rPr>
                <w:sz w:val="16"/>
              </w:rPr>
              <w:t>2</w:t>
            </w:r>
          </w:p>
          <w:p w:rsidR="00EF404F" w:rsidRDefault="00F30011">
            <w:pPr>
              <w:spacing w:after="0" w:line="259" w:lineRule="auto"/>
              <w:ind w:left="0" w:firstLine="0"/>
              <w:jc w:val="left"/>
            </w:pPr>
            <w:r>
              <w:rPr>
                <w:sz w:val="16"/>
              </w:rPr>
              <w:t>√</w:t>
            </w:r>
          </w:p>
        </w:tc>
        <w:tc>
          <w:tcPr>
            <w:tcW w:w="634" w:type="dxa"/>
            <w:tcBorders>
              <w:top w:val="double" w:sz="3" w:space="0" w:color="000000"/>
              <w:left w:val="single" w:sz="3" w:space="0" w:color="000000"/>
              <w:bottom w:val="single" w:sz="3" w:space="0" w:color="000000"/>
              <w:right w:val="single" w:sz="3" w:space="0" w:color="000000"/>
            </w:tcBorders>
          </w:tcPr>
          <w:p w:rsidR="00EF404F" w:rsidRDefault="00F30011">
            <w:pPr>
              <w:spacing w:after="0" w:line="259" w:lineRule="auto"/>
              <w:ind w:left="137" w:firstLine="0"/>
              <w:jc w:val="center"/>
            </w:pPr>
            <w:r>
              <w:rPr>
                <w:sz w:val="16"/>
              </w:rPr>
              <w:t>3</w:t>
            </w:r>
            <w:r>
              <w:rPr>
                <w:i/>
                <w:sz w:val="16"/>
              </w:rPr>
              <w:t>/</w:t>
            </w:r>
            <w:r>
              <w:rPr>
                <w:sz w:val="16"/>
              </w:rPr>
              <w:t>2</w:t>
            </w:r>
          </w:p>
        </w:tc>
        <w:tc>
          <w:tcPr>
            <w:tcW w:w="648"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1</w:t>
            </w:r>
          </w:p>
        </w:tc>
      </w:tr>
      <w:tr w:rsidR="00EF404F">
        <w:trPr>
          <w:trHeight w:val="225"/>
        </w:trPr>
        <w:tc>
          <w:tcPr>
            <w:tcW w:w="596"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proofErr w:type="spellStart"/>
            <w:r>
              <w:rPr>
                <w:sz w:val="16"/>
              </w:rPr>
              <w:t>cos</w:t>
            </w:r>
            <w:r>
              <w:rPr>
                <w:i/>
                <w:sz w:val="16"/>
              </w:rPr>
              <w:t>θ</w:t>
            </w:r>
            <w:proofErr w:type="spellEnd"/>
          </w:p>
        </w:tc>
        <w:tc>
          <w:tcPr>
            <w:tcW w:w="324"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1</w:t>
            </w:r>
          </w:p>
        </w:tc>
        <w:tc>
          <w:tcPr>
            <w:tcW w:w="634" w:type="dxa"/>
            <w:tcBorders>
              <w:top w:val="double" w:sz="3" w:space="0" w:color="000000"/>
              <w:left w:val="single" w:sz="3" w:space="0" w:color="000000"/>
              <w:bottom w:val="double" w:sz="3" w:space="0" w:color="000000"/>
              <w:right w:val="single" w:sz="3" w:space="0" w:color="000000"/>
            </w:tcBorders>
          </w:tcPr>
          <w:p w:rsidR="00EF404F" w:rsidRDefault="00F30011">
            <w:pPr>
              <w:spacing w:after="0" w:line="259" w:lineRule="auto"/>
              <w:ind w:left="137" w:firstLine="0"/>
              <w:jc w:val="center"/>
            </w:pPr>
            <w:r>
              <w:rPr>
                <w:sz w:val="16"/>
              </w:rPr>
              <w:t>3</w:t>
            </w:r>
            <w:r>
              <w:rPr>
                <w:i/>
                <w:sz w:val="16"/>
              </w:rPr>
              <w:t>/</w:t>
            </w:r>
            <w:r>
              <w:rPr>
                <w:sz w:val="16"/>
              </w:rPr>
              <w:t>2</w:t>
            </w:r>
          </w:p>
          <w:p w:rsidR="00EF404F" w:rsidRDefault="00F30011">
            <w:pPr>
              <w:spacing w:after="0" w:line="259" w:lineRule="auto"/>
              <w:ind w:left="0" w:firstLine="0"/>
              <w:jc w:val="left"/>
            </w:pPr>
            <w:r>
              <w:rPr>
                <w:sz w:val="16"/>
              </w:rPr>
              <w:t>√</w:t>
            </w:r>
          </w:p>
        </w:tc>
        <w:tc>
          <w:tcPr>
            <w:tcW w:w="634" w:type="dxa"/>
            <w:tcBorders>
              <w:top w:val="double" w:sz="3" w:space="0" w:color="000000"/>
              <w:left w:val="single" w:sz="3" w:space="0" w:color="000000"/>
              <w:bottom w:val="single" w:sz="3" w:space="0" w:color="000000"/>
              <w:right w:val="single" w:sz="3" w:space="0" w:color="000000"/>
            </w:tcBorders>
          </w:tcPr>
          <w:p w:rsidR="00EF404F" w:rsidRDefault="00F30011">
            <w:pPr>
              <w:spacing w:after="0" w:line="259" w:lineRule="auto"/>
              <w:ind w:left="137" w:firstLine="0"/>
              <w:jc w:val="center"/>
            </w:pPr>
            <w:r>
              <w:rPr>
                <w:sz w:val="16"/>
              </w:rPr>
              <w:t>2</w:t>
            </w:r>
            <w:r>
              <w:rPr>
                <w:i/>
                <w:sz w:val="16"/>
              </w:rPr>
              <w:t>/</w:t>
            </w:r>
            <w:r>
              <w:rPr>
                <w:sz w:val="16"/>
              </w:rPr>
              <w:t>2</w:t>
            </w:r>
          </w:p>
        </w:tc>
        <w:tc>
          <w:tcPr>
            <w:tcW w:w="634" w:type="dxa"/>
            <w:tcBorders>
              <w:top w:val="single" w:sz="3" w:space="0" w:color="000000"/>
              <w:left w:val="single" w:sz="3" w:space="0" w:color="000000"/>
              <w:bottom w:val="double" w:sz="3" w:space="0" w:color="000000"/>
              <w:right w:val="single" w:sz="3" w:space="0" w:color="000000"/>
            </w:tcBorders>
          </w:tcPr>
          <w:p w:rsidR="00EF404F" w:rsidRDefault="00F30011">
            <w:pPr>
              <w:spacing w:after="0" w:line="259" w:lineRule="auto"/>
              <w:ind w:left="0" w:firstLine="0"/>
              <w:jc w:val="left"/>
            </w:pPr>
            <w:r>
              <w:rPr>
                <w:sz w:val="16"/>
              </w:rPr>
              <w:t>1</w:t>
            </w:r>
            <w:r>
              <w:rPr>
                <w:i/>
                <w:sz w:val="16"/>
              </w:rPr>
              <w:t>/</w:t>
            </w:r>
            <w:r>
              <w:rPr>
                <w:sz w:val="16"/>
              </w:rPr>
              <w:t>2</w:t>
            </w:r>
          </w:p>
          <w:p w:rsidR="00EF404F" w:rsidRDefault="00F30011">
            <w:pPr>
              <w:spacing w:after="0" w:line="259" w:lineRule="auto"/>
              <w:ind w:left="0" w:firstLine="0"/>
              <w:jc w:val="left"/>
            </w:pPr>
            <w:r>
              <w:rPr>
                <w:sz w:val="16"/>
              </w:rPr>
              <w:t>√</w:t>
            </w:r>
          </w:p>
        </w:tc>
        <w:tc>
          <w:tcPr>
            <w:tcW w:w="648"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0</w:t>
            </w:r>
          </w:p>
        </w:tc>
      </w:tr>
      <w:tr w:rsidR="00EF404F">
        <w:trPr>
          <w:trHeight w:val="218"/>
        </w:trPr>
        <w:tc>
          <w:tcPr>
            <w:tcW w:w="596"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proofErr w:type="spellStart"/>
            <w:r>
              <w:rPr>
                <w:sz w:val="16"/>
              </w:rPr>
              <w:t>tan</w:t>
            </w:r>
            <w:r>
              <w:rPr>
                <w:i/>
                <w:sz w:val="16"/>
              </w:rPr>
              <w:t>θ</w:t>
            </w:r>
            <w:proofErr w:type="spellEnd"/>
          </w:p>
        </w:tc>
        <w:tc>
          <w:tcPr>
            <w:tcW w:w="324"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0</w:t>
            </w:r>
          </w:p>
        </w:tc>
        <w:tc>
          <w:tcPr>
            <w:tcW w:w="634" w:type="dxa"/>
            <w:tcBorders>
              <w:top w:val="double" w:sz="3" w:space="0" w:color="000000"/>
              <w:left w:val="single" w:sz="3" w:space="0" w:color="000000"/>
              <w:bottom w:val="single" w:sz="3" w:space="0" w:color="000000"/>
              <w:right w:val="single" w:sz="3" w:space="0" w:color="000000"/>
            </w:tcBorders>
          </w:tcPr>
          <w:p w:rsidR="00EF404F" w:rsidRDefault="00F30011">
            <w:pPr>
              <w:spacing w:after="0" w:line="259" w:lineRule="auto"/>
              <w:ind w:left="137" w:firstLine="0"/>
              <w:jc w:val="center"/>
            </w:pPr>
            <w:r>
              <w:rPr>
                <w:sz w:val="16"/>
              </w:rPr>
              <w:t>3</w:t>
            </w:r>
            <w:r>
              <w:rPr>
                <w:i/>
                <w:sz w:val="16"/>
              </w:rPr>
              <w:t>/</w:t>
            </w:r>
            <w:r>
              <w:rPr>
                <w:sz w:val="16"/>
              </w:rPr>
              <w:t>3</w:t>
            </w:r>
          </w:p>
        </w:tc>
        <w:tc>
          <w:tcPr>
            <w:tcW w:w="634"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r>
              <w:rPr>
                <w:sz w:val="16"/>
              </w:rPr>
              <w:t>1</w:t>
            </w:r>
          </w:p>
        </w:tc>
        <w:tc>
          <w:tcPr>
            <w:tcW w:w="634" w:type="dxa"/>
            <w:tcBorders>
              <w:top w:val="double" w:sz="3" w:space="0" w:color="000000"/>
              <w:left w:val="single" w:sz="3" w:space="0" w:color="000000"/>
              <w:bottom w:val="single" w:sz="3" w:space="0" w:color="000000"/>
              <w:right w:val="single" w:sz="3" w:space="0" w:color="000000"/>
            </w:tcBorders>
          </w:tcPr>
          <w:p w:rsidR="00EF404F" w:rsidRDefault="00F30011">
            <w:pPr>
              <w:spacing w:after="0" w:line="259" w:lineRule="auto"/>
              <w:ind w:left="0" w:right="33" w:firstLine="0"/>
              <w:jc w:val="center"/>
            </w:pPr>
            <w:r>
              <w:rPr>
                <w:sz w:val="16"/>
              </w:rPr>
              <w:t>3</w:t>
            </w:r>
          </w:p>
        </w:tc>
        <w:tc>
          <w:tcPr>
            <w:tcW w:w="648" w:type="dxa"/>
            <w:tcBorders>
              <w:top w:val="single" w:sz="3" w:space="0" w:color="000000"/>
              <w:left w:val="single" w:sz="3" w:space="0" w:color="000000"/>
              <w:bottom w:val="single" w:sz="3" w:space="0" w:color="000000"/>
              <w:right w:val="single" w:sz="3" w:space="0" w:color="000000"/>
            </w:tcBorders>
          </w:tcPr>
          <w:p w:rsidR="00EF404F" w:rsidRDefault="00F30011">
            <w:pPr>
              <w:spacing w:after="0" w:line="259" w:lineRule="auto"/>
              <w:ind w:left="0" w:firstLine="0"/>
              <w:jc w:val="left"/>
            </w:pPr>
            <w:proofErr w:type="spellStart"/>
            <w:r>
              <w:rPr>
                <w:sz w:val="16"/>
              </w:rPr>
              <w:t>undef</w:t>
            </w:r>
            <w:proofErr w:type="spellEnd"/>
          </w:p>
        </w:tc>
      </w:tr>
    </w:tbl>
    <w:p w:rsidR="00F30011" w:rsidRDefault="00F30011"/>
    <w:sectPr w:rsidR="00F30011">
      <w:headerReference w:type="even" r:id="rId52"/>
      <w:headerReference w:type="default" r:id="rId53"/>
      <w:headerReference w:type="first" r:id="rId54"/>
      <w:pgSz w:w="12240" w:h="15840"/>
      <w:pgMar w:top="1120" w:right="1355" w:bottom="1394" w:left="1440" w:header="346"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26" w:rsidRDefault="00572326">
      <w:pPr>
        <w:spacing w:after="0" w:line="240" w:lineRule="auto"/>
      </w:pPr>
      <w:r>
        <w:separator/>
      </w:r>
    </w:p>
  </w:endnote>
  <w:endnote w:type="continuationSeparator" w:id="0">
    <w:p w:rsidR="00572326" w:rsidRDefault="0057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26" w:rsidRDefault="00572326">
      <w:pPr>
        <w:spacing w:after="0" w:line="240" w:lineRule="auto"/>
      </w:pPr>
      <w:r>
        <w:separator/>
      </w:r>
    </w:p>
  </w:footnote>
  <w:footnote w:type="continuationSeparator" w:id="0">
    <w:p w:rsidR="00572326" w:rsidRDefault="0057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B6" w:rsidRDefault="009432B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B6" w:rsidRDefault="009432B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B6" w:rsidRDefault="009432B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B6" w:rsidRDefault="009432B6">
    <w:pPr>
      <w:tabs>
        <w:tab w:val="right" w:pos="944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403644</wp:posOffset>
              </wp:positionV>
              <wp:extent cx="5943600" cy="5055"/>
              <wp:effectExtent l="0" t="0" r="0" b="0"/>
              <wp:wrapSquare wrapText="bothSides"/>
              <wp:docPr id="31054" name="Group 31054"/>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31055" name="Shape 31055"/>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54" style="width:468pt;height:0.398pt;position:absolute;mso-position-horizontal-relative:page;mso-position-horizontal:absolute;margin-left:72pt;mso-position-vertical-relative:page;margin-top:31.783pt;" coordsize="59436,50">
              <v:shape id="Shape 31055" style="position:absolute;width:59436;height:0;left:0;top:0;" coordsize="5943600,0" path="m0,0l5943600,0">
                <v:stroke weight="0.398pt" endcap="flat" joinstyle="miter" miterlimit="10" on="true" color="#000000"/>
                <v:fill on="false" color="#000000" opacity="0"/>
              </v:shape>
              <w10:wrap type="square"/>
            </v:group>
          </w:pict>
        </mc:Fallback>
      </mc:AlternateContent>
    </w:r>
    <w:r>
      <w:t>MAC 2311 Online, Fall 2019</w:t>
    </w:r>
    <w:r>
      <w:tab/>
    </w:r>
    <w:r>
      <w:fldChar w:fldCharType="begin"/>
    </w:r>
    <w:r>
      <w:instrText xml:space="preserve"> PAGE   \* MERGEFORMAT </w:instrText>
    </w:r>
    <w:r>
      <w:fldChar w:fldCharType="separate"/>
    </w:r>
    <w:r>
      <w:rPr>
        <w:b/>
        <w:sz w:val="29"/>
      </w:rPr>
      <w:t>2</w:t>
    </w:r>
    <w:r>
      <w:rPr>
        <w:b/>
        <w:sz w:val="29"/>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B6" w:rsidRDefault="009432B6">
    <w:pPr>
      <w:tabs>
        <w:tab w:val="right" w:pos="944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403644</wp:posOffset>
              </wp:positionV>
              <wp:extent cx="5943600" cy="5055"/>
              <wp:effectExtent l="0" t="0" r="0" b="0"/>
              <wp:wrapSquare wrapText="bothSides"/>
              <wp:docPr id="31044" name="Group 31044"/>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31045" name="Shape 31045"/>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44" style="width:468pt;height:0.398pt;position:absolute;mso-position-horizontal-relative:page;mso-position-horizontal:absolute;margin-left:72pt;mso-position-vertical-relative:page;margin-top:31.783pt;" coordsize="59436,50">
              <v:shape id="Shape 31045" style="position:absolute;width:59436;height:0;left:0;top:0;" coordsize="5943600,0" path="m0,0l5943600,0">
                <v:stroke weight="0.398pt" endcap="flat" joinstyle="miter" miterlimit="10" on="true" color="#000000"/>
                <v:fill on="false" color="#000000" opacity="0"/>
              </v:shape>
              <w10:wrap type="square"/>
            </v:group>
          </w:pict>
        </mc:Fallback>
      </mc:AlternateContent>
    </w:r>
    <w:r>
      <w:t>MAC 2311 Online, Spring 2020</w:t>
    </w:r>
    <w:r>
      <w:tab/>
    </w:r>
    <w:r>
      <w:fldChar w:fldCharType="begin"/>
    </w:r>
    <w:r>
      <w:instrText xml:space="preserve"> PAGE   \* MERGEFORMAT </w:instrText>
    </w:r>
    <w:r>
      <w:fldChar w:fldCharType="separate"/>
    </w:r>
    <w:r w:rsidRPr="00D80CDE">
      <w:rPr>
        <w:b/>
        <w:noProof/>
        <w:sz w:val="29"/>
      </w:rPr>
      <w:t>14</w:t>
    </w:r>
    <w:r>
      <w:rPr>
        <w:b/>
        <w:sz w:val="29"/>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2B6" w:rsidRDefault="009432B6">
    <w:pPr>
      <w:tabs>
        <w:tab w:val="right" w:pos="944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403644</wp:posOffset>
              </wp:positionV>
              <wp:extent cx="5943600" cy="5055"/>
              <wp:effectExtent l="0" t="0" r="0" b="0"/>
              <wp:wrapSquare wrapText="bothSides"/>
              <wp:docPr id="31034" name="Group 31034"/>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31035" name="Shape 31035"/>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34" style="width:468pt;height:0.398pt;position:absolute;mso-position-horizontal-relative:page;mso-position-horizontal:absolute;margin-left:72pt;mso-position-vertical-relative:page;margin-top:31.783pt;" coordsize="59436,50">
              <v:shape id="Shape 31035" style="position:absolute;width:59436;height:0;left:0;top:0;" coordsize="5943600,0" path="m0,0l5943600,0">
                <v:stroke weight="0.398pt" endcap="flat" joinstyle="miter" miterlimit="10" on="true" color="#000000"/>
                <v:fill on="false" color="#000000" opacity="0"/>
              </v:shape>
              <w10:wrap type="square"/>
            </v:group>
          </w:pict>
        </mc:Fallback>
      </mc:AlternateContent>
    </w:r>
    <w:r>
      <w:t>MAC 2311 Online, Fall 2019</w:t>
    </w:r>
    <w:r>
      <w:tab/>
    </w:r>
    <w:r>
      <w:fldChar w:fldCharType="begin"/>
    </w:r>
    <w:r>
      <w:instrText xml:space="preserve"> PAGE   \* MERGEFORMAT </w:instrText>
    </w:r>
    <w:r>
      <w:fldChar w:fldCharType="separate"/>
    </w:r>
    <w:r>
      <w:rPr>
        <w:b/>
        <w:sz w:val="29"/>
      </w:rPr>
      <w:t>2</w:t>
    </w:r>
    <w:r>
      <w:rPr>
        <w:b/>
        <w:sz w:val="2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952"/>
    <w:multiLevelType w:val="hybridMultilevel"/>
    <w:tmpl w:val="19C292D4"/>
    <w:lvl w:ilvl="0" w:tplc="54CECD92">
      <w:start w:val="2"/>
      <w:numFmt w:val="decimal"/>
      <w:lvlText w:val="%1."/>
      <w:lvlJc w:val="left"/>
      <w:pPr>
        <w:ind w:left="207"/>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E87A40CC">
      <w:start w:val="1"/>
      <w:numFmt w:val="lowerLetter"/>
      <w:lvlText w:val="%2"/>
      <w:lvlJc w:val="left"/>
      <w:pPr>
        <w:ind w:left="108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3A88BBF4">
      <w:start w:val="1"/>
      <w:numFmt w:val="lowerRoman"/>
      <w:lvlText w:val="%3"/>
      <w:lvlJc w:val="left"/>
      <w:pPr>
        <w:ind w:left="18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1A66FC8C">
      <w:start w:val="1"/>
      <w:numFmt w:val="decimal"/>
      <w:lvlText w:val="%4"/>
      <w:lvlJc w:val="left"/>
      <w:pPr>
        <w:ind w:left="25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3A3A3FA6">
      <w:start w:val="1"/>
      <w:numFmt w:val="lowerLetter"/>
      <w:lvlText w:val="%5"/>
      <w:lvlJc w:val="left"/>
      <w:pPr>
        <w:ind w:left="324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531240E4">
      <w:start w:val="1"/>
      <w:numFmt w:val="lowerRoman"/>
      <w:lvlText w:val="%6"/>
      <w:lvlJc w:val="left"/>
      <w:pPr>
        <w:ind w:left="396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F7BEB5B8">
      <w:start w:val="1"/>
      <w:numFmt w:val="decimal"/>
      <w:lvlText w:val="%7"/>
      <w:lvlJc w:val="left"/>
      <w:pPr>
        <w:ind w:left="468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EBEEAD20">
      <w:start w:val="1"/>
      <w:numFmt w:val="lowerLetter"/>
      <w:lvlText w:val="%8"/>
      <w:lvlJc w:val="left"/>
      <w:pPr>
        <w:ind w:left="54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24C03378">
      <w:start w:val="1"/>
      <w:numFmt w:val="lowerRoman"/>
      <w:lvlText w:val="%9"/>
      <w:lvlJc w:val="left"/>
      <w:pPr>
        <w:ind w:left="61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F3322BD"/>
    <w:multiLevelType w:val="hybridMultilevel"/>
    <w:tmpl w:val="E4A8B008"/>
    <w:lvl w:ilvl="0" w:tplc="9EC2FC8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6D082B0">
      <w:start w:val="5"/>
      <w:numFmt w:val="lowerLetter"/>
      <w:lvlText w:val="(%2)"/>
      <w:lvlJc w:val="left"/>
      <w:pPr>
        <w:ind w:left="2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A8EF22">
      <w:start w:val="1"/>
      <w:numFmt w:val="lowerRoman"/>
      <w:lvlText w:val="%3"/>
      <w:lvlJc w:val="left"/>
      <w:pPr>
        <w:ind w:left="17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842BE8">
      <w:start w:val="1"/>
      <w:numFmt w:val="decimal"/>
      <w:lvlText w:val="%4"/>
      <w:lvlJc w:val="left"/>
      <w:pPr>
        <w:ind w:left="24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B10A674">
      <w:start w:val="1"/>
      <w:numFmt w:val="lowerLetter"/>
      <w:lvlText w:val="%5"/>
      <w:lvlJc w:val="left"/>
      <w:pPr>
        <w:ind w:left="32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DEAF4A0">
      <w:start w:val="1"/>
      <w:numFmt w:val="lowerRoman"/>
      <w:lvlText w:val="%6"/>
      <w:lvlJc w:val="left"/>
      <w:pPr>
        <w:ind w:left="39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EBCE2E4">
      <w:start w:val="1"/>
      <w:numFmt w:val="decimal"/>
      <w:lvlText w:val="%7"/>
      <w:lvlJc w:val="left"/>
      <w:pPr>
        <w:ind w:left="46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06E6986">
      <w:start w:val="1"/>
      <w:numFmt w:val="lowerLetter"/>
      <w:lvlText w:val="%8"/>
      <w:lvlJc w:val="left"/>
      <w:pPr>
        <w:ind w:left="53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D7EDB74">
      <w:start w:val="1"/>
      <w:numFmt w:val="lowerRoman"/>
      <w:lvlText w:val="%9"/>
      <w:lvlJc w:val="left"/>
      <w:pPr>
        <w:ind w:left="60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120941"/>
    <w:multiLevelType w:val="hybridMultilevel"/>
    <w:tmpl w:val="6BFC3BF6"/>
    <w:lvl w:ilvl="0" w:tplc="CF8E1298">
      <w:start w:val="1"/>
      <w:numFmt w:val="upperRoman"/>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B90CECA">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67C94D4">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B877B8">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F8089A">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AC9FE6">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8923400">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2641BC8">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E2D6AA">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CF3702"/>
    <w:multiLevelType w:val="hybridMultilevel"/>
    <w:tmpl w:val="F690B7E6"/>
    <w:lvl w:ilvl="0" w:tplc="7C62461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166779E">
      <w:start w:val="7"/>
      <w:numFmt w:val="lowerLetter"/>
      <w:lvlText w:val="(%2)"/>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AD88BDA">
      <w:start w:val="1"/>
      <w:numFmt w:val="lowerRoman"/>
      <w:lvlText w:val="%3"/>
      <w:lvlJc w:val="left"/>
      <w:pPr>
        <w:ind w:left="17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CA84C0">
      <w:start w:val="1"/>
      <w:numFmt w:val="decimal"/>
      <w:lvlText w:val="%4"/>
      <w:lvlJc w:val="left"/>
      <w:pPr>
        <w:ind w:left="24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EBE4D34">
      <w:start w:val="1"/>
      <w:numFmt w:val="lowerLetter"/>
      <w:lvlText w:val="%5"/>
      <w:lvlJc w:val="left"/>
      <w:pPr>
        <w:ind w:left="32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E16876A">
      <w:start w:val="1"/>
      <w:numFmt w:val="lowerRoman"/>
      <w:lvlText w:val="%6"/>
      <w:lvlJc w:val="left"/>
      <w:pPr>
        <w:ind w:left="39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EAC2D6">
      <w:start w:val="1"/>
      <w:numFmt w:val="decimal"/>
      <w:lvlText w:val="%7"/>
      <w:lvlJc w:val="left"/>
      <w:pPr>
        <w:ind w:left="46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5E7B84">
      <w:start w:val="1"/>
      <w:numFmt w:val="lowerLetter"/>
      <w:lvlText w:val="%8"/>
      <w:lvlJc w:val="left"/>
      <w:pPr>
        <w:ind w:left="53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C0EE06">
      <w:start w:val="1"/>
      <w:numFmt w:val="lowerRoman"/>
      <w:lvlText w:val="%9"/>
      <w:lvlJc w:val="left"/>
      <w:pPr>
        <w:ind w:left="60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876D8B"/>
    <w:multiLevelType w:val="hybridMultilevel"/>
    <w:tmpl w:val="7B90D502"/>
    <w:lvl w:ilvl="0" w:tplc="522E230E">
      <w:start w:val="1"/>
      <w:numFmt w:val="decimal"/>
      <w:lvlText w:val="%1."/>
      <w:lvlJc w:val="left"/>
      <w:pPr>
        <w:ind w:left="1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2A3844">
      <w:start w:val="1"/>
      <w:numFmt w:val="lowerLetter"/>
      <w:lvlText w:val="(%2)"/>
      <w:lvlJc w:val="left"/>
      <w:pPr>
        <w:ind w:left="2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2B86796">
      <w:start w:val="1"/>
      <w:numFmt w:val="lowerRoman"/>
      <w:lvlText w:val="%3"/>
      <w:lvlJc w:val="left"/>
      <w:pPr>
        <w:ind w:left="1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38C7F4">
      <w:start w:val="1"/>
      <w:numFmt w:val="decimal"/>
      <w:lvlText w:val="%4"/>
      <w:lvlJc w:val="left"/>
      <w:pPr>
        <w:ind w:left="2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5689016">
      <w:start w:val="1"/>
      <w:numFmt w:val="lowerLetter"/>
      <w:lvlText w:val="%5"/>
      <w:lvlJc w:val="left"/>
      <w:pPr>
        <w:ind w:left="31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19ED44A">
      <w:start w:val="1"/>
      <w:numFmt w:val="lowerRoman"/>
      <w:lvlText w:val="%6"/>
      <w:lvlJc w:val="left"/>
      <w:pPr>
        <w:ind w:left="39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8C0C140">
      <w:start w:val="1"/>
      <w:numFmt w:val="decimal"/>
      <w:lvlText w:val="%7"/>
      <w:lvlJc w:val="left"/>
      <w:pPr>
        <w:ind w:left="46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F66E866">
      <w:start w:val="1"/>
      <w:numFmt w:val="lowerLetter"/>
      <w:lvlText w:val="%8"/>
      <w:lvlJc w:val="left"/>
      <w:pPr>
        <w:ind w:left="53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CE491A0">
      <w:start w:val="1"/>
      <w:numFmt w:val="lowerRoman"/>
      <w:lvlText w:val="%9"/>
      <w:lvlJc w:val="left"/>
      <w:pPr>
        <w:ind w:left="60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BD7404"/>
    <w:multiLevelType w:val="hybridMultilevel"/>
    <w:tmpl w:val="3726078C"/>
    <w:lvl w:ilvl="0" w:tplc="D4D0BCCA">
      <w:start w:val="1"/>
      <w:numFmt w:val="bullet"/>
      <w:lvlText w:val="•"/>
      <w:lvlJc w:val="left"/>
      <w:pPr>
        <w:ind w:left="11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B8425EA">
      <w:start w:val="1"/>
      <w:numFmt w:val="bullet"/>
      <w:lvlText w:val="o"/>
      <w:lvlJc w:val="left"/>
      <w:pPr>
        <w:ind w:left="19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C9C0672">
      <w:start w:val="1"/>
      <w:numFmt w:val="bullet"/>
      <w:lvlText w:val="▪"/>
      <w:lvlJc w:val="left"/>
      <w:pPr>
        <w:ind w:left="26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0DAFD7E">
      <w:start w:val="1"/>
      <w:numFmt w:val="bullet"/>
      <w:lvlText w:val="•"/>
      <w:lvlJc w:val="left"/>
      <w:pPr>
        <w:ind w:left="33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7CD848">
      <w:start w:val="1"/>
      <w:numFmt w:val="bullet"/>
      <w:lvlText w:val="o"/>
      <w:lvlJc w:val="left"/>
      <w:pPr>
        <w:ind w:left="41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180AFA">
      <w:start w:val="1"/>
      <w:numFmt w:val="bullet"/>
      <w:lvlText w:val="▪"/>
      <w:lvlJc w:val="left"/>
      <w:pPr>
        <w:ind w:left="48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5124332">
      <w:start w:val="1"/>
      <w:numFmt w:val="bullet"/>
      <w:lvlText w:val="•"/>
      <w:lvlJc w:val="left"/>
      <w:pPr>
        <w:ind w:left="55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5A655E">
      <w:start w:val="1"/>
      <w:numFmt w:val="bullet"/>
      <w:lvlText w:val="o"/>
      <w:lvlJc w:val="left"/>
      <w:pPr>
        <w:ind w:left="62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309610">
      <w:start w:val="1"/>
      <w:numFmt w:val="bullet"/>
      <w:lvlText w:val="▪"/>
      <w:lvlJc w:val="left"/>
      <w:pPr>
        <w:ind w:left="69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4A18A8"/>
    <w:multiLevelType w:val="hybridMultilevel"/>
    <w:tmpl w:val="1110F0F8"/>
    <w:lvl w:ilvl="0" w:tplc="FA5A050C">
      <w:start w:val="1"/>
      <w:numFmt w:val="decimal"/>
      <w:lvlText w:val="%1."/>
      <w:lvlJc w:val="left"/>
      <w:pPr>
        <w:ind w:left="30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059CA4D4">
      <w:start w:val="1"/>
      <w:numFmt w:val="lowerLetter"/>
      <w:lvlText w:val="%2"/>
      <w:lvlJc w:val="left"/>
      <w:pPr>
        <w:ind w:left="108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CE70217E">
      <w:start w:val="1"/>
      <w:numFmt w:val="lowerRoman"/>
      <w:lvlText w:val="%3"/>
      <w:lvlJc w:val="left"/>
      <w:pPr>
        <w:ind w:left="18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46047222">
      <w:start w:val="1"/>
      <w:numFmt w:val="decimal"/>
      <w:lvlText w:val="%4"/>
      <w:lvlJc w:val="left"/>
      <w:pPr>
        <w:ind w:left="25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E2382596">
      <w:start w:val="1"/>
      <w:numFmt w:val="lowerLetter"/>
      <w:lvlText w:val="%5"/>
      <w:lvlJc w:val="left"/>
      <w:pPr>
        <w:ind w:left="324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3670D8A0">
      <w:start w:val="1"/>
      <w:numFmt w:val="lowerRoman"/>
      <w:lvlText w:val="%6"/>
      <w:lvlJc w:val="left"/>
      <w:pPr>
        <w:ind w:left="396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0CD236A4">
      <w:start w:val="1"/>
      <w:numFmt w:val="decimal"/>
      <w:lvlText w:val="%7"/>
      <w:lvlJc w:val="left"/>
      <w:pPr>
        <w:ind w:left="468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8A5A24FE">
      <w:start w:val="1"/>
      <w:numFmt w:val="lowerLetter"/>
      <w:lvlText w:val="%8"/>
      <w:lvlJc w:val="left"/>
      <w:pPr>
        <w:ind w:left="54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9158626A">
      <w:start w:val="1"/>
      <w:numFmt w:val="lowerRoman"/>
      <w:lvlText w:val="%9"/>
      <w:lvlJc w:val="left"/>
      <w:pPr>
        <w:ind w:left="61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E392A98"/>
    <w:multiLevelType w:val="hybridMultilevel"/>
    <w:tmpl w:val="A754F3E6"/>
    <w:lvl w:ilvl="0" w:tplc="599ADEFC">
      <w:start w:val="1"/>
      <w:numFmt w:val="decimal"/>
      <w:lvlText w:val="(%1)"/>
      <w:lvlJc w:val="left"/>
      <w:pPr>
        <w:ind w:left="10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664AD98">
      <w:start w:val="1"/>
      <w:numFmt w:val="lowerLetter"/>
      <w:lvlText w:val="%2"/>
      <w:lvlJc w:val="left"/>
      <w:pPr>
        <w:ind w:left="16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16C77F8">
      <w:start w:val="1"/>
      <w:numFmt w:val="lowerRoman"/>
      <w:lvlText w:val="%3"/>
      <w:lvlJc w:val="left"/>
      <w:pPr>
        <w:ind w:left="23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286DE86">
      <w:start w:val="1"/>
      <w:numFmt w:val="decimal"/>
      <w:lvlText w:val="%4"/>
      <w:lvlJc w:val="left"/>
      <w:pPr>
        <w:ind w:left="31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0544738">
      <w:start w:val="1"/>
      <w:numFmt w:val="lowerLetter"/>
      <w:lvlText w:val="%5"/>
      <w:lvlJc w:val="left"/>
      <w:pPr>
        <w:ind w:left="382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24EC6B2">
      <w:start w:val="1"/>
      <w:numFmt w:val="lowerRoman"/>
      <w:lvlText w:val="%6"/>
      <w:lvlJc w:val="left"/>
      <w:pPr>
        <w:ind w:left="45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1342580">
      <w:start w:val="1"/>
      <w:numFmt w:val="decimal"/>
      <w:lvlText w:val="%7"/>
      <w:lvlJc w:val="left"/>
      <w:pPr>
        <w:ind w:left="52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584B62E">
      <w:start w:val="1"/>
      <w:numFmt w:val="lowerLetter"/>
      <w:lvlText w:val="%8"/>
      <w:lvlJc w:val="left"/>
      <w:pPr>
        <w:ind w:left="59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A05EBFA6">
      <w:start w:val="1"/>
      <w:numFmt w:val="lowerRoman"/>
      <w:lvlText w:val="%9"/>
      <w:lvlJc w:val="left"/>
      <w:pPr>
        <w:ind w:left="67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4F"/>
    <w:rsid w:val="00054AF9"/>
    <w:rsid w:val="0007561F"/>
    <w:rsid w:val="002E5894"/>
    <w:rsid w:val="00316EE4"/>
    <w:rsid w:val="003B2B71"/>
    <w:rsid w:val="004066E7"/>
    <w:rsid w:val="00572326"/>
    <w:rsid w:val="005926B8"/>
    <w:rsid w:val="007074F7"/>
    <w:rsid w:val="00775418"/>
    <w:rsid w:val="00795095"/>
    <w:rsid w:val="007A3434"/>
    <w:rsid w:val="00812248"/>
    <w:rsid w:val="009432B6"/>
    <w:rsid w:val="00A575B0"/>
    <w:rsid w:val="00B066A6"/>
    <w:rsid w:val="00B8622C"/>
    <w:rsid w:val="00C220A3"/>
    <w:rsid w:val="00C530B4"/>
    <w:rsid w:val="00C84E0C"/>
    <w:rsid w:val="00D80CDE"/>
    <w:rsid w:val="00EF404F"/>
    <w:rsid w:val="00F30011"/>
    <w:rsid w:val="00F5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FC2D"/>
  <w15:docId w15:val="{333014AA-4916-46E5-815E-574B45D4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2" w:line="257" w:lineRule="auto"/>
      <w:ind w:left="444"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6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3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11"/>
    <w:rPr>
      <w:rFonts w:ascii="Cambria" w:eastAsia="Cambria" w:hAnsi="Cambria" w:cs="Cambria"/>
      <w:color w:val="000000"/>
      <w:sz w:val="24"/>
    </w:rPr>
  </w:style>
  <w:style w:type="character" w:styleId="Hyperlink">
    <w:name w:val="Hyperlink"/>
    <w:basedOn w:val="DefaultParagraphFont"/>
    <w:uiPriority w:val="99"/>
    <w:semiHidden/>
    <w:unhideWhenUsed/>
    <w:rsid w:val="00C84E0C"/>
    <w:rPr>
      <w:color w:val="0000FF"/>
      <w:u w:val="single"/>
    </w:rPr>
  </w:style>
  <w:style w:type="paragraph" w:styleId="ListParagraph">
    <w:name w:val="List Paragraph"/>
    <w:basedOn w:val="Normal"/>
    <w:uiPriority w:val="34"/>
    <w:qFormat/>
    <w:rsid w:val="00C530B4"/>
    <w:pPr>
      <w:ind w:left="720"/>
      <w:contextualSpacing/>
    </w:pPr>
  </w:style>
  <w:style w:type="table" w:customStyle="1" w:styleId="TableGrid1">
    <w:name w:val="TableGrid1"/>
    <w:rsid w:val="00B066A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details/books/calculus-volume-1" TargetMode="External"/><Relationship Id="rId18" Type="http://schemas.openxmlformats.org/officeDocument/2006/relationships/hyperlink" Target="http://www.dso.ufl.edu/sccr/" TargetMode="External"/><Relationship Id="rId26" Type="http://schemas.openxmlformats.org/officeDocument/2006/relationships/hyperlink" Target="https://ufl.bluera.com/ufl/" TargetMode="External"/><Relationship Id="rId39" Type="http://schemas.openxmlformats.org/officeDocument/2006/relationships/image" Target="media/image10.png"/><Relationship Id="rId21" Type="http://schemas.openxmlformats.org/officeDocument/2006/relationships/hyperlink" Target="http://www.math.ufl.edu/department/incomplete-grades/" TargetMode="External"/><Relationship Id="rId34" Type="http://schemas.openxmlformats.org/officeDocument/2006/relationships/image" Target="media/image5.png"/><Relationship Id="rId42" Type="http://schemas.openxmlformats.org/officeDocument/2006/relationships/image" Target="media/image13.png"/><Relationship Id="rId50" Type="http://schemas.openxmlformats.org/officeDocument/2006/relationships/image" Target="media/image120.png"/><Relationship Id="rId55" Type="http://schemas.openxmlformats.org/officeDocument/2006/relationships/fontTable" Target="fontTable.xml"/><Relationship Id="rId7" Type="http://schemas.openxmlformats.org/officeDocument/2006/relationships/hyperlink" Target="http://elearning.ufl.edu/"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9" Type="http://schemas.openxmlformats.org/officeDocument/2006/relationships/hyperlink" Target="https://gatorevals.aa.ufl.edu/public-results/" TargetMode="External"/><Relationship Id="rId11" Type="http://schemas.openxmlformats.org/officeDocument/2006/relationships/header" Target="header3.xml"/><Relationship Id="rId24" Type="http://schemas.openxmlformats.org/officeDocument/2006/relationships/hyperlink" Target="https://gatorevals.aa.ufl.edu/students/"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53"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target-copy.com/course-packs/" TargetMode="External"/><Relationship Id="rId23" Type="http://schemas.openxmlformats.org/officeDocument/2006/relationships/hyperlink" Target="https://gatorevals.aa.ufl.edu/students/" TargetMode="External"/><Relationship Id="rId28" Type="http://schemas.openxmlformats.org/officeDocument/2006/relationships/hyperlink" Target="https://gatorevals.aa.ufl.edu/public-results/" TargetMode="External"/><Relationship Id="rId36"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www.dso.ufl.edu/sccr/" TargetMode="External"/><Relationship Id="rId31" Type="http://schemas.openxmlformats.org/officeDocument/2006/relationships/image" Target="media/image2.png"/><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target-copy.com/course-packs/" TargetMode="External"/><Relationship Id="rId22" Type="http://schemas.openxmlformats.org/officeDocument/2006/relationships/hyperlink" Target="https://gatorevals.aa.ufl.edu/students/" TargetMode="External"/><Relationship Id="rId27" Type="http://schemas.openxmlformats.org/officeDocument/2006/relationships/hyperlink" Target="https://gatorevals.aa.ufl.edu/public-results/" TargetMode="External"/><Relationship Id="rId30" Type="http://schemas.openxmlformats.org/officeDocument/2006/relationships/image" Target="media/image1.png"/><Relationship Id="rId35" Type="http://schemas.openxmlformats.org/officeDocument/2006/relationships/image" Target="media/image6.png"/><Relationship Id="rId56" Type="http://schemas.openxmlformats.org/officeDocument/2006/relationships/theme" Target="theme/theme1.xml"/><Relationship Id="rId8" Type="http://schemas.openxmlformats.org/officeDocument/2006/relationships/hyperlink" Target="http://elearning.ufl.edu/" TargetMode="External"/><Relationship Id="rId51" Type="http://schemas.openxmlformats.org/officeDocument/2006/relationships/image" Target="media/image130.png"/><Relationship Id="rId3" Type="http://schemas.openxmlformats.org/officeDocument/2006/relationships/settings" Target="settings.xml"/><Relationship Id="rId12" Type="http://schemas.openxmlformats.org/officeDocument/2006/relationships/hyperlink" Target="https://one.uf.edu/" TargetMode="External"/><Relationship Id="rId17" Type="http://schemas.openxmlformats.org/officeDocument/2006/relationships/hyperlink" Target="https://disability.ufl.edu/" TargetMode="External"/><Relationship Id="rId25" Type="http://schemas.openxmlformats.org/officeDocument/2006/relationships/hyperlink" Target="https://ufl.bluera.com/ufl/" TargetMode="External"/><Relationship Id="rId33" Type="http://schemas.openxmlformats.org/officeDocument/2006/relationships/image" Target="media/image4.png"/><Relationship Id="rId38" Type="http://schemas.openxmlformats.org/officeDocument/2006/relationships/image" Target="media/image9.png"/><Relationship Id="rId20" Type="http://schemas.openxmlformats.org/officeDocument/2006/relationships/hyperlink" Target="http://www.math.ufl.edu/department/incomplete-grades/" TargetMode="External"/><Relationship Id="rId41" Type="http://schemas.openxmlformats.org/officeDocument/2006/relationships/image" Target="media/image12.png"/><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York,Alexander T</dc:creator>
  <cp:keywords/>
  <cp:lastModifiedBy>Microsoft Office User</cp:lastModifiedBy>
  <cp:revision>8</cp:revision>
  <cp:lastPrinted>2020-01-06T20:11:00Z</cp:lastPrinted>
  <dcterms:created xsi:type="dcterms:W3CDTF">2020-05-08T18:35:00Z</dcterms:created>
  <dcterms:modified xsi:type="dcterms:W3CDTF">2020-05-11T18:05:00Z</dcterms:modified>
</cp:coreProperties>
</file>