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mbria" w:eastAsiaTheme="minorHAnsi" w:hAnsi="Cambria" w:cstheme="minorBidi"/>
          <w:color w:val="auto"/>
          <w:sz w:val="24"/>
          <w:szCs w:val="24"/>
        </w:rPr>
        <w:id w:val="579494748"/>
        <w:docPartObj>
          <w:docPartGallery w:val="Table of Contents"/>
          <w:docPartUnique/>
        </w:docPartObj>
      </w:sdtPr>
      <w:sdtEndPr>
        <w:rPr>
          <w:b/>
          <w:bCs/>
          <w:noProof/>
        </w:rPr>
      </w:sdtEndPr>
      <w:sdtContent>
        <w:p w:rsidR="00C04785" w:rsidRPr="00E3599F" w:rsidRDefault="00C04785">
          <w:pPr>
            <w:pStyle w:val="TOCHeading"/>
            <w:rPr>
              <w:rFonts w:ascii="Cambria" w:hAnsi="Cambria"/>
              <w:sz w:val="24"/>
              <w:szCs w:val="24"/>
            </w:rPr>
          </w:pPr>
          <w:r w:rsidRPr="00E3599F">
            <w:rPr>
              <w:rFonts w:ascii="Cambria" w:hAnsi="Cambria"/>
              <w:sz w:val="24"/>
              <w:szCs w:val="24"/>
            </w:rPr>
            <w:t>Contents</w:t>
          </w:r>
        </w:p>
        <w:p w:rsidR="001A116E" w:rsidRPr="00E3599F" w:rsidRDefault="00C04785">
          <w:pPr>
            <w:pStyle w:val="TOC1"/>
            <w:tabs>
              <w:tab w:val="right" w:leader="dot" w:pos="9350"/>
            </w:tabs>
            <w:rPr>
              <w:rFonts w:ascii="Cambria" w:eastAsiaTheme="minorEastAsia" w:hAnsi="Cambria"/>
              <w:noProof/>
              <w:sz w:val="24"/>
              <w:szCs w:val="24"/>
            </w:rPr>
          </w:pPr>
          <w:r w:rsidRPr="00E3599F">
            <w:rPr>
              <w:rFonts w:ascii="Cambria" w:hAnsi="Cambria"/>
              <w:sz w:val="24"/>
              <w:szCs w:val="24"/>
            </w:rPr>
            <w:fldChar w:fldCharType="begin"/>
          </w:r>
          <w:r w:rsidRPr="00E3599F">
            <w:rPr>
              <w:rFonts w:ascii="Cambria" w:hAnsi="Cambria"/>
              <w:sz w:val="24"/>
              <w:szCs w:val="24"/>
            </w:rPr>
            <w:instrText xml:space="preserve"> TOC \o "1-3" \h \z \u </w:instrText>
          </w:r>
          <w:r w:rsidRPr="00E3599F">
            <w:rPr>
              <w:rFonts w:ascii="Cambria" w:hAnsi="Cambria"/>
              <w:sz w:val="24"/>
              <w:szCs w:val="24"/>
            </w:rPr>
            <w:fldChar w:fldCharType="separate"/>
          </w:r>
          <w:hyperlink w:anchor="_Toc427901329" w:history="1">
            <w:r w:rsidR="001A116E" w:rsidRPr="00E3599F">
              <w:rPr>
                <w:rStyle w:val="Hyperlink"/>
                <w:rFonts w:ascii="Cambria" w:hAnsi="Cambria"/>
                <w:noProof/>
                <w:sz w:val="24"/>
                <w:szCs w:val="24"/>
              </w:rPr>
              <w:t>1) Course Information</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_Toc427901329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2</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0" w:history="1">
            <w:r w:rsidR="001A116E" w:rsidRPr="00E3599F">
              <w:rPr>
                <w:rStyle w:val="Hyperlink"/>
                <w:rFonts w:ascii="Cambria" w:hAnsi="Cambria"/>
                <w:noProof/>
                <w:sz w:val="24"/>
                <w:szCs w:val="24"/>
              </w:rPr>
              <w:t>1a) Calendar</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_Toc427901330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2</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1" w:history="1">
            <w:r w:rsidR="001A116E" w:rsidRPr="00E3599F">
              <w:rPr>
                <w:rStyle w:val="Hyperlink"/>
                <w:rFonts w:ascii="Cambria" w:hAnsi="Cambria"/>
                <w:noProof/>
                <w:sz w:val="24"/>
                <w:szCs w:val="24"/>
              </w:rPr>
              <w:t xml:space="preserve">1b) Course </w:t>
            </w:r>
            <w:r w:rsidR="002A6A69">
              <w:rPr>
                <w:rStyle w:val="Hyperlink"/>
                <w:rFonts w:ascii="Cambria" w:hAnsi="Cambria"/>
                <w:noProof/>
                <w:sz w:val="24"/>
                <w:szCs w:val="24"/>
              </w:rPr>
              <w:t>Instructor (1A27)</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_Toc427901331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3</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2" w:history="1">
            <w:r w:rsidR="002A6A69">
              <w:rPr>
                <w:rStyle w:val="Hyperlink"/>
                <w:rFonts w:ascii="Cambria" w:eastAsia="Times New Roman" w:hAnsi="Cambria"/>
                <w:noProof/>
                <w:sz w:val="24"/>
                <w:szCs w:val="24"/>
              </w:rPr>
              <w:t>1c) Course Instructor (1A26)</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_Toc427901332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3</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3" w:history="1">
            <w:r w:rsidR="001A116E" w:rsidRPr="00E3599F">
              <w:rPr>
                <w:rStyle w:val="Hyperlink"/>
                <w:rFonts w:ascii="Cambria" w:eastAsia="Times New Roman" w:hAnsi="Cambria"/>
                <w:noProof/>
                <w:sz w:val="24"/>
                <w:szCs w:val="24"/>
              </w:rPr>
              <w:t>1d) Course Website</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_Toc427901333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3</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4" w:history="1">
            <w:r w:rsidR="001A116E" w:rsidRPr="00E3599F">
              <w:rPr>
                <w:rStyle w:val="Hyperlink"/>
                <w:rFonts w:ascii="Cambria" w:eastAsia="Times New Roman" w:hAnsi="Cambria"/>
                <w:noProof/>
                <w:sz w:val="24"/>
                <w:szCs w:val="24"/>
              </w:rPr>
              <w:t>1e) Course Materials</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_Toc427901334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3</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5" w:history="1">
            <w:r w:rsidR="001A116E" w:rsidRPr="00E3599F">
              <w:rPr>
                <w:rStyle w:val="Hyperlink"/>
                <w:rFonts w:ascii="Cambria" w:eastAsia="Times New Roman" w:hAnsi="Cambria"/>
                <w:noProof/>
                <w:sz w:val="24"/>
                <w:szCs w:val="24"/>
              </w:rPr>
              <w:t>1f) Course Content</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_Toc427901335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3</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6" w:history="1">
            <w:r w:rsidR="001A116E" w:rsidRPr="00E3599F">
              <w:rPr>
                <w:rStyle w:val="Hyperlink"/>
                <w:rFonts w:ascii="Cambria" w:eastAsia="Times New Roman" w:hAnsi="Cambria"/>
                <w:noProof/>
                <w:sz w:val="24"/>
                <w:szCs w:val="24"/>
              </w:rPr>
              <w:t>1g) Student Success</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_Toc427901336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4</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7" w:history="1">
            <w:r w:rsidR="001A116E" w:rsidRPr="00E3599F">
              <w:rPr>
                <w:rStyle w:val="Hyperlink"/>
                <w:rFonts w:ascii="Cambria" w:eastAsia="Times New Roman" w:hAnsi="Cambria"/>
                <w:noProof/>
                <w:sz w:val="24"/>
                <w:szCs w:val="24"/>
              </w:rPr>
              <w:t>1h) Students with Disabilities</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_Toc427901337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4</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38" w:history="1">
            <w:r w:rsidR="001A116E" w:rsidRPr="00E3599F">
              <w:rPr>
                <w:rStyle w:val="Hyperlink"/>
                <w:rFonts w:ascii="Cambria" w:eastAsia="Times New Roman" w:hAnsi="Cambria"/>
                <w:noProof/>
                <w:sz w:val="24"/>
                <w:szCs w:val="24"/>
              </w:rPr>
              <w:t>1i) Academic Honesty</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_Toc427901338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4</w:t>
            </w:r>
            <w:r w:rsidR="001A116E" w:rsidRPr="00E3599F">
              <w:rPr>
                <w:rFonts w:ascii="Cambria" w:hAnsi="Cambria"/>
                <w:noProof/>
                <w:webHidden/>
                <w:sz w:val="24"/>
                <w:szCs w:val="24"/>
              </w:rPr>
              <w:fldChar w:fldCharType="end"/>
            </w:r>
          </w:hyperlink>
        </w:p>
        <w:p w:rsidR="001A116E" w:rsidRPr="00E3599F" w:rsidRDefault="00071F6E">
          <w:pPr>
            <w:pStyle w:val="TOC1"/>
            <w:tabs>
              <w:tab w:val="right" w:leader="dot" w:pos="9350"/>
            </w:tabs>
            <w:rPr>
              <w:rFonts w:ascii="Cambria" w:eastAsiaTheme="minorEastAsia" w:hAnsi="Cambria"/>
              <w:noProof/>
              <w:sz w:val="24"/>
              <w:szCs w:val="24"/>
            </w:rPr>
          </w:pPr>
          <w:hyperlink w:anchor="_Toc427901339" w:history="1">
            <w:r w:rsidR="001A116E" w:rsidRPr="00E3599F">
              <w:rPr>
                <w:rStyle w:val="Hyperlink"/>
                <w:rFonts w:ascii="Cambria" w:hAnsi="Cambria"/>
                <w:noProof/>
                <w:sz w:val="24"/>
                <w:szCs w:val="24"/>
              </w:rPr>
              <w:t>2) Grading</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_Toc427901339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5</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40" w:history="1">
            <w:r w:rsidR="001A116E" w:rsidRPr="00E3599F">
              <w:rPr>
                <w:rStyle w:val="Hyperlink"/>
                <w:rFonts w:ascii="Cambria" w:hAnsi="Cambria"/>
                <w:noProof/>
                <w:sz w:val="24"/>
                <w:szCs w:val="24"/>
              </w:rPr>
              <w:t>2a) Course Grade</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_Toc427901340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5</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41" w:history="1">
            <w:r w:rsidR="001A116E" w:rsidRPr="00E3599F">
              <w:rPr>
                <w:rStyle w:val="Hyperlink"/>
                <w:rFonts w:ascii="Cambria" w:eastAsia="Times New Roman" w:hAnsi="Cambria"/>
                <w:noProof/>
                <w:sz w:val="24"/>
                <w:szCs w:val="24"/>
              </w:rPr>
              <w:t>2b) Point Distribution</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_Toc427901341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5</w:t>
            </w:r>
            <w:r w:rsidR="001A116E" w:rsidRPr="00E3599F">
              <w:rPr>
                <w:rFonts w:ascii="Cambria" w:hAnsi="Cambria"/>
                <w:noProof/>
                <w:webHidden/>
                <w:sz w:val="24"/>
                <w:szCs w:val="24"/>
              </w:rPr>
              <w:fldChar w:fldCharType="end"/>
            </w:r>
          </w:hyperlink>
        </w:p>
        <w:p w:rsidR="001A116E" w:rsidRPr="00E3599F" w:rsidRDefault="00071F6E">
          <w:pPr>
            <w:pStyle w:val="TOC2"/>
            <w:tabs>
              <w:tab w:val="right" w:leader="dot" w:pos="9350"/>
            </w:tabs>
            <w:rPr>
              <w:rFonts w:ascii="Cambria" w:eastAsiaTheme="minorEastAsia" w:hAnsi="Cambria"/>
              <w:noProof/>
              <w:sz w:val="24"/>
              <w:szCs w:val="24"/>
            </w:rPr>
          </w:pPr>
          <w:hyperlink w:anchor="_Toc427901342" w:history="1">
            <w:r w:rsidR="001A116E" w:rsidRPr="00E3599F">
              <w:rPr>
                <w:rStyle w:val="Hyperlink"/>
                <w:rFonts w:ascii="Cambria" w:hAnsi="Cambria"/>
                <w:noProof/>
                <w:sz w:val="24"/>
                <w:szCs w:val="24"/>
              </w:rPr>
              <w:t>2c) Assignments</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_Toc427901342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6</w:t>
            </w:r>
            <w:r w:rsidR="001A116E" w:rsidRPr="00E3599F">
              <w:rPr>
                <w:rFonts w:ascii="Cambria" w:hAnsi="Cambria"/>
                <w:noProof/>
                <w:webHidden/>
                <w:sz w:val="24"/>
                <w:szCs w:val="24"/>
              </w:rPr>
              <w:fldChar w:fldCharType="end"/>
            </w:r>
          </w:hyperlink>
        </w:p>
        <w:p w:rsidR="001A116E" w:rsidRPr="00E3599F" w:rsidRDefault="00071F6E">
          <w:pPr>
            <w:pStyle w:val="TOC1"/>
            <w:tabs>
              <w:tab w:val="right" w:leader="dot" w:pos="9350"/>
            </w:tabs>
            <w:rPr>
              <w:rFonts w:ascii="Cambria" w:eastAsiaTheme="minorEastAsia" w:hAnsi="Cambria"/>
              <w:noProof/>
              <w:sz w:val="24"/>
              <w:szCs w:val="24"/>
            </w:rPr>
          </w:pPr>
          <w:hyperlink w:anchor="_Toc427901343" w:history="1">
            <w:r w:rsidR="001A116E" w:rsidRPr="00E3599F">
              <w:rPr>
                <w:rStyle w:val="Hyperlink"/>
                <w:rFonts w:ascii="Cambria" w:hAnsi="Cambria"/>
                <w:noProof/>
                <w:sz w:val="24"/>
                <w:szCs w:val="24"/>
              </w:rPr>
              <w:t>3) Attendance, Late, Missed Class, and Make-up Work Policies</w:t>
            </w:r>
            <w:r w:rsidR="001A116E" w:rsidRPr="00E3599F">
              <w:rPr>
                <w:rFonts w:ascii="Cambria" w:hAnsi="Cambria"/>
                <w:noProof/>
                <w:webHidden/>
                <w:sz w:val="24"/>
                <w:szCs w:val="24"/>
              </w:rPr>
              <w:tab/>
            </w:r>
            <w:r w:rsidR="001A116E" w:rsidRPr="00E3599F">
              <w:rPr>
                <w:rFonts w:ascii="Cambria" w:hAnsi="Cambria"/>
                <w:noProof/>
                <w:webHidden/>
                <w:sz w:val="24"/>
                <w:szCs w:val="24"/>
              </w:rPr>
              <w:fldChar w:fldCharType="begin"/>
            </w:r>
            <w:r w:rsidR="001A116E" w:rsidRPr="00E3599F">
              <w:rPr>
                <w:rFonts w:ascii="Cambria" w:hAnsi="Cambria"/>
                <w:noProof/>
                <w:webHidden/>
                <w:sz w:val="24"/>
                <w:szCs w:val="24"/>
              </w:rPr>
              <w:instrText xml:space="preserve"> PAGEREF _Toc427901343 \h </w:instrText>
            </w:r>
            <w:r w:rsidR="001A116E" w:rsidRPr="00E3599F">
              <w:rPr>
                <w:rFonts w:ascii="Cambria" w:hAnsi="Cambria"/>
                <w:noProof/>
                <w:webHidden/>
                <w:sz w:val="24"/>
                <w:szCs w:val="24"/>
              </w:rPr>
            </w:r>
            <w:r w:rsidR="001A116E" w:rsidRPr="00E3599F">
              <w:rPr>
                <w:rFonts w:ascii="Cambria" w:hAnsi="Cambria"/>
                <w:noProof/>
                <w:webHidden/>
                <w:sz w:val="24"/>
                <w:szCs w:val="24"/>
              </w:rPr>
              <w:fldChar w:fldCharType="separate"/>
            </w:r>
            <w:r w:rsidR="001A116E" w:rsidRPr="00E3599F">
              <w:rPr>
                <w:rFonts w:ascii="Cambria" w:hAnsi="Cambria"/>
                <w:noProof/>
                <w:webHidden/>
                <w:sz w:val="24"/>
                <w:szCs w:val="24"/>
              </w:rPr>
              <w:t>6</w:t>
            </w:r>
            <w:r w:rsidR="001A116E" w:rsidRPr="00E3599F">
              <w:rPr>
                <w:rFonts w:ascii="Cambria" w:hAnsi="Cambria"/>
                <w:noProof/>
                <w:webHidden/>
                <w:sz w:val="24"/>
                <w:szCs w:val="24"/>
              </w:rPr>
              <w:fldChar w:fldCharType="end"/>
            </w:r>
          </w:hyperlink>
        </w:p>
        <w:p w:rsidR="00C04785" w:rsidRPr="00E3599F" w:rsidRDefault="00C04785">
          <w:pPr>
            <w:rPr>
              <w:rFonts w:ascii="Cambria" w:hAnsi="Cambria"/>
              <w:sz w:val="24"/>
              <w:szCs w:val="24"/>
            </w:rPr>
          </w:pPr>
          <w:r w:rsidRPr="00E3599F">
            <w:rPr>
              <w:rFonts w:ascii="Cambria" w:hAnsi="Cambria"/>
              <w:b/>
              <w:bCs/>
              <w:noProof/>
              <w:sz w:val="24"/>
              <w:szCs w:val="24"/>
            </w:rPr>
            <w:fldChar w:fldCharType="end"/>
          </w:r>
        </w:p>
      </w:sdtContent>
    </w:sdt>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pPr>
        <w:rPr>
          <w:rFonts w:ascii="Cambria" w:hAnsi="Cambria"/>
          <w:sz w:val="24"/>
          <w:szCs w:val="24"/>
        </w:rPr>
      </w:pPr>
    </w:p>
    <w:p w:rsidR="00C04785" w:rsidRPr="00E3599F" w:rsidRDefault="00C04785" w:rsidP="00C04785">
      <w:pPr>
        <w:pStyle w:val="Heading1"/>
        <w:rPr>
          <w:rFonts w:ascii="Cambria" w:hAnsi="Cambria"/>
          <w:sz w:val="24"/>
          <w:szCs w:val="24"/>
        </w:rPr>
      </w:pPr>
      <w:bookmarkStart w:id="0" w:name="_Toc427901329"/>
      <w:r w:rsidRPr="00E3599F">
        <w:rPr>
          <w:rFonts w:ascii="Cambria" w:hAnsi="Cambria"/>
          <w:sz w:val="24"/>
          <w:szCs w:val="24"/>
        </w:rPr>
        <w:lastRenderedPageBreak/>
        <w:t>1) Course Information</w:t>
      </w:r>
      <w:bookmarkEnd w:id="0"/>
    </w:p>
    <w:p w:rsidR="00C04785" w:rsidRPr="00E3599F" w:rsidRDefault="00C04785" w:rsidP="00C04785">
      <w:pPr>
        <w:pStyle w:val="Heading2"/>
        <w:rPr>
          <w:rFonts w:ascii="Cambria" w:hAnsi="Cambria"/>
          <w:sz w:val="24"/>
          <w:szCs w:val="24"/>
        </w:rPr>
      </w:pPr>
      <w:bookmarkStart w:id="1" w:name="_Toc427901330"/>
      <w:r w:rsidRPr="00E3599F">
        <w:rPr>
          <w:rFonts w:ascii="Cambria" w:hAnsi="Cambria"/>
          <w:sz w:val="24"/>
          <w:szCs w:val="24"/>
        </w:rPr>
        <w:t>1a) Calendar</w:t>
      </w:r>
      <w:bookmarkEnd w:id="1"/>
    </w:p>
    <w:tbl>
      <w:tblPr>
        <w:tblStyle w:val="TableGrid"/>
        <w:tblW w:w="0" w:type="auto"/>
        <w:tblLook w:val="04A0" w:firstRow="1" w:lastRow="0" w:firstColumn="1" w:lastColumn="0" w:noHBand="0" w:noVBand="1"/>
      </w:tblPr>
      <w:tblGrid>
        <w:gridCol w:w="1462"/>
        <w:gridCol w:w="1477"/>
        <w:gridCol w:w="1817"/>
        <w:gridCol w:w="1518"/>
        <w:gridCol w:w="1817"/>
        <w:gridCol w:w="1259"/>
      </w:tblGrid>
      <w:tr w:rsidR="00AE47A0" w:rsidRPr="00E3599F" w:rsidTr="00C04785">
        <w:tc>
          <w:tcPr>
            <w:tcW w:w="1462" w:type="dxa"/>
          </w:tcPr>
          <w:p w:rsidR="0085047B" w:rsidRPr="00E3599F" w:rsidRDefault="00D658ED">
            <w:pPr>
              <w:rPr>
                <w:rFonts w:ascii="Cambria" w:hAnsi="Cambria"/>
                <w:b/>
                <w:sz w:val="24"/>
                <w:szCs w:val="24"/>
              </w:rPr>
            </w:pPr>
            <w:r w:rsidRPr="00E3599F">
              <w:rPr>
                <w:rFonts w:ascii="Cambria" w:hAnsi="Cambria"/>
                <w:b/>
                <w:sz w:val="24"/>
                <w:szCs w:val="24"/>
              </w:rPr>
              <w:t>Month</w:t>
            </w:r>
          </w:p>
        </w:tc>
        <w:tc>
          <w:tcPr>
            <w:tcW w:w="1477" w:type="dxa"/>
          </w:tcPr>
          <w:p w:rsidR="0085047B" w:rsidRPr="00E3599F" w:rsidRDefault="0085047B">
            <w:pPr>
              <w:rPr>
                <w:rFonts w:ascii="Cambria" w:hAnsi="Cambria"/>
                <w:b/>
                <w:sz w:val="24"/>
                <w:szCs w:val="24"/>
              </w:rPr>
            </w:pPr>
            <w:r w:rsidRPr="00E3599F">
              <w:rPr>
                <w:rFonts w:ascii="Cambria" w:hAnsi="Cambria"/>
                <w:b/>
                <w:sz w:val="24"/>
                <w:szCs w:val="24"/>
              </w:rPr>
              <w:t>Monday</w:t>
            </w:r>
          </w:p>
        </w:tc>
        <w:tc>
          <w:tcPr>
            <w:tcW w:w="1817" w:type="dxa"/>
          </w:tcPr>
          <w:p w:rsidR="0085047B" w:rsidRPr="00E3599F" w:rsidRDefault="0085047B">
            <w:pPr>
              <w:rPr>
                <w:rFonts w:ascii="Cambria" w:hAnsi="Cambria"/>
                <w:b/>
                <w:sz w:val="24"/>
                <w:szCs w:val="24"/>
              </w:rPr>
            </w:pPr>
            <w:r w:rsidRPr="00E3599F">
              <w:rPr>
                <w:rFonts w:ascii="Cambria" w:hAnsi="Cambria"/>
                <w:b/>
                <w:sz w:val="24"/>
                <w:szCs w:val="24"/>
              </w:rPr>
              <w:t>Tuesday</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Wednesday</w:t>
            </w:r>
          </w:p>
        </w:tc>
        <w:tc>
          <w:tcPr>
            <w:tcW w:w="1817" w:type="dxa"/>
          </w:tcPr>
          <w:p w:rsidR="0085047B" w:rsidRPr="00E3599F" w:rsidRDefault="0085047B">
            <w:pPr>
              <w:rPr>
                <w:rFonts w:ascii="Cambria" w:hAnsi="Cambria"/>
                <w:b/>
                <w:sz w:val="24"/>
                <w:szCs w:val="24"/>
              </w:rPr>
            </w:pPr>
            <w:r w:rsidRPr="00E3599F">
              <w:rPr>
                <w:rFonts w:ascii="Cambria" w:hAnsi="Cambria"/>
                <w:b/>
                <w:sz w:val="24"/>
                <w:szCs w:val="24"/>
              </w:rPr>
              <w:t>Thursday</w:t>
            </w: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Friday</w:t>
            </w:r>
          </w:p>
        </w:tc>
      </w:tr>
      <w:tr w:rsidR="00AE47A0" w:rsidRPr="00E3599F" w:rsidTr="00C04785">
        <w:tc>
          <w:tcPr>
            <w:tcW w:w="1462" w:type="dxa"/>
          </w:tcPr>
          <w:p w:rsidR="0085047B" w:rsidRPr="00E3599F" w:rsidRDefault="0085047B">
            <w:pPr>
              <w:rPr>
                <w:rFonts w:ascii="Cambria" w:hAnsi="Cambria"/>
                <w:b/>
                <w:sz w:val="24"/>
                <w:szCs w:val="24"/>
              </w:rPr>
            </w:pPr>
            <w:r w:rsidRPr="00E3599F">
              <w:rPr>
                <w:rFonts w:ascii="Cambria" w:hAnsi="Cambria"/>
                <w:b/>
                <w:sz w:val="24"/>
                <w:szCs w:val="24"/>
              </w:rPr>
              <w:t>August</w:t>
            </w:r>
          </w:p>
        </w:tc>
        <w:tc>
          <w:tcPr>
            <w:tcW w:w="1477" w:type="dxa"/>
          </w:tcPr>
          <w:p w:rsidR="0085047B" w:rsidRPr="00E3599F" w:rsidRDefault="0085047B">
            <w:pPr>
              <w:rPr>
                <w:rFonts w:ascii="Cambria" w:hAnsi="Cambria"/>
                <w:b/>
                <w:sz w:val="24"/>
                <w:szCs w:val="24"/>
              </w:rPr>
            </w:pPr>
            <w:r w:rsidRPr="00E3599F">
              <w:rPr>
                <w:rFonts w:ascii="Cambria" w:hAnsi="Cambria"/>
                <w:b/>
                <w:sz w:val="24"/>
                <w:szCs w:val="24"/>
              </w:rPr>
              <w:t>8/24</w:t>
            </w:r>
          </w:p>
          <w:p w:rsidR="0085047B" w:rsidRPr="00C75620" w:rsidRDefault="00C75620" w:rsidP="00D658ED">
            <w:pPr>
              <w:jc w:val="center"/>
              <w:rPr>
                <w:rFonts w:ascii="Cambria" w:hAnsi="Cambria"/>
                <w:sz w:val="24"/>
                <w:szCs w:val="24"/>
              </w:rPr>
            </w:pPr>
            <w:r w:rsidRPr="00C75620">
              <w:rPr>
                <w:rFonts w:ascii="Cambria" w:hAnsi="Cambria"/>
                <w:sz w:val="24"/>
                <w:szCs w:val="24"/>
              </w:rPr>
              <w:t>L1</w:t>
            </w:r>
          </w:p>
        </w:tc>
        <w:tc>
          <w:tcPr>
            <w:tcW w:w="1817" w:type="dxa"/>
          </w:tcPr>
          <w:p w:rsidR="0069770E" w:rsidRPr="00E3599F" w:rsidRDefault="0085047B" w:rsidP="00B84021">
            <w:pPr>
              <w:rPr>
                <w:rFonts w:ascii="Cambria" w:hAnsi="Cambria"/>
                <w:b/>
                <w:sz w:val="24"/>
                <w:szCs w:val="24"/>
              </w:rPr>
            </w:pPr>
            <w:r w:rsidRPr="00E3599F">
              <w:rPr>
                <w:rFonts w:ascii="Cambria" w:hAnsi="Cambria"/>
                <w:b/>
                <w:sz w:val="24"/>
                <w:szCs w:val="24"/>
              </w:rPr>
              <w:t>25</w:t>
            </w:r>
            <w:r w:rsidR="00B84021" w:rsidRPr="00E3599F">
              <w:rPr>
                <w:rFonts w:ascii="Cambria" w:hAnsi="Cambria"/>
                <w:b/>
                <w:sz w:val="24"/>
                <w:szCs w:val="24"/>
              </w:rPr>
              <w:t xml:space="preserve"> </w:t>
            </w:r>
          </w:p>
          <w:p w:rsidR="00D658ED" w:rsidRPr="00C75620" w:rsidRDefault="009F64BC" w:rsidP="0069770E">
            <w:pPr>
              <w:jc w:val="center"/>
              <w:rPr>
                <w:rFonts w:ascii="Cambria" w:hAnsi="Cambria"/>
                <w:sz w:val="24"/>
                <w:szCs w:val="24"/>
              </w:rPr>
            </w:pPr>
            <w:r>
              <w:rPr>
                <w:rFonts w:ascii="Cambria" w:hAnsi="Cambria"/>
                <w:sz w:val="24"/>
                <w:szCs w:val="24"/>
              </w:rPr>
              <w:t>P1</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26</w:t>
            </w:r>
          </w:p>
          <w:p w:rsidR="00C47238" w:rsidRPr="00E3599F" w:rsidRDefault="009F64BC" w:rsidP="00C47238">
            <w:pPr>
              <w:jc w:val="center"/>
              <w:rPr>
                <w:rFonts w:ascii="Cambria" w:hAnsi="Cambria"/>
                <w:sz w:val="24"/>
                <w:szCs w:val="24"/>
              </w:rPr>
            </w:pPr>
            <w:r>
              <w:rPr>
                <w:rFonts w:ascii="Cambria" w:hAnsi="Cambria"/>
                <w:sz w:val="24"/>
                <w:szCs w:val="24"/>
              </w:rPr>
              <w:t>L2</w:t>
            </w:r>
          </w:p>
        </w:tc>
        <w:tc>
          <w:tcPr>
            <w:tcW w:w="1817" w:type="dxa"/>
          </w:tcPr>
          <w:p w:rsidR="0069770E" w:rsidRPr="00E3599F" w:rsidRDefault="0085047B" w:rsidP="0069770E">
            <w:pPr>
              <w:rPr>
                <w:rFonts w:ascii="Cambria" w:hAnsi="Cambria"/>
                <w:b/>
                <w:sz w:val="24"/>
                <w:szCs w:val="24"/>
              </w:rPr>
            </w:pPr>
            <w:r w:rsidRPr="00E3599F">
              <w:rPr>
                <w:rFonts w:ascii="Cambria" w:hAnsi="Cambria"/>
                <w:b/>
                <w:sz w:val="24"/>
                <w:szCs w:val="24"/>
              </w:rPr>
              <w:t>27</w:t>
            </w:r>
            <w:r w:rsidR="00B84021" w:rsidRPr="00E3599F">
              <w:rPr>
                <w:rFonts w:ascii="Cambria" w:hAnsi="Cambria"/>
                <w:b/>
                <w:sz w:val="24"/>
                <w:szCs w:val="24"/>
              </w:rPr>
              <w:t xml:space="preserve"> </w:t>
            </w:r>
          </w:p>
          <w:p w:rsidR="00D658ED" w:rsidRPr="00E3599F" w:rsidRDefault="00D658ED" w:rsidP="0069770E">
            <w:pPr>
              <w:jc w:val="center"/>
              <w:rPr>
                <w:rFonts w:ascii="Cambria" w:hAnsi="Cambria"/>
                <w:b/>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28</w:t>
            </w:r>
          </w:p>
          <w:p w:rsidR="00C47238" w:rsidRPr="00E3599F" w:rsidRDefault="009F64BC" w:rsidP="00C47238">
            <w:pPr>
              <w:jc w:val="center"/>
              <w:rPr>
                <w:rFonts w:ascii="Cambria" w:hAnsi="Cambria"/>
                <w:sz w:val="24"/>
                <w:szCs w:val="24"/>
              </w:rPr>
            </w:pPr>
            <w:r>
              <w:rPr>
                <w:rFonts w:ascii="Cambria" w:hAnsi="Cambria"/>
                <w:sz w:val="24"/>
                <w:szCs w:val="24"/>
              </w:rPr>
              <w:t>P2</w:t>
            </w:r>
          </w:p>
        </w:tc>
      </w:tr>
      <w:tr w:rsidR="00AE47A0" w:rsidRPr="00E3599F" w:rsidTr="00C04785">
        <w:tc>
          <w:tcPr>
            <w:tcW w:w="1462" w:type="dxa"/>
          </w:tcPr>
          <w:p w:rsidR="0085047B" w:rsidRPr="00E3599F" w:rsidRDefault="0085047B">
            <w:pPr>
              <w:rPr>
                <w:rFonts w:ascii="Cambria" w:hAnsi="Cambria"/>
                <w:b/>
                <w:sz w:val="24"/>
                <w:szCs w:val="24"/>
              </w:rPr>
            </w:pPr>
            <w:r w:rsidRPr="00E3599F">
              <w:rPr>
                <w:rFonts w:ascii="Cambria" w:hAnsi="Cambria"/>
                <w:b/>
                <w:sz w:val="24"/>
                <w:szCs w:val="24"/>
              </w:rPr>
              <w:t>September</w:t>
            </w:r>
          </w:p>
        </w:tc>
        <w:tc>
          <w:tcPr>
            <w:tcW w:w="1477" w:type="dxa"/>
          </w:tcPr>
          <w:p w:rsidR="00BC1703" w:rsidRPr="00E3599F" w:rsidRDefault="0085047B">
            <w:pPr>
              <w:rPr>
                <w:rFonts w:ascii="Cambria" w:hAnsi="Cambria"/>
                <w:b/>
                <w:sz w:val="24"/>
                <w:szCs w:val="24"/>
              </w:rPr>
            </w:pPr>
            <w:r w:rsidRPr="00E3599F">
              <w:rPr>
                <w:rFonts w:ascii="Cambria" w:hAnsi="Cambria"/>
                <w:b/>
                <w:sz w:val="24"/>
                <w:szCs w:val="24"/>
              </w:rPr>
              <w:t>31</w:t>
            </w:r>
          </w:p>
          <w:p w:rsidR="0085047B" w:rsidRPr="00C75620" w:rsidRDefault="009F64BC" w:rsidP="00BC1703">
            <w:pPr>
              <w:jc w:val="center"/>
              <w:rPr>
                <w:rFonts w:ascii="Cambria" w:hAnsi="Cambria"/>
                <w:sz w:val="24"/>
                <w:szCs w:val="24"/>
              </w:rPr>
            </w:pPr>
            <w:r>
              <w:rPr>
                <w:rFonts w:ascii="Cambria" w:hAnsi="Cambria"/>
                <w:sz w:val="24"/>
                <w:szCs w:val="24"/>
              </w:rPr>
              <w:t>L3</w:t>
            </w:r>
          </w:p>
        </w:tc>
        <w:tc>
          <w:tcPr>
            <w:tcW w:w="1817" w:type="dxa"/>
          </w:tcPr>
          <w:p w:rsidR="00D658ED" w:rsidRPr="00E3599F" w:rsidRDefault="00B84021" w:rsidP="00B84021">
            <w:pPr>
              <w:rPr>
                <w:rFonts w:ascii="Cambria" w:hAnsi="Cambria"/>
                <w:b/>
                <w:sz w:val="24"/>
                <w:szCs w:val="24"/>
              </w:rPr>
            </w:pPr>
            <w:r w:rsidRPr="00E3599F">
              <w:rPr>
                <w:rFonts w:ascii="Cambria" w:hAnsi="Cambria"/>
                <w:b/>
                <w:sz w:val="24"/>
                <w:szCs w:val="24"/>
              </w:rPr>
              <w:t>9/1</w:t>
            </w:r>
            <w:r w:rsidR="0069770E" w:rsidRPr="00E3599F">
              <w:rPr>
                <w:rFonts w:ascii="Cambria" w:hAnsi="Cambria"/>
                <w:b/>
                <w:sz w:val="24"/>
                <w:szCs w:val="24"/>
              </w:rPr>
              <w:t xml:space="preserve">    </w:t>
            </w:r>
            <w:r w:rsidR="009F64BC" w:rsidRPr="009F64BC">
              <w:rPr>
                <w:rFonts w:ascii="Cambria" w:hAnsi="Cambria"/>
                <w:sz w:val="24"/>
                <w:szCs w:val="24"/>
              </w:rPr>
              <w:t>P3</w:t>
            </w:r>
          </w:p>
          <w:p w:rsidR="00C47238" w:rsidRPr="00E3599F" w:rsidRDefault="00BA3D52" w:rsidP="00C47238">
            <w:pPr>
              <w:jc w:val="center"/>
              <w:rPr>
                <w:rFonts w:ascii="Cambria" w:hAnsi="Cambria"/>
                <w:b/>
                <w:sz w:val="24"/>
                <w:szCs w:val="24"/>
              </w:rPr>
            </w:pPr>
            <w:r w:rsidRPr="00E3599F">
              <w:rPr>
                <w:rFonts w:ascii="Cambria" w:hAnsi="Cambria"/>
                <w:sz w:val="24"/>
                <w:szCs w:val="24"/>
              </w:rPr>
              <w:t>Q</w:t>
            </w:r>
            <w:r w:rsidR="00C75620">
              <w:rPr>
                <w:rFonts w:ascii="Cambria" w:hAnsi="Cambria"/>
                <w:sz w:val="24"/>
                <w:szCs w:val="24"/>
              </w:rPr>
              <w:t>1 (L</w:t>
            </w:r>
            <w:r w:rsidR="0069770E" w:rsidRPr="00E3599F">
              <w:rPr>
                <w:rFonts w:ascii="Cambria" w:hAnsi="Cambria"/>
                <w:sz w:val="24"/>
                <w:szCs w:val="24"/>
              </w:rPr>
              <w:t>1</w:t>
            </w:r>
            <w:r w:rsidR="009F64BC">
              <w:rPr>
                <w:rFonts w:ascii="Cambria" w:hAnsi="Cambria"/>
                <w:sz w:val="24"/>
                <w:szCs w:val="24"/>
              </w:rPr>
              <w:t>-2</w:t>
            </w:r>
            <w:r w:rsidR="00C47238" w:rsidRPr="00E3599F">
              <w:rPr>
                <w:rFonts w:ascii="Cambria" w:hAnsi="Cambria"/>
                <w:sz w:val="24"/>
                <w:szCs w:val="24"/>
              </w:rPr>
              <w:t>)</w:t>
            </w:r>
          </w:p>
        </w:tc>
        <w:tc>
          <w:tcPr>
            <w:tcW w:w="1518" w:type="dxa"/>
          </w:tcPr>
          <w:p w:rsidR="0085047B" w:rsidRPr="007B674D" w:rsidRDefault="0085047B">
            <w:pPr>
              <w:rPr>
                <w:rFonts w:ascii="Cambria" w:hAnsi="Cambria"/>
                <w:sz w:val="24"/>
                <w:szCs w:val="24"/>
              </w:rPr>
            </w:pPr>
            <w:r w:rsidRPr="00E3599F">
              <w:rPr>
                <w:rFonts w:ascii="Cambria" w:hAnsi="Cambria"/>
                <w:b/>
                <w:sz w:val="24"/>
                <w:szCs w:val="24"/>
              </w:rPr>
              <w:t>2</w:t>
            </w:r>
            <w:r w:rsidR="007B674D">
              <w:rPr>
                <w:rFonts w:ascii="Cambria" w:hAnsi="Cambria"/>
                <w:b/>
                <w:sz w:val="24"/>
                <w:szCs w:val="24"/>
              </w:rPr>
              <w:t xml:space="preserve">       </w:t>
            </w:r>
          </w:p>
          <w:p w:rsidR="00C47238" w:rsidRPr="007B674D" w:rsidRDefault="007B674D" w:rsidP="00C47238">
            <w:pPr>
              <w:jc w:val="center"/>
              <w:rPr>
                <w:rFonts w:ascii="Cambria" w:hAnsi="Cambria"/>
                <w:sz w:val="24"/>
                <w:szCs w:val="24"/>
              </w:rPr>
            </w:pPr>
            <w:r>
              <w:rPr>
                <w:rFonts w:ascii="Cambria" w:hAnsi="Cambria"/>
                <w:sz w:val="24"/>
                <w:szCs w:val="24"/>
              </w:rPr>
              <w:t>L4</w:t>
            </w:r>
          </w:p>
        </w:tc>
        <w:tc>
          <w:tcPr>
            <w:tcW w:w="1817" w:type="dxa"/>
          </w:tcPr>
          <w:p w:rsidR="00C75620" w:rsidRPr="00E3599F" w:rsidRDefault="0085047B" w:rsidP="00C75620">
            <w:pPr>
              <w:rPr>
                <w:rFonts w:ascii="Cambria" w:hAnsi="Cambria"/>
                <w:sz w:val="24"/>
                <w:szCs w:val="24"/>
              </w:rPr>
            </w:pPr>
            <w:r w:rsidRPr="00E3599F">
              <w:rPr>
                <w:rFonts w:ascii="Cambria" w:hAnsi="Cambria"/>
                <w:b/>
                <w:sz w:val="24"/>
                <w:szCs w:val="24"/>
              </w:rPr>
              <w:t>3</w:t>
            </w:r>
            <w:r w:rsidR="00B84021" w:rsidRPr="00E3599F">
              <w:rPr>
                <w:rFonts w:ascii="Cambria" w:hAnsi="Cambria"/>
                <w:b/>
                <w:sz w:val="24"/>
                <w:szCs w:val="24"/>
              </w:rPr>
              <w:t xml:space="preserve">  </w:t>
            </w:r>
            <w:r w:rsidR="0069770E" w:rsidRPr="00E3599F">
              <w:rPr>
                <w:rFonts w:ascii="Cambria" w:hAnsi="Cambria"/>
                <w:b/>
                <w:sz w:val="24"/>
                <w:szCs w:val="24"/>
              </w:rPr>
              <w:t xml:space="preserve">       </w:t>
            </w:r>
          </w:p>
          <w:p w:rsidR="00C47238" w:rsidRPr="00E3599F" w:rsidRDefault="00C47238" w:rsidP="00B84021">
            <w:pPr>
              <w:jc w:val="center"/>
              <w:rPr>
                <w:rFonts w:ascii="Cambria" w:hAnsi="Cambria"/>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4</w:t>
            </w:r>
          </w:p>
          <w:p w:rsidR="00C47238" w:rsidRPr="00E3599F" w:rsidRDefault="009F64BC" w:rsidP="00C47238">
            <w:pPr>
              <w:jc w:val="center"/>
              <w:rPr>
                <w:rFonts w:ascii="Cambria" w:hAnsi="Cambria"/>
                <w:sz w:val="24"/>
                <w:szCs w:val="24"/>
              </w:rPr>
            </w:pPr>
            <w:r>
              <w:rPr>
                <w:rFonts w:ascii="Cambria" w:hAnsi="Cambria"/>
                <w:sz w:val="24"/>
                <w:szCs w:val="24"/>
              </w:rPr>
              <w:t>P4</w:t>
            </w:r>
          </w:p>
        </w:tc>
      </w:tr>
      <w:tr w:rsidR="00AE47A0" w:rsidRPr="00E3599F" w:rsidTr="00C04785">
        <w:tc>
          <w:tcPr>
            <w:tcW w:w="1462" w:type="dxa"/>
          </w:tcPr>
          <w:p w:rsidR="0085047B" w:rsidRPr="00E3599F" w:rsidRDefault="0085047B">
            <w:pPr>
              <w:rPr>
                <w:rFonts w:ascii="Cambria" w:hAnsi="Cambria"/>
                <w:b/>
                <w:sz w:val="24"/>
                <w:szCs w:val="24"/>
              </w:rPr>
            </w:pPr>
          </w:p>
        </w:tc>
        <w:tc>
          <w:tcPr>
            <w:tcW w:w="1477" w:type="dxa"/>
          </w:tcPr>
          <w:p w:rsidR="0085047B" w:rsidRPr="00E3599F" w:rsidRDefault="0085047B" w:rsidP="00BC1703">
            <w:pPr>
              <w:rPr>
                <w:rFonts w:ascii="Cambria" w:hAnsi="Cambria"/>
                <w:b/>
                <w:sz w:val="24"/>
                <w:szCs w:val="24"/>
              </w:rPr>
            </w:pPr>
            <w:r w:rsidRPr="00E3599F">
              <w:rPr>
                <w:rFonts w:ascii="Cambria" w:hAnsi="Cambria"/>
                <w:b/>
                <w:sz w:val="24"/>
                <w:szCs w:val="24"/>
              </w:rPr>
              <w:t>7</w:t>
            </w:r>
            <w:r w:rsidR="00BC1703" w:rsidRPr="00E3599F">
              <w:rPr>
                <w:rFonts w:ascii="Cambria" w:hAnsi="Cambria"/>
                <w:b/>
                <w:sz w:val="24"/>
                <w:szCs w:val="24"/>
              </w:rPr>
              <w:t xml:space="preserve"> No Class</w:t>
            </w:r>
          </w:p>
          <w:p w:rsidR="00BC1703" w:rsidRPr="00E3599F" w:rsidRDefault="00BC1703" w:rsidP="00BC1703">
            <w:pPr>
              <w:jc w:val="center"/>
              <w:rPr>
                <w:rFonts w:ascii="Cambria" w:hAnsi="Cambria"/>
                <w:sz w:val="24"/>
                <w:szCs w:val="24"/>
              </w:rPr>
            </w:pPr>
          </w:p>
        </w:tc>
        <w:tc>
          <w:tcPr>
            <w:tcW w:w="1817" w:type="dxa"/>
          </w:tcPr>
          <w:p w:rsidR="00D658ED" w:rsidRPr="00E3599F" w:rsidRDefault="0085047B" w:rsidP="00B84021">
            <w:pPr>
              <w:rPr>
                <w:rFonts w:ascii="Cambria" w:hAnsi="Cambria"/>
                <w:b/>
                <w:sz w:val="24"/>
                <w:szCs w:val="24"/>
              </w:rPr>
            </w:pPr>
            <w:r w:rsidRPr="00E3599F">
              <w:rPr>
                <w:rFonts w:ascii="Cambria" w:hAnsi="Cambria"/>
                <w:b/>
                <w:sz w:val="24"/>
                <w:szCs w:val="24"/>
              </w:rPr>
              <w:t>8</w:t>
            </w:r>
            <w:r w:rsidR="00B84021" w:rsidRPr="00E3599F">
              <w:rPr>
                <w:rFonts w:ascii="Cambria" w:hAnsi="Cambria"/>
                <w:b/>
                <w:sz w:val="24"/>
                <w:szCs w:val="24"/>
              </w:rPr>
              <w:t xml:space="preserve">  </w:t>
            </w:r>
            <w:r w:rsidR="0069770E" w:rsidRPr="00E3599F">
              <w:rPr>
                <w:rFonts w:ascii="Cambria" w:hAnsi="Cambria"/>
                <w:b/>
                <w:sz w:val="24"/>
                <w:szCs w:val="24"/>
              </w:rPr>
              <w:t xml:space="preserve">       </w:t>
            </w:r>
            <w:r w:rsidR="009F64BC" w:rsidRPr="009F64BC">
              <w:rPr>
                <w:rFonts w:ascii="Cambria" w:hAnsi="Cambria"/>
                <w:sz w:val="24"/>
                <w:szCs w:val="24"/>
              </w:rPr>
              <w:t>L5</w:t>
            </w:r>
          </w:p>
          <w:p w:rsidR="00C47238" w:rsidRPr="00E3599F" w:rsidRDefault="00C47238" w:rsidP="00C75620">
            <w:pPr>
              <w:jc w:val="center"/>
              <w:rPr>
                <w:rFonts w:ascii="Cambria" w:hAnsi="Cambria"/>
                <w:b/>
                <w:sz w:val="24"/>
                <w:szCs w:val="24"/>
              </w:rPr>
            </w:pPr>
            <w:r w:rsidRPr="00E3599F">
              <w:rPr>
                <w:rFonts w:ascii="Cambria" w:hAnsi="Cambria"/>
                <w:sz w:val="24"/>
                <w:szCs w:val="24"/>
              </w:rPr>
              <w:t>Q2</w:t>
            </w:r>
            <w:r w:rsidR="00BA3D52" w:rsidRPr="00E3599F">
              <w:rPr>
                <w:rFonts w:ascii="Cambria" w:hAnsi="Cambria"/>
                <w:sz w:val="24"/>
                <w:szCs w:val="24"/>
              </w:rPr>
              <w:t xml:space="preserve"> (</w:t>
            </w:r>
            <w:r w:rsidR="009F64BC">
              <w:rPr>
                <w:rFonts w:ascii="Cambria" w:hAnsi="Cambria"/>
                <w:sz w:val="24"/>
                <w:szCs w:val="24"/>
              </w:rPr>
              <w:t>L3-4</w:t>
            </w:r>
            <w:r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9</w:t>
            </w:r>
          </w:p>
          <w:p w:rsidR="00C47238" w:rsidRPr="00E3599F" w:rsidRDefault="009F64BC" w:rsidP="00C75620">
            <w:pPr>
              <w:jc w:val="center"/>
              <w:rPr>
                <w:rFonts w:ascii="Cambria" w:hAnsi="Cambria"/>
                <w:sz w:val="24"/>
                <w:szCs w:val="24"/>
              </w:rPr>
            </w:pPr>
            <w:r>
              <w:rPr>
                <w:rFonts w:ascii="Cambria" w:hAnsi="Cambria"/>
                <w:sz w:val="24"/>
                <w:szCs w:val="24"/>
              </w:rPr>
              <w:t>P5</w:t>
            </w:r>
          </w:p>
        </w:tc>
        <w:tc>
          <w:tcPr>
            <w:tcW w:w="1817" w:type="dxa"/>
          </w:tcPr>
          <w:p w:rsidR="00C75620" w:rsidRPr="00E3599F" w:rsidRDefault="00B84021" w:rsidP="00C75620">
            <w:pPr>
              <w:rPr>
                <w:rFonts w:ascii="Cambria" w:hAnsi="Cambria"/>
                <w:b/>
                <w:sz w:val="24"/>
                <w:szCs w:val="24"/>
              </w:rPr>
            </w:pPr>
            <w:r w:rsidRPr="00E3599F">
              <w:rPr>
                <w:rFonts w:ascii="Cambria" w:hAnsi="Cambria"/>
                <w:b/>
                <w:sz w:val="24"/>
                <w:szCs w:val="24"/>
              </w:rPr>
              <w:t xml:space="preserve">10 </w:t>
            </w:r>
            <w:r w:rsidR="0069770E" w:rsidRPr="00E3599F">
              <w:rPr>
                <w:rFonts w:ascii="Cambria" w:hAnsi="Cambria"/>
                <w:b/>
                <w:sz w:val="24"/>
                <w:szCs w:val="24"/>
              </w:rPr>
              <w:t xml:space="preserve">      </w:t>
            </w:r>
          </w:p>
          <w:p w:rsidR="00C47238" w:rsidRPr="00E3599F" w:rsidRDefault="00C47238" w:rsidP="0069770E">
            <w:pPr>
              <w:jc w:val="center"/>
              <w:rPr>
                <w:rFonts w:ascii="Cambria" w:hAnsi="Cambria"/>
                <w:b/>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11</w:t>
            </w:r>
          </w:p>
          <w:p w:rsidR="00C47238" w:rsidRPr="00E3599F" w:rsidRDefault="009F64BC" w:rsidP="00C47238">
            <w:pPr>
              <w:jc w:val="center"/>
              <w:rPr>
                <w:rFonts w:ascii="Cambria" w:hAnsi="Cambria"/>
                <w:sz w:val="24"/>
                <w:szCs w:val="24"/>
              </w:rPr>
            </w:pPr>
            <w:r>
              <w:rPr>
                <w:rFonts w:ascii="Cambria" w:hAnsi="Cambria"/>
                <w:sz w:val="24"/>
                <w:szCs w:val="24"/>
              </w:rPr>
              <w:t>L6</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14</w:t>
            </w:r>
          </w:p>
          <w:p w:rsidR="00BC1703" w:rsidRPr="00E3599F" w:rsidRDefault="009F64BC" w:rsidP="009F64BC">
            <w:pPr>
              <w:jc w:val="center"/>
              <w:rPr>
                <w:rFonts w:ascii="Cambria" w:hAnsi="Cambria"/>
                <w:sz w:val="24"/>
                <w:szCs w:val="24"/>
              </w:rPr>
            </w:pPr>
            <w:r>
              <w:rPr>
                <w:rFonts w:ascii="Cambria" w:hAnsi="Cambria"/>
                <w:sz w:val="24"/>
                <w:szCs w:val="24"/>
              </w:rPr>
              <w:t>P6</w:t>
            </w:r>
          </w:p>
        </w:tc>
        <w:tc>
          <w:tcPr>
            <w:tcW w:w="1817" w:type="dxa"/>
          </w:tcPr>
          <w:p w:rsidR="00D658ED" w:rsidRPr="00E3599F" w:rsidRDefault="0085047B" w:rsidP="00B84021">
            <w:pPr>
              <w:rPr>
                <w:rFonts w:ascii="Cambria" w:hAnsi="Cambria"/>
                <w:b/>
                <w:sz w:val="24"/>
                <w:szCs w:val="24"/>
              </w:rPr>
            </w:pPr>
            <w:r w:rsidRPr="00E3599F">
              <w:rPr>
                <w:rFonts w:ascii="Cambria" w:hAnsi="Cambria"/>
                <w:b/>
                <w:sz w:val="24"/>
                <w:szCs w:val="24"/>
              </w:rPr>
              <w:t>15</w:t>
            </w:r>
            <w:r w:rsidR="00B84021" w:rsidRPr="00E3599F">
              <w:rPr>
                <w:rFonts w:ascii="Cambria" w:hAnsi="Cambria"/>
                <w:b/>
                <w:sz w:val="24"/>
                <w:szCs w:val="24"/>
              </w:rPr>
              <w:t xml:space="preserve">  </w:t>
            </w:r>
            <w:r w:rsidR="0069770E" w:rsidRPr="00E3599F">
              <w:rPr>
                <w:rFonts w:ascii="Cambria" w:hAnsi="Cambria"/>
                <w:b/>
                <w:sz w:val="24"/>
                <w:szCs w:val="24"/>
              </w:rPr>
              <w:t xml:space="preserve">     </w:t>
            </w:r>
            <w:r w:rsidR="009F64BC" w:rsidRPr="009F64BC">
              <w:rPr>
                <w:rFonts w:ascii="Cambria" w:hAnsi="Cambria"/>
                <w:sz w:val="24"/>
                <w:szCs w:val="24"/>
              </w:rPr>
              <w:t>L7</w:t>
            </w:r>
          </w:p>
          <w:p w:rsidR="00C47238" w:rsidRPr="00E3599F" w:rsidRDefault="00C47238" w:rsidP="00D658ED">
            <w:pPr>
              <w:jc w:val="center"/>
              <w:rPr>
                <w:rFonts w:ascii="Cambria" w:hAnsi="Cambria"/>
                <w:b/>
                <w:sz w:val="24"/>
                <w:szCs w:val="24"/>
              </w:rPr>
            </w:pPr>
            <w:r w:rsidRPr="00E3599F">
              <w:rPr>
                <w:rFonts w:ascii="Cambria" w:hAnsi="Cambria"/>
                <w:sz w:val="24"/>
                <w:szCs w:val="24"/>
              </w:rPr>
              <w:t>Q</w:t>
            </w:r>
            <w:r w:rsidR="00BA3D52" w:rsidRPr="00E3599F">
              <w:rPr>
                <w:rFonts w:ascii="Cambria" w:hAnsi="Cambria"/>
                <w:sz w:val="24"/>
                <w:szCs w:val="24"/>
              </w:rPr>
              <w:t>3(</w:t>
            </w:r>
            <w:r w:rsidR="009F64BC">
              <w:rPr>
                <w:rFonts w:ascii="Cambria" w:hAnsi="Cambria"/>
                <w:sz w:val="24"/>
                <w:szCs w:val="24"/>
              </w:rPr>
              <w:t>L5-6</w:t>
            </w:r>
            <w:r w:rsidR="00B84021"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16</w:t>
            </w:r>
          </w:p>
          <w:p w:rsidR="00B84021" w:rsidRPr="00E3599F" w:rsidRDefault="009F64BC" w:rsidP="00C75620">
            <w:pPr>
              <w:jc w:val="center"/>
              <w:rPr>
                <w:rFonts w:ascii="Cambria" w:hAnsi="Cambria"/>
                <w:sz w:val="24"/>
                <w:szCs w:val="24"/>
              </w:rPr>
            </w:pPr>
            <w:r>
              <w:rPr>
                <w:rFonts w:ascii="Cambria" w:hAnsi="Cambria"/>
                <w:sz w:val="24"/>
                <w:szCs w:val="24"/>
              </w:rPr>
              <w:t>P7</w:t>
            </w:r>
          </w:p>
        </w:tc>
        <w:tc>
          <w:tcPr>
            <w:tcW w:w="1817" w:type="dxa"/>
          </w:tcPr>
          <w:p w:rsidR="00D658ED" w:rsidRPr="00E3599F" w:rsidRDefault="0085047B" w:rsidP="00B84021">
            <w:pPr>
              <w:rPr>
                <w:rFonts w:ascii="Cambria" w:hAnsi="Cambria"/>
                <w:b/>
                <w:sz w:val="24"/>
                <w:szCs w:val="24"/>
              </w:rPr>
            </w:pPr>
            <w:r w:rsidRPr="00E3599F">
              <w:rPr>
                <w:rFonts w:ascii="Cambria" w:hAnsi="Cambria"/>
                <w:b/>
                <w:sz w:val="24"/>
                <w:szCs w:val="24"/>
              </w:rPr>
              <w:t>17</w:t>
            </w:r>
            <w:r w:rsidR="00B84021" w:rsidRPr="00E3599F">
              <w:rPr>
                <w:rFonts w:ascii="Cambria" w:hAnsi="Cambria"/>
                <w:b/>
                <w:sz w:val="24"/>
                <w:szCs w:val="24"/>
              </w:rPr>
              <w:t xml:space="preserve">  </w:t>
            </w:r>
          </w:p>
          <w:p w:rsidR="00B84021" w:rsidRPr="00E3599F" w:rsidRDefault="00B84021" w:rsidP="00D658ED">
            <w:pPr>
              <w:jc w:val="center"/>
              <w:rPr>
                <w:rFonts w:ascii="Cambria" w:hAnsi="Cambria"/>
                <w:b/>
                <w:sz w:val="24"/>
                <w:szCs w:val="24"/>
              </w:rPr>
            </w:pPr>
          </w:p>
        </w:tc>
        <w:tc>
          <w:tcPr>
            <w:tcW w:w="1259" w:type="dxa"/>
          </w:tcPr>
          <w:p w:rsidR="001B1F2D" w:rsidRDefault="0085047B">
            <w:pPr>
              <w:rPr>
                <w:rFonts w:ascii="Cambria" w:hAnsi="Cambria"/>
                <w:b/>
                <w:sz w:val="24"/>
                <w:szCs w:val="24"/>
              </w:rPr>
            </w:pPr>
            <w:r w:rsidRPr="00E3599F">
              <w:rPr>
                <w:rFonts w:ascii="Cambria" w:hAnsi="Cambria"/>
                <w:b/>
                <w:sz w:val="24"/>
                <w:szCs w:val="24"/>
              </w:rPr>
              <w:t>18</w:t>
            </w:r>
          </w:p>
          <w:p w:rsidR="00C75620" w:rsidRPr="00C75620" w:rsidRDefault="009F64BC" w:rsidP="00C75620">
            <w:pPr>
              <w:jc w:val="center"/>
              <w:rPr>
                <w:rFonts w:ascii="Cambria" w:hAnsi="Cambria"/>
                <w:sz w:val="24"/>
                <w:szCs w:val="24"/>
              </w:rPr>
            </w:pPr>
            <w:r>
              <w:rPr>
                <w:rFonts w:ascii="Cambria" w:hAnsi="Cambria"/>
                <w:sz w:val="24"/>
                <w:szCs w:val="24"/>
              </w:rPr>
              <w:t>L8</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21</w:t>
            </w:r>
          </w:p>
          <w:p w:rsidR="00BC1703" w:rsidRPr="00E3599F" w:rsidRDefault="009F64BC" w:rsidP="00BC1703">
            <w:pPr>
              <w:jc w:val="center"/>
              <w:rPr>
                <w:rFonts w:ascii="Cambria" w:hAnsi="Cambria"/>
                <w:sz w:val="24"/>
                <w:szCs w:val="24"/>
              </w:rPr>
            </w:pPr>
            <w:r>
              <w:rPr>
                <w:rFonts w:ascii="Cambria" w:hAnsi="Cambria"/>
                <w:sz w:val="24"/>
                <w:szCs w:val="24"/>
              </w:rPr>
              <w:t>P8</w:t>
            </w:r>
          </w:p>
        </w:tc>
        <w:tc>
          <w:tcPr>
            <w:tcW w:w="1817" w:type="dxa"/>
          </w:tcPr>
          <w:p w:rsidR="0069770E" w:rsidRPr="00E3599F" w:rsidRDefault="0085047B" w:rsidP="00B84021">
            <w:pPr>
              <w:rPr>
                <w:rFonts w:ascii="Cambria" w:hAnsi="Cambria"/>
                <w:b/>
                <w:sz w:val="24"/>
                <w:szCs w:val="24"/>
              </w:rPr>
            </w:pPr>
            <w:r w:rsidRPr="00E3599F">
              <w:rPr>
                <w:rFonts w:ascii="Cambria" w:hAnsi="Cambria"/>
                <w:b/>
                <w:sz w:val="24"/>
                <w:szCs w:val="24"/>
              </w:rPr>
              <w:t>22</w:t>
            </w:r>
            <w:r w:rsidR="00837B11" w:rsidRPr="00E3599F">
              <w:rPr>
                <w:rFonts w:ascii="Cambria" w:hAnsi="Cambria"/>
                <w:b/>
                <w:sz w:val="24"/>
                <w:szCs w:val="24"/>
              </w:rPr>
              <w:t xml:space="preserve"> </w:t>
            </w:r>
            <w:r w:rsidR="0069770E" w:rsidRPr="00E3599F">
              <w:rPr>
                <w:rFonts w:ascii="Cambria" w:hAnsi="Cambria"/>
                <w:b/>
                <w:sz w:val="24"/>
                <w:szCs w:val="24"/>
              </w:rPr>
              <w:t xml:space="preserve">      </w:t>
            </w:r>
            <w:r w:rsidR="009F64BC" w:rsidRPr="009F64BC">
              <w:rPr>
                <w:rFonts w:ascii="Cambria" w:hAnsi="Cambria"/>
                <w:sz w:val="24"/>
                <w:szCs w:val="24"/>
              </w:rPr>
              <w:t>L9</w:t>
            </w:r>
          </w:p>
          <w:p w:rsidR="00B84021" w:rsidRPr="00E3599F" w:rsidRDefault="009F64BC" w:rsidP="0069770E">
            <w:pPr>
              <w:jc w:val="center"/>
              <w:rPr>
                <w:rFonts w:ascii="Cambria" w:hAnsi="Cambria"/>
                <w:sz w:val="24"/>
                <w:szCs w:val="24"/>
              </w:rPr>
            </w:pPr>
            <w:r>
              <w:rPr>
                <w:rFonts w:ascii="Cambria" w:hAnsi="Cambria"/>
                <w:sz w:val="24"/>
                <w:szCs w:val="24"/>
              </w:rPr>
              <w:t>Q4(L7-8)</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23</w:t>
            </w:r>
          </w:p>
          <w:p w:rsidR="00B84021" w:rsidRPr="00E3599F" w:rsidRDefault="009F64BC" w:rsidP="00B84021">
            <w:pPr>
              <w:jc w:val="center"/>
              <w:rPr>
                <w:rFonts w:ascii="Cambria" w:hAnsi="Cambria"/>
                <w:sz w:val="24"/>
                <w:szCs w:val="24"/>
              </w:rPr>
            </w:pPr>
            <w:r>
              <w:rPr>
                <w:rFonts w:ascii="Cambria" w:hAnsi="Cambria"/>
                <w:sz w:val="24"/>
                <w:szCs w:val="24"/>
              </w:rPr>
              <w:t>Review</w:t>
            </w:r>
          </w:p>
        </w:tc>
        <w:tc>
          <w:tcPr>
            <w:tcW w:w="1817" w:type="dxa"/>
          </w:tcPr>
          <w:p w:rsidR="0069770E" w:rsidRPr="00E3599F" w:rsidRDefault="0085047B" w:rsidP="00B84021">
            <w:pPr>
              <w:rPr>
                <w:rFonts w:ascii="Cambria" w:hAnsi="Cambria"/>
                <w:b/>
                <w:sz w:val="24"/>
                <w:szCs w:val="24"/>
              </w:rPr>
            </w:pPr>
            <w:r w:rsidRPr="00E3599F">
              <w:rPr>
                <w:rFonts w:ascii="Cambria" w:hAnsi="Cambria"/>
                <w:b/>
                <w:sz w:val="24"/>
                <w:szCs w:val="24"/>
              </w:rPr>
              <w:t>24</w:t>
            </w:r>
            <w:r w:rsidR="00B84021" w:rsidRPr="00E3599F">
              <w:rPr>
                <w:rFonts w:ascii="Cambria" w:hAnsi="Cambria"/>
                <w:b/>
                <w:sz w:val="24"/>
                <w:szCs w:val="24"/>
              </w:rPr>
              <w:t xml:space="preserve"> </w:t>
            </w:r>
          </w:p>
          <w:p w:rsidR="00B84021" w:rsidRPr="00E3599F" w:rsidRDefault="00B84021" w:rsidP="0069770E">
            <w:pPr>
              <w:jc w:val="center"/>
              <w:rPr>
                <w:rFonts w:ascii="Cambria" w:hAnsi="Cambria"/>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25</w:t>
            </w:r>
          </w:p>
          <w:p w:rsidR="00B84021" w:rsidRPr="00E3599F" w:rsidRDefault="009F64BC" w:rsidP="00B84021">
            <w:pPr>
              <w:jc w:val="center"/>
              <w:rPr>
                <w:rFonts w:ascii="Cambria" w:hAnsi="Cambria"/>
                <w:sz w:val="24"/>
                <w:szCs w:val="24"/>
              </w:rPr>
            </w:pPr>
            <w:r>
              <w:rPr>
                <w:rFonts w:ascii="Cambria" w:hAnsi="Cambria"/>
                <w:sz w:val="24"/>
                <w:szCs w:val="24"/>
              </w:rPr>
              <w:t>P9</w:t>
            </w:r>
          </w:p>
        </w:tc>
      </w:tr>
      <w:tr w:rsidR="00AE47A0" w:rsidRPr="00E3599F" w:rsidTr="00C04785">
        <w:tc>
          <w:tcPr>
            <w:tcW w:w="1462" w:type="dxa"/>
          </w:tcPr>
          <w:p w:rsidR="0085047B" w:rsidRPr="00E3599F" w:rsidRDefault="0085047B">
            <w:pPr>
              <w:rPr>
                <w:rFonts w:ascii="Cambria" w:hAnsi="Cambria"/>
                <w:b/>
                <w:sz w:val="24"/>
                <w:szCs w:val="24"/>
              </w:rPr>
            </w:pPr>
            <w:r w:rsidRPr="00E3599F">
              <w:rPr>
                <w:rFonts w:ascii="Cambria" w:hAnsi="Cambria"/>
                <w:b/>
                <w:sz w:val="24"/>
                <w:szCs w:val="24"/>
              </w:rPr>
              <w:t>October</w:t>
            </w: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28</w:t>
            </w:r>
          </w:p>
          <w:p w:rsidR="00BC1703" w:rsidRPr="00E3599F" w:rsidRDefault="009F64BC" w:rsidP="00BC1703">
            <w:pPr>
              <w:jc w:val="center"/>
              <w:rPr>
                <w:rFonts w:ascii="Cambria" w:hAnsi="Cambria"/>
                <w:sz w:val="24"/>
                <w:szCs w:val="24"/>
              </w:rPr>
            </w:pPr>
            <w:r>
              <w:rPr>
                <w:rFonts w:ascii="Cambria" w:hAnsi="Cambria"/>
                <w:sz w:val="24"/>
                <w:szCs w:val="24"/>
              </w:rPr>
              <w:t>L10</w:t>
            </w:r>
          </w:p>
        </w:tc>
        <w:tc>
          <w:tcPr>
            <w:tcW w:w="1817" w:type="dxa"/>
          </w:tcPr>
          <w:p w:rsidR="00D658ED" w:rsidRPr="00E3599F" w:rsidRDefault="0085047B" w:rsidP="00B72A50">
            <w:pPr>
              <w:rPr>
                <w:rFonts w:ascii="Cambria" w:hAnsi="Cambria"/>
                <w:b/>
                <w:sz w:val="24"/>
                <w:szCs w:val="24"/>
              </w:rPr>
            </w:pPr>
            <w:r w:rsidRPr="00E3599F">
              <w:rPr>
                <w:rFonts w:ascii="Cambria" w:hAnsi="Cambria"/>
                <w:b/>
                <w:sz w:val="24"/>
                <w:szCs w:val="24"/>
              </w:rPr>
              <w:t>29</w:t>
            </w:r>
            <w:r w:rsidR="00B72A50" w:rsidRPr="00E3599F">
              <w:rPr>
                <w:rFonts w:ascii="Cambria" w:hAnsi="Cambria"/>
                <w:b/>
                <w:sz w:val="24"/>
                <w:szCs w:val="24"/>
              </w:rPr>
              <w:t xml:space="preserve">      </w:t>
            </w:r>
            <w:r w:rsidR="009F64BC">
              <w:rPr>
                <w:rFonts w:ascii="Cambria" w:hAnsi="Cambria"/>
                <w:sz w:val="24"/>
                <w:szCs w:val="24"/>
              </w:rPr>
              <w:t>P</w:t>
            </w:r>
            <w:r w:rsidR="00837B11" w:rsidRPr="00E3599F">
              <w:rPr>
                <w:rFonts w:ascii="Cambria" w:hAnsi="Cambria"/>
                <w:sz w:val="24"/>
                <w:szCs w:val="24"/>
              </w:rPr>
              <w:t>10</w:t>
            </w:r>
          </w:p>
          <w:p w:rsidR="00B84021" w:rsidRPr="00E3599F" w:rsidRDefault="00B84021" w:rsidP="00B84021">
            <w:pPr>
              <w:jc w:val="center"/>
              <w:rPr>
                <w:rFonts w:ascii="Cambria" w:hAnsi="Cambria"/>
                <w:b/>
                <w:sz w:val="24"/>
                <w:szCs w:val="24"/>
              </w:rPr>
            </w:pPr>
            <w:r w:rsidRPr="00E3599F">
              <w:rPr>
                <w:rFonts w:ascii="Cambria" w:hAnsi="Cambria"/>
                <w:sz w:val="24"/>
                <w:szCs w:val="24"/>
              </w:rPr>
              <w:t>Q</w:t>
            </w:r>
            <w:r w:rsidR="009F64BC">
              <w:rPr>
                <w:rFonts w:ascii="Cambria" w:hAnsi="Cambria"/>
                <w:sz w:val="24"/>
                <w:szCs w:val="24"/>
              </w:rPr>
              <w:t>5(L9</w:t>
            </w:r>
            <w:r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30</w:t>
            </w:r>
          </w:p>
          <w:p w:rsidR="00B84021" w:rsidRPr="00E3599F" w:rsidRDefault="009F64BC" w:rsidP="00B84021">
            <w:pPr>
              <w:jc w:val="center"/>
              <w:rPr>
                <w:rFonts w:ascii="Cambria" w:hAnsi="Cambria"/>
                <w:sz w:val="24"/>
                <w:szCs w:val="24"/>
              </w:rPr>
            </w:pPr>
            <w:r>
              <w:rPr>
                <w:rFonts w:ascii="Cambria" w:hAnsi="Cambria"/>
                <w:sz w:val="24"/>
                <w:szCs w:val="24"/>
              </w:rPr>
              <w:t>L11</w:t>
            </w:r>
          </w:p>
        </w:tc>
        <w:tc>
          <w:tcPr>
            <w:tcW w:w="1817" w:type="dxa"/>
          </w:tcPr>
          <w:p w:rsidR="009F64BC" w:rsidRPr="00E3599F" w:rsidRDefault="0085047B" w:rsidP="009F64BC">
            <w:pPr>
              <w:rPr>
                <w:rFonts w:ascii="Cambria" w:hAnsi="Cambria"/>
                <w:b/>
                <w:sz w:val="24"/>
                <w:szCs w:val="24"/>
              </w:rPr>
            </w:pPr>
            <w:r w:rsidRPr="00E3599F">
              <w:rPr>
                <w:rFonts w:ascii="Cambria" w:hAnsi="Cambria"/>
                <w:b/>
                <w:sz w:val="24"/>
                <w:szCs w:val="24"/>
              </w:rPr>
              <w:t>10/1</w:t>
            </w:r>
            <w:r w:rsidR="00B72A50" w:rsidRPr="00E3599F">
              <w:rPr>
                <w:rFonts w:ascii="Cambria" w:hAnsi="Cambria"/>
                <w:b/>
                <w:sz w:val="24"/>
                <w:szCs w:val="24"/>
              </w:rPr>
              <w:t xml:space="preserve">  </w:t>
            </w:r>
          </w:p>
          <w:p w:rsidR="00B84021" w:rsidRPr="00E3599F" w:rsidRDefault="00B84021" w:rsidP="00D658ED">
            <w:pPr>
              <w:jc w:val="center"/>
              <w:rPr>
                <w:rFonts w:ascii="Cambria" w:hAnsi="Cambria"/>
                <w:b/>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2</w:t>
            </w:r>
          </w:p>
          <w:p w:rsidR="00B84021" w:rsidRPr="00E3599F" w:rsidRDefault="009F64BC" w:rsidP="00B84021">
            <w:pPr>
              <w:jc w:val="center"/>
              <w:rPr>
                <w:rFonts w:ascii="Cambria" w:hAnsi="Cambria"/>
                <w:sz w:val="24"/>
                <w:szCs w:val="24"/>
              </w:rPr>
            </w:pPr>
            <w:r>
              <w:rPr>
                <w:rFonts w:ascii="Cambria" w:hAnsi="Cambria"/>
                <w:sz w:val="24"/>
                <w:szCs w:val="24"/>
              </w:rPr>
              <w:t>P11</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5</w:t>
            </w:r>
          </w:p>
          <w:p w:rsidR="00BC1703" w:rsidRPr="00E3599F" w:rsidRDefault="009F64BC" w:rsidP="00BC1703">
            <w:pPr>
              <w:jc w:val="center"/>
              <w:rPr>
                <w:rFonts w:ascii="Cambria" w:hAnsi="Cambria"/>
                <w:sz w:val="24"/>
                <w:szCs w:val="24"/>
              </w:rPr>
            </w:pPr>
            <w:r>
              <w:rPr>
                <w:rFonts w:ascii="Cambria" w:hAnsi="Cambria"/>
                <w:sz w:val="24"/>
                <w:szCs w:val="24"/>
              </w:rPr>
              <w:t>L12</w:t>
            </w:r>
          </w:p>
        </w:tc>
        <w:tc>
          <w:tcPr>
            <w:tcW w:w="1817" w:type="dxa"/>
          </w:tcPr>
          <w:p w:rsidR="00D658ED" w:rsidRPr="00E3599F" w:rsidRDefault="0085047B" w:rsidP="00BA3D52">
            <w:pPr>
              <w:rPr>
                <w:rFonts w:ascii="Cambria" w:hAnsi="Cambria"/>
                <w:sz w:val="24"/>
                <w:szCs w:val="24"/>
              </w:rPr>
            </w:pPr>
            <w:r w:rsidRPr="00E3599F">
              <w:rPr>
                <w:rFonts w:ascii="Cambria" w:hAnsi="Cambria"/>
                <w:b/>
                <w:sz w:val="24"/>
                <w:szCs w:val="24"/>
              </w:rPr>
              <w:t>6</w:t>
            </w:r>
            <w:r w:rsidR="00BA3D52" w:rsidRPr="00E3599F">
              <w:rPr>
                <w:rFonts w:ascii="Cambria" w:hAnsi="Cambria"/>
                <w:b/>
                <w:sz w:val="24"/>
                <w:szCs w:val="24"/>
              </w:rPr>
              <w:t xml:space="preserve">  </w:t>
            </w:r>
            <w:r w:rsidR="009B1B74" w:rsidRPr="00E3599F">
              <w:rPr>
                <w:rFonts w:ascii="Cambria" w:hAnsi="Cambria"/>
                <w:b/>
                <w:sz w:val="24"/>
                <w:szCs w:val="24"/>
              </w:rPr>
              <w:t xml:space="preserve">      </w:t>
            </w:r>
            <w:r w:rsidR="009F64BC">
              <w:rPr>
                <w:rFonts w:ascii="Cambria" w:hAnsi="Cambria"/>
                <w:sz w:val="24"/>
                <w:szCs w:val="24"/>
              </w:rPr>
              <w:t>P</w:t>
            </w:r>
            <w:r w:rsidR="00837B11" w:rsidRPr="00E3599F">
              <w:rPr>
                <w:rFonts w:ascii="Cambria" w:hAnsi="Cambria"/>
                <w:sz w:val="24"/>
                <w:szCs w:val="24"/>
              </w:rPr>
              <w:t>12</w:t>
            </w:r>
          </w:p>
          <w:p w:rsidR="00BA3D52" w:rsidRPr="00E3599F" w:rsidRDefault="009F64BC" w:rsidP="00BA3D52">
            <w:pPr>
              <w:jc w:val="center"/>
              <w:rPr>
                <w:rFonts w:ascii="Cambria" w:hAnsi="Cambria"/>
                <w:b/>
                <w:sz w:val="24"/>
                <w:szCs w:val="24"/>
              </w:rPr>
            </w:pPr>
            <w:r>
              <w:rPr>
                <w:rFonts w:ascii="Cambria" w:hAnsi="Cambria"/>
                <w:sz w:val="24"/>
                <w:szCs w:val="24"/>
              </w:rPr>
              <w:t>Q6</w:t>
            </w:r>
            <w:r w:rsidR="00BA3D52" w:rsidRPr="00E3599F">
              <w:rPr>
                <w:rFonts w:ascii="Cambria" w:hAnsi="Cambria"/>
                <w:sz w:val="24"/>
                <w:szCs w:val="24"/>
              </w:rPr>
              <w:t>(</w:t>
            </w:r>
            <w:r>
              <w:rPr>
                <w:rFonts w:ascii="Cambria" w:hAnsi="Cambria"/>
                <w:sz w:val="24"/>
                <w:szCs w:val="24"/>
              </w:rPr>
              <w:t>L10-</w:t>
            </w:r>
            <w:r w:rsidR="00BA3D52" w:rsidRPr="00E3599F">
              <w:rPr>
                <w:rFonts w:ascii="Cambria" w:hAnsi="Cambria"/>
                <w:sz w:val="24"/>
                <w:szCs w:val="24"/>
              </w:rPr>
              <w:t>11)</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7</w:t>
            </w:r>
          </w:p>
          <w:p w:rsidR="00BA3D52" w:rsidRPr="00E3599F" w:rsidRDefault="009F64BC" w:rsidP="00BA3D52">
            <w:pPr>
              <w:jc w:val="center"/>
              <w:rPr>
                <w:rFonts w:ascii="Cambria" w:hAnsi="Cambria"/>
                <w:sz w:val="24"/>
                <w:szCs w:val="24"/>
              </w:rPr>
            </w:pPr>
            <w:r>
              <w:rPr>
                <w:rFonts w:ascii="Cambria" w:hAnsi="Cambria"/>
                <w:sz w:val="24"/>
                <w:szCs w:val="24"/>
              </w:rPr>
              <w:t>L13</w:t>
            </w:r>
          </w:p>
        </w:tc>
        <w:tc>
          <w:tcPr>
            <w:tcW w:w="1817" w:type="dxa"/>
          </w:tcPr>
          <w:p w:rsidR="00837B11" w:rsidRPr="00E3599F" w:rsidRDefault="0085047B">
            <w:pPr>
              <w:rPr>
                <w:rFonts w:ascii="Cambria" w:hAnsi="Cambria"/>
                <w:b/>
                <w:sz w:val="24"/>
                <w:szCs w:val="24"/>
              </w:rPr>
            </w:pPr>
            <w:r w:rsidRPr="00E3599F">
              <w:rPr>
                <w:rFonts w:ascii="Cambria" w:hAnsi="Cambria"/>
                <w:b/>
                <w:sz w:val="24"/>
                <w:szCs w:val="24"/>
              </w:rPr>
              <w:t>8</w:t>
            </w:r>
            <w:r w:rsidR="00BA3D52" w:rsidRPr="00E3599F">
              <w:rPr>
                <w:rFonts w:ascii="Cambria" w:hAnsi="Cambria"/>
                <w:b/>
                <w:sz w:val="24"/>
                <w:szCs w:val="24"/>
              </w:rPr>
              <w:t xml:space="preserve">      </w:t>
            </w:r>
          </w:p>
          <w:p w:rsidR="00D658ED" w:rsidRPr="00E3599F" w:rsidRDefault="00D658ED" w:rsidP="00D658ED">
            <w:pPr>
              <w:jc w:val="center"/>
              <w:rPr>
                <w:rFonts w:ascii="Cambria" w:hAnsi="Cambria"/>
                <w:sz w:val="24"/>
                <w:szCs w:val="24"/>
              </w:rPr>
            </w:pPr>
          </w:p>
        </w:tc>
        <w:tc>
          <w:tcPr>
            <w:tcW w:w="1259" w:type="dxa"/>
          </w:tcPr>
          <w:p w:rsidR="0085047B" w:rsidRDefault="0085047B">
            <w:pPr>
              <w:rPr>
                <w:rFonts w:ascii="Cambria" w:hAnsi="Cambria"/>
                <w:b/>
                <w:sz w:val="24"/>
                <w:szCs w:val="24"/>
              </w:rPr>
            </w:pPr>
            <w:r w:rsidRPr="00E3599F">
              <w:rPr>
                <w:rFonts w:ascii="Cambria" w:hAnsi="Cambria"/>
                <w:b/>
                <w:sz w:val="24"/>
                <w:szCs w:val="24"/>
              </w:rPr>
              <w:t>9</w:t>
            </w:r>
          </w:p>
          <w:p w:rsidR="009F64BC" w:rsidRPr="009F64BC" w:rsidRDefault="009F64BC" w:rsidP="009F64BC">
            <w:pPr>
              <w:jc w:val="center"/>
              <w:rPr>
                <w:rFonts w:ascii="Cambria" w:hAnsi="Cambria"/>
                <w:sz w:val="24"/>
                <w:szCs w:val="24"/>
              </w:rPr>
            </w:pPr>
            <w:r>
              <w:rPr>
                <w:rFonts w:ascii="Cambria" w:hAnsi="Cambria"/>
                <w:sz w:val="24"/>
                <w:szCs w:val="24"/>
              </w:rPr>
              <w:t>P13</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12</w:t>
            </w:r>
          </w:p>
          <w:p w:rsidR="00BC1703" w:rsidRPr="00E3599F" w:rsidRDefault="009F64BC" w:rsidP="009F64BC">
            <w:pPr>
              <w:jc w:val="center"/>
              <w:rPr>
                <w:rFonts w:ascii="Cambria" w:hAnsi="Cambria"/>
                <w:sz w:val="24"/>
                <w:szCs w:val="24"/>
              </w:rPr>
            </w:pPr>
            <w:r>
              <w:rPr>
                <w:rFonts w:ascii="Cambria" w:hAnsi="Cambria"/>
                <w:sz w:val="24"/>
                <w:szCs w:val="24"/>
              </w:rPr>
              <w:t>L14</w:t>
            </w:r>
          </w:p>
        </w:tc>
        <w:tc>
          <w:tcPr>
            <w:tcW w:w="1817" w:type="dxa"/>
          </w:tcPr>
          <w:p w:rsidR="00F67F3E" w:rsidRPr="00E3599F" w:rsidRDefault="0085047B" w:rsidP="00F67F3E">
            <w:pPr>
              <w:rPr>
                <w:rFonts w:ascii="Cambria" w:hAnsi="Cambria"/>
                <w:b/>
                <w:sz w:val="24"/>
                <w:szCs w:val="24"/>
              </w:rPr>
            </w:pPr>
            <w:r w:rsidRPr="00E3599F">
              <w:rPr>
                <w:rFonts w:ascii="Cambria" w:hAnsi="Cambria"/>
                <w:b/>
                <w:sz w:val="24"/>
                <w:szCs w:val="24"/>
              </w:rPr>
              <w:t>13</w:t>
            </w:r>
            <w:r w:rsidR="00F67F3E" w:rsidRPr="00E3599F">
              <w:rPr>
                <w:rFonts w:ascii="Cambria" w:hAnsi="Cambria"/>
                <w:b/>
                <w:sz w:val="24"/>
                <w:szCs w:val="24"/>
              </w:rPr>
              <w:t xml:space="preserve"> </w:t>
            </w:r>
          </w:p>
          <w:p w:rsidR="00D658ED" w:rsidRPr="00E3599F" w:rsidRDefault="009F64BC" w:rsidP="00F67F3E">
            <w:pPr>
              <w:jc w:val="center"/>
              <w:rPr>
                <w:rFonts w:ascii="Cambria" w:hAnsi="Cambria"/>
                <w:sz w:val="24"/>
                <w:szCs w:val="24"/>
              </w:rPr>
            </w:pPr>
            <w:r>
              <w:rPr>
                <w:rFonts w:ascii="Cambria" w:hAnsi="Cambria"/>
                <w:sz w:val="24"/>
                <w:szCs w:val="24"/>
              </w:rPr>
              <w:t>P14</w:t>
            </w:r>
          </w:p>
          <w:p w:rsidR="00F67F3E" w:rsidRPr="00E3599F" w:rsidRDefault="009F64BC" w:rsidP="00F67F3E">
            <w:pPr>
              <w:jc w:val="center"/>
              <w:rPr>
                <w:rFonts w:ascii="Cambria" w:hAnsi="Cambria"/>
                <w:b/>
                <w:sz w:val="24"/>
                <w:szCs w:val="24"/>
              </w:rPr>
            </w:pPr>
            <w:r>
              <w:rPr>
                <w:rFonts w:ascii="Cambria" w:hAnsi="Cambria"/>
                <w:sz w:val="24"/>
                <w:szCs w:val="24"/>
              </w:rPr>
              <w:t>Q7</w:t>
            </w:r>
            <w:r w:rsidR="00F67F3E" w:rsidRPr="00E3599F">
              <w:rPr>
                <w:rFonts w:ascii="Cambria" w:hAnsi="Cambria"/>
                <w:sz w:val="24"/>
                <w:szCs w:val="24"/>
              </w:rPr>
              <w:t>(</w:t>
            </w:r>
            <w:r>
              <w:rPr>
                <w:rFonts w:ascii="Cambria" w:hAnsi="Cambria"/>
                <w:sz w:val="24"/>
                <w:szCs w:val="24"/>
              </w:rPr>
              <w:t>L</w:t>
            </w:r>
            <w:r w:rsidR="00F67F3E" w:rsidRPr="00E3599F">
              <w:rPr>
                <w:rFonts w:ascii="Cambria" w:hAnsi="Cambria"/>
                <w:sz w:val="24"/>
                <w:szCs w:val="24"/>
              </w:rPr>
              <w:t>12</w:t>
            </w:r>
            <w:r>
              <w:rPr>
                <w:rFonts w:ascii="Cambria" w:hAnsi="Cambria"/>
                <w:sz w:val="24"/>
                <w:szCs w:val="24"/>
              </w:rPr>
              <w:t>-13</w:t>
            </w:r>
            <w:r w:rsidR="00F67F3E"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14</w:t>
            </w:r>
          </w:p>
          <w:p w:rsidR="00F67F3E" w:rsidRPr="00E3599F" w:rsidRDefault="009F64BC" w:rsidP="009F64BC">
            <w:pPr>
              <w:jc w:val="center"/>
              <w:rPr>
                <w:rFonts w:ascii="Cambria" w:hAnsi="Cambria"/>
                <w:sz w:val="24"/>
                <w:szCs w:val="24"/>
              </w:rPr>
            </w:pPr>
            <w:r>
              <w:rPr>
                <w:rFonts w:ascii="Cambria" w:hAnsi="Cambria"/>
                <w:sz w:val="24"/>
                <w:szCs w:val="24"/>
              </w:rPr>
              <w:t>L15</w:t>
            </w:r>
          </w:p>
        </w:tc>
        <w:tc>
          <w:tcPr>
            <w:tcW w:w="1817" w:type="dxa"/>
          </w:tcPr>
          <w:p w:rsidR="00F67F3E" w:rsidRPr="00E3599F" w:rsidRDefault="0085047B" w:rsidP="00F67F3E">
            <w:pPr>
              <w:rPr>
                <w:rFonts w:ascii="Cambria" w:hAnsi="Cambria"/>
                <w:b/>
                <w:sz w:val="24"/>
                <w:szCs w:val="24"/>
              </w:rPr>
            </w:pPr>
            <w:r w:rsidRPr="00E3599F">
              <w:rPr>
                <w:rFonts w:ascii="Cambria" w:hAnsi="Cambria"/>
                <w:b/>
                <w:sz w:val="24"/>
                <w:szCs w:val="24"/>
              </w:rPr>
              <w:t>15</w:t>
            </w:r>
          </w:p>
          <w:p w:rsidR="00F67F3E" w:rsidRPr="00E3599F" w:rsidRDefault="00F67F3E" w:rsidP="00F67F3E">
            <w:pPr>
              <w:jc w:val="center"/>
              <w:rPr>
                <w:rFonts w:ascii="Cambria" w:hAnsi="Cambria"/>
                <w:b/>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16</w:t>
            </w:r>
          </w:p>
          <w:p w:rsidR="00F67F3E" w:rsidRPr="00E3599F" w:rsidRDefault="009F64BC" w:rsidP="00F67F3E">
            <w:pPr>
              <w:jc w:val="center"/>
              <w:rPr>
                <w:rFonts w:ascii="Cambria" w:hAnsi="Cambria"/>
                <w:sz w:val="24"/>
                <w:szCs w:val="24"/>
              </w:rPr>
            </w:pPr>
            <w:r>
              <w:rPr>
                <w:rFonts w:ascii="Cambria" w:hAnsi="Cambria"/>
                <w:sz w:val="24"/>
                <w:szCs w:val="24"/>
              </w:rPr>
              <w:t>P15</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19</w:t>
            </w:r>
          </w:p>
          <w:p w:rsidR="00BC1703" w:rsidRPr="00E3599F" w:rsidRDefault="009F64BC" w:rsidP="00E14D07">
            <w:pPr>
              <w:jc w:val="center"/>
              <w:rPr>
                <w:rFonts w:ascii="Cambria" w:hAnsi="Cambria"/>
                <w:sz w:val="24"/>
                <w:szCs w:val="24"/>
              </w:rPr>
            </w:pPr>
            <w:r>
              <w:rPr>
                <w:rFonts w:ascii="Cambria" w:hAnsi="Cambria"/>
                <w:sz w:val="24"/>
                <w:szCs w:val="24"/>
              </w:rPr>
              <w:t>L16</w:t>
            </w:r>
          </w:p>
        </w:tc>
        <w:tc>
          <w:tcPr>
            <w:tcW w:w="1817" w:type="dxa"/>
          </w:tcPr>
          <w:p w:rsidR="00837B11" w:rsidRPr="00E3599F" w:rsidRDefault="0085047B" w:rsidP="00CC3A51">
            <w:pPr>
              <w:rPr>
                <w:rFonts w:ascii="Cambria" w:hAnsi="Cambria"/>
                <w:b/>
                <w:sz w:val="24"/>
                <w:szCs w:val="24"/>
              </w:rPr>
            </w:pPr>
            <w:r w:rsidRPr="00E3599F">
              <w:rPr>
                <w:rFonts w:ascii="Cambria" w:hAnsi="Cambria"/>
                <w:b/>
                <w:sz w:val="24"/>
                <w:szCs w:val="24"/>
              </w:rPr>
              <w:t>20</w:t>
            </w:r>
            <w:r w:rsidR="00CC3A51" w:rsidRPr="00E3599F">
              <w:rPr>
                <w:rFonts w:ascii="Cambria" w:hAnsi="Cambria"/>
                <w:b/>
                <w:sz w:val="24"/>
                <w:szCs w:val="24"/>
              </w:rPr>
              <w:t xml:space="preserve">     </w:t>
            </w:r>
            <w:r w:rsidR="009F64BC">
              <w:rPr>
                <w:rFonts w:ascii="Cambria" w:hAnsi="Cambria"/>
                <w:b/>
                <w:sz w:val="24"/>
                <w:szCs w:val="24"/>
              </w:rPr>
              <w:t xml:space="preserve"> </w:t>
            </w:r>
            <w:r w:rsidR="009F64BC">
              <w:rPr>
                <w:rFonts w:ascii="Cambria" w:hAnsi="Cambria"/>
                <w:sz w:val="24"/>
                <w:szCs w:val="24"/>
              </w:rPr>
              <w:t>P16</w:t>
            </w:r>
          </w:p>
          <w:p w:rsidR="00AE47A0" w:rsidRPr="00E3599F" w:rsidRDefault="009F64BC" w:rsidP="00837B11">
            <w:pPr>
              <w:jc w:val="center"/>
              <w:rPr>
                <w:rFonts w:ascii="Cambria" w:hAnsi="Cambria"/>
                <w:b/>
                <w:sz w:val="24"/>
                <w:szCs w:val="24"/>
              </w:rPr>
            </w:pPr>
            <w:r>
              <w:rPr>
                <w:rFonts w:ascii="Cambria" w:hAnsi="Cambria"/>
                <w:sz w:val="24"/>
                <w:szCs w:val="24"/>
              </w:rPr>
              <w:t>Q8(L</w:t>
            </w:r>
            <w:r w:rsidR="00AE47A0" w:rsidRPr="00E3599F">
              <w:rPr>
                <w:rFonts w:ascii="Cambria" w:hAnsi="Cambria"/>
                <w:sz w:val="24"/>
                <w:szCs w:val="24"/>
              </w:rPr>
              <w:t>14</w:t>
            </w:r>
            <w:r>
              <w:rPr>
                <w:rFonts w:ascii="Cambria" w:hAnsi="Cambria"/>
                <w:sz w:val="24"/>
                <w:szCs w:val="24"/>
              </w:rPr>
              <w:t>-15</w:t>
            </w:r>
            <w:r w:rsidR="00AE47A0"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21</w:t>
            </w:r>
          </w:p>
          <w:p w:rsidR="00AE47A0" w:rsidRPr="00E3599F" w:rsidRDefault="009F64BC" w:rsidP="00AE47A0">
            <w:pPr>
              <w:jc w:val="center"/>
              <w:rPr>
                <w:rFonts w:ascii="Cambria" w:hAnsi="Cambria"/>
                <w:sz w:val="24"/>
                <w:szCs w:val="24"/>
              </w:rPr>
            </w:pPr>
            <w:r>
              <w:rPr>
                <w:rFonts w:ascii="Cambria" w:hAnsi="Cambria"/>
                <w:sz w:val="24"/>
                <w:szCs w:val="24"/>
              </w:rPr>
              <w:t>L17</w:t>
            </w:r>
          </w:p>
        </w:tc>
        <w:tc>
          <w:tcPr>
            <w:tcW w:w="1817" w:type="dxa"/>
          </w:tcPr>
          <w:p w:rsidR="00AE47A0" w:rsidRPr="00E3599F" w:rsidRDefault="0085047B" w:rsidP="009F64BC">
            <w:pPr>
              <w:rPr>
                <w:rFonts w:ascii="Cambria" w:hAnsi="Cambria"/>
                <w:b/>
                <w:sz w:val="24"/>
                <w:szCs w:val="24"/>
              </w:rPr>
            </w:pPr>
            <w:r w:rsidRPr="00E3599F">
              <w:rPr>
                <w:rFonts w:ascii="Cambria" w:hAnsi="Cambria"/>
                <w:b/>
                <w:sz w:val="24"/>
                <w:szCs w:val="24"/>
              </w:rPr>
              <w:t>22</w:t>
            </w:r>
            <w:r w:rsidR="00CC3A51" w:rsidRPr="00E3599F">
              <w:rPr>
                <w:rFonts w:ascii="Cambria" w:hAnsi="Cambria"/>
                <w:b/>
                <w:sz w:val="24"/>
                <w:szCs w:val="24"/>
              </w:rPr>
              <w:t xml:space="preserve">     </w:t>
            </w: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23</w:t>
            </w:r>
          </w:p>
          <w:p w:rsidR="00AE47A0" w:rsidRPr="00E3599F" w:rsidRDefault="009F64BC" w:rsidP="00AE47A0">
            <w:pPr>
              <w:jc w:val="center"/>
              <w:rPr>
                <w:rFonts w:ascii="Cambria" w:hAnsi="Cambria"/>
                <w:sz w:val="24"/>
                <w:szCs w:val="24"/>
              </w:rPr>
            </w:pPr>
            <w:r>
              <w:rPr>
                <w:rFonts w:ascii="Cambria" w:hAnsi="Cambria"/>
                <w:sz w:val="24"/>
                <w:szCs w:val="24"/>
              </w:rPr>
              <w:t>P17</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85047B" w:rsidP="0085047B">
            <w:pPr>
              <w:rPr>
                <w:rFonts w:ascii="Cambria" w:hAnsi="Cambria"/>
                <w:b/>
                <w:sz w:val="24"/>
                <w:szCs w:val="24"/>
              </w:rPr>
            </w:pPr>
            <w:r w:rsidRPr="00E3599F">
              <w:rPr>
                <w:rFonts w:ascii="Cambria" w:hAnsi="Cambria"/>
                <w:b/>
                <w:sz w:val="24"/>
                <w:szCs w:val="24"/>
              </w:rPr>
              <w:t>26</w:t>
            </w:r>
          </w:p>
          <w:p w:rsidR="00BC1703" w:rsidRPr="00E3599F" w:rsidRDefault="009F64BC" w:rsidP="00BC1703">
            <w:pPr>
              <w:jc w:val="center"/>
              <w:rPr>
                <w:rFonts w:ascii="Cambria" w:hAnsi="Cambria"/>
                <w:sz w:val="24"/>
                <w:szCs w:val="24"/>
              </w:rPr>
            </w:pPr>
            <w:r>
              <w:rPr>
                <w:rFonts w:ascii="Cambria" w:hAnsi="Cambria"/>
                <w:sz w:val="24"/>
                <w:szCs w:val="24"/>
              </w:rPr>
              <w:t>L18</w:t>
            </w:r>
          </w:p>
        </w:tc>
        <w:tc>
          <w:tcPr>
            <w:tcW w:w="1817" w:type="dxa"/>
          </w:tcPr>
          <w:p w:rsidR="00837B11" w:rsidRPr="00E3599F" w:rsidRDefault="0085047B" w:rsidP="00AE47A0">
            <w:pPr>
              <w:rPr>
                <w:rFonts w:ascii="Cambria" w:hAnsi="Cambria"/>
                <w:sz w:val="24"/>
                <w:szCs w:val="24"/>
              </w:rPr>
            </w:pPr>
            <w:r w:rsidRPr="00E3599F">
              <w:rPr>
                <w:rFonts w:ascii="Cambria" w:hAnsi="Cambria"/>
                <w:b/>
                <w:sz w:val="24"/>
                <w:szCs w:val="24"/>
              </w:rPr>
              <w:t>27</w:t>
            </w:r>
            <w:r w:rsidR="00CC3A51" w:rsidRPr="00E3599F">
              <w:rPr>
                <w:rFonts w:ascii="Cambria" w:hAnsi="Cambria"/>
                <w:b/>
                <w:sz w:val="24"/>
                <w:szCs w:val="24"/>
              </w:rPr>
              <w:t xml:space="preserve">   </w:t>
            </w:r>
            <w:r w:rsidR="00AE47A0" w:rsidRPr="00E3599F">
              <w:rPr>
                <w:rFonts w:ascii="Cambria" w:hAnsi="Cambria"/>
                <w:b/>
                <w:sz w:val="24"/>
                <w:szCs w:val="24"/>
              </w:rPr>
              <w:t xml:space="preserve"> </w:t>
            </w:r>
            <w:r w:rsidR="009F64BC">
              <w:rPr>
                <w:rFonts w:ascii="Cambria" w:hAnsi="Cambria"/>
                <w:sz w:val="24"/>
                <w:szCs w:val="24"/>
              </w:rPr>
              <w:t>P18</w:t>
            </w:r>
          </w:p>
          <w:p w:rsidR="00AE47A0" w:rsidRPr="00E3599F" w:rsidRDefault="009F64BC" w:rsidP="009F64BC">
            <w:pPr>
              <w:jc w:val="center"/>
              <w:rPr>
                <w:rFonts w:ascii="Cambria" w:hAnsi="Cambria"/>
                <w:b/>
                <w:sz w:val="24"/>
                <w:szCs w:val="24"/>
              </w:rPr>
            </w:pPr>
            <w:r>
              <w:rPr>
                <w:rFonts w:ascii="Cambria" w:hAnsi="Cambria"/>
                <w:sz w:val="24"/>
                <w:szCs w:val="24"/>
              </w:rPr>
              <w:t>Q9(L16-17</w:t>
            </w:r>
            <w:r w:rsidR="00AE47A0" w:rsidRPr="00E3599F">
              <w:rPr>
                <w:rFonts w:ascii="Cambria" w:hAnsi="Cambria"/>
                <w:sz w:val="24"/>
                <w:szCs w:val="24"/>
              </w:rPr>
              <w:t>)</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28</w:t>
            </w:r>
          </w:p>
          <w:p w:rsidR="00AE47A0" w:rsidRPr="00E3599F" w:rsidRDefault="009F64BC" w:rsidP="009F64BC">
            <w:pPr>
              <w:jc w:val="center"/>
              <w:rPr>
                <w:rFonts w:ascii="Cambria" w:hAnsi="Cambria"/>
                <w:sz w:val="24"/>
                <w:szCs w:val="24"/>
              </w:rPr>
            </w:pPr>
            <w:r>
              <w:rPr>
                <w:rFonts w:ascii="Cambria" w:hAnsi="Cambria"/>
                <w:sz w:val="24"/>
                <w:szCs w:val="24"/>
              </w:rPr>
              <w:t>Review</w:t>
            </w:r>
          </w:p>
        </w:tc>
        <w:tc>
          <w:tcPr>
            <w:tcW w:w="1817" w:type="dxa"/>
          </w:tcPr>
          <w:p w:rsidR="00AE47A0" w:rsidRPr="00E3599F" w:rsidRDefault="0085047B" w:rsidP="00AE47A0">
            <w:pPr>
              <w:rPr>
                <w:rFonts w:ascii="Cambria" w:hAnsi="Cambria"/>
                <w:b/>
                <w:sz w:val="24"/>
                <w:szCs w:val="24"/>
              </w:rPr>
            </w:pPr>
            <w:r w:rsidRPr="00E3599F">
              <w:rPr>
                <w:rFonts w:ascii="Cambria" w:hAnsi="Cambria"/>
                <w:b/>
                <w:sz w:val="24"/>
                <w:szCs w:val="24"/>
              </w:rPr>
              <w:t>29</w:t>
            </w:r>
            <w:r w:rsidR="00575A76" w:rsidRPr="00E3599F">
              <w:rPr>
                <w:rFonts w:ascii="Cambria" w:hAnsi="Cambria"/>
                <w:b/>
                <w:sz w:val="24"/>
                <w:szCs w:val="24"/>
              </w:rPr>
              <w:t xml:space="preserve"> </w:t>
            </w:r>
            <w:r w:rsidR="00AE47A0" w:rsidRPr="00E3599F">
              <w:rPr>
                <w:rFonts w:ascii="Cambria" w:hAnsi="Cambria"/>
                <w:b/>
                <w:sz w:val="24"/>
                <w:szCs w:val="24"/>
              </w:rPr>
              <w:t xml:space="preserve"> </w:t>
            </w:r>
          </w:p>
          <w:p w:rsidR="00837B11" w:rsidRPr="00E3599F" w:rsidRDefault="00837B11" w:rsidP="00AE47A0">
            <w:pPr>
              <w:jc w:val="center"/>
              <w:rPr>
                <w:rFonts w:ascii="Cambria" w:hAnsi="Cambria"/>
                <w:b/>
                <w:sz w:val="24"/>
                <w:szCs w:val="24"/>
              </w:rPr>
            </w:pPr>
          </w:p>
        </w:tc>
        <w:tc>
          <w:tcPr>
            <w:tcW w:w="1259" w:type="dxa"/>
          </w:tcPr>
          <w:p w:rsidR="00D658ED" w:rsidRPr="00E3599F" w:rsidRDefault="0085047B">
            <w:pPr>
              <w:rPr>
                <w:rFonts w:ascii="Cambria" w:hAnsi="Cambria"/>
                <w:b/>
                <w:sz w:val="24"/>
                <w:szCs w:val="24"/>
              </w:rPr>
            </w:pPr>
            <w:r w:rsidRPr="00E3599F">
              <w:rPr>
                <w:rFonts w:ascii="Cambria" w:hAnsi="Cambria"/>
                <w:b/>
                <w:sz w:val="24"/>
                <w:szCs w:val="24"/>
              </w:rPr>
              <w:t>30</w:t>
            </w:r>
            <w:r w:rsidR="00D658ED" w:rsidRPr="00E3599F">
              <w:rPr>
                <w:rFonts w:ascii="Cambria" w:hAnsi="Cambria"/>
                <w:b/>
                <w:sz w:val="24"/>
                <w:szCs w:val="24"/>
              </w:rPr>
              <w:t xml:space="preserve"> </w:t>
            </w:r>
          </w:p>
          <w:p w:rsidR="0085047B" w:rsidRPr="009F64BC" w:rsidRDefault="009F64BC" w:rsidP="009F64BC">
            <w:pPr>
              <w:jc w:val="center"/>
              <w:rPr>
                <w:rFonts w:ascii="Cambria" w:hAnsi="Cambria"/>
                <w:sz w:val="24"/>
                <w:szCs w:val="24"/>
              </w:rPr>
            </w:pPr>
            <w:r>
              <w:rPr>
                <w:rFonts w:ascii="Cambria" w:hAnsi="Cambria"/>
                <w:sz w:val="24"/>
                <w:szCs w:val="24"/>
              </w:rPr>
              <w:t>L19</w:t>
            </w:r>
          </w:p>
        </w:tc>
      </w:tr>
      <w:tr w:rsidR="00AE47A0" w:rsidRPr="00E3599F" w:rsidTr="00C04785">
        <w:tc>
          <w:tcPr>
            <w:tcW w:w="1462" w:type="dxa"/>
          </w:tcPr>
          <w:p w:rsidR="0085047B" w:rsidRPr="00E3599F" w:rsidRDefault="0085047B">
            <w:pPr>
              <w:rPr>
                <w:rFonts w:ascii="Cambria" w:hAnsi="Cambria"/>
                <w:b/>
                <w:sz w:val="24"/>
                <w:szCs w:val="24"/>
              </w:rPr>
            </w:pPr>
            <w:r w:rsidRPr="00E3599F">
              <w:rPr>
                <w:rFonts w:ascii="Cambria" w:hAnsi="Cambria"/>
                <w:b/>
                <w:sz w:val="24"/>
                <w:szCs w:val="24"/>
              </w:rPr>
              <w:t>November</w:t>
            </w:r>
          </w:p>
        </w:tc>
        <w:tc>
          <w:tcPr>
            <w:tcW w:w="1477" w:type="dxa"/>
          </w:tcPr>
          <w:p w:rsidR="00BC1703" w:rsidRPr="00E3599F" w:rsidRDefault="0085047B" w:rsidP="0085047B">
            <w:pPr>
              <w:rPr>
                <w:rFonts w:ascii="Cambria" w:hAnsi="Cambria"/>
                <w:b/>
                <w:sz w:val="24"/>
                <w:szCs w:val="24"/>
              </w:rPr>
            </w:pPr>
            <w:r w:rsidRPr="00E3599F">
              <w:rPr>
                <w:rFonts w:ascii="Cambria" w:hAnsi="Cambria"/>
                <w:b/>
                <w:sz w:val="24"/>
                <w:szCs w:val="24"/>
              </w:rPr>
              <w:t>11/2</w:t>
            </w:r>
          </w:p>
          <w:p w:rsidR="0085047B" w:rsidRPr="00E3599F" w:rsidRDefault="009F64BC" w:rsidP="00BC1703">
            <w:pPr>
              <w:jc w:val="center"/>
              <w:rPr>
                <w:rFonts w:ascii="Cambria" w:hAnsi="Cambria"/>
                <w:sz w:val="24"/>
                <w:szCs w:val="24"/>
              </w:rPr>
            </w:pPr>
            <w:r>
              <w:rPr>
                <w:rFonts w:ascii="Cambria" w:hAnsi="Cambria"/>
                <w:sz w:val="24"/>
                <w:szCs w:val="24"/>
              </w:rPr>
              <w:t>P19</w:t>
            </w:r>
          </w:p>
        </w:tc>
        <w:tc>
          <w:tcPr>
            <w:tcW w:w="1817" w:type="dxa"/>
          </w:tcPr>
          <w:p w:rsidR="00CF2BC3" w:rsidRPr="00E3599F" w:rsidRDefault="0085047B" w:rsidP="00CF2BC3">
            <w:pPr>
              <w:rPr>
                <w:rFonts w:ascii="Cambria" w:hAnsi="Cambria"/>
                <w:b/>
                <w:sz w:val="24"/>
                <w:szCs w:val="24"/>
              </w:rPr>
            </w:pPr>
            <w:r w:rsidRPr="00E3599F">
              <w:rPr>
                <w:rFonts w:ascii="Cambria" w:hAnsi="Cambria"/>
                <w:b/>
                <w:sz w:val="24"/>
                <w:szCs w:val="24"/>
              </w:rPr>
              <w:t>3</w:t>
            </w:r>
            <w:r w:rsidR="00AE47A0" w:rsidRPr="00E3599F">
              <w:rPr>
                <w:rFonts w:ascii="Cambria" w:hAnsi="Cambria"/>
                <w:b/>
                <w:sz w:val="24"/>
                <w:szCs w:val="24"/>
              </w:rPr>
              <w:t xml:space="preserve">  </w:t>
            </w:r>
            <w:r w:rsidR="00CC3A51" w:rsidRPr="00E3599F">
              <w:rPr>
                <w:rFonts w:ascii="Cambria" w:hAnsi="Cambria"/>
                <w:b/>
                <w:sz w:val="24"/>
                <w:szCs w:val="24"/>
              </w:rPr>
              <w:t xml:space="preserve">     </w:t>
            </w:r>
            <w:r w:rsidR="009F64BC">
              <w:rPr>
                <w:rFonts w:ascii="Cambria" w:hAnsi="Cambria"/>
                <w:b/>
                <w:sz w:val="24"/>
                <w:szCs w:val="24"/>
              </w:rPr>
              <w:t xml:space="preserve">  </w:t>
            </w:r>
            <w:r w:rsidR="009F64BC">
              <w:rPr>
                <w:rFonts w:ascii="Cambria" w:hAnsi="Cambria"/>
                <w:sz w:val="24"/>
                <w:szCs w:val="24"/>
              </w:rPr>
              <w:t>L20</w:t>
            </w:r>
          </w:p>
          <w:p w:rsidR="00AE47A0" w:rsidRPr="009F64BC" w:rsidRDefault="009F64BC" w:rsidP="00AE47A0">
            <w:pPr>
              <w:jc w:val="center"/>
              <w:rPr>
                <w:rFonts w:ascii="Cambria" w:hAnsi="Cambria"/>
                <w:sz w:val="24"/>
                <w:szCs w:val="24"/>
              </w:rPr>
            </w:pPr>
            <w:r w:rsidRPr="009F64BC">
              <w:rPr>
                <w:rFonts w:ascii="Cambria" w:hAnsi="Cambria"/>
                <w:sz w:val="24"/>
                <w:szCs w:val="24"/>
              </w:rPr>
              <w:t>Q10(L18-19)</w:t>
            </w:r>
          </w:p>
        </w:tc>
        <w:tc>
          <w:tcPr>
            <w:tcW w:w="1518" w:type="dxa"/>
          </w:tcPr>
          <w:p w:rsidR="0085047B" w:rsidRPr="00E3599F" w:rsidRDefault="0085047B">
            <w:pPr>
              <w:rPr>
                <w:rFonts w:ascii="Cambria" w:hAnsi="Cambria"/>
                <w:b/>
                <w:sz w:val="24"/>
                <w:szCs w:val="24"/>
              </w:rPr>
            </w:pPr>
            <w:r w:rsidRPr="00E3599F">
              <w:rPr>
                <w:rFonts w:ascii="Cambria" w:hAnsi="Cambria"/>
                <w:b/>
                <w:sz w:val="24"/>
                <w:szCs w:val="24"/>
              </w:rPr>
              <w:t>4</w:t>
            </w:r>
          </w:p>
          <w:p w:rsidR="00AE47A0" w:rsidRPr="00E3599F" w:rsidRDefault="009F64BC" w:rsidP="00AE47A0">
            <w:pPr>
              <w:jc w:val="center"/>
              <w:rPr>
                <w:rFonts w:ascii="Cambria" w:hAnsi="Cambria"/>
                <w:sz w:val="24"/>
                <w:szCs w:val="24"/>
              </w:rPr>
            </w:pPr>
            <w:r>
              <w:rPr>
                <w:rFonts w:ascii="Cambria" w:hAnsi="Cambria"/>
                <w:sz w:val="24"/>
                <w:szCs w:val="24"/>
              </w:rPr>
              <w:t>P20</w:t>
            </w:r>
          </w:p>
        </w:tc>
        <w:tc>
          <w:tcPr>
            <w:tcW w:w="1817" w:type="dxa"/>
          </w:tcPr>
          <w:p w:rsidR="00CF2BC3" w:rsidRPr="00E3599F" w:rsidRDefault="0085047B" w:rsidP="00CF2BC3">
            <w:pPr>
              <w:rPr>
                <w:rFonts w:ascii="Cambria" w:hAnsi="Cambria"/>
                <w:b/>
                <w:sz w:val="24"/>
                <w:szCs w:val="24"/>
              </w:rPr>
            </w:pPr>
            <w:r w:rsidRPr="00E3599F">
              <w:rPr>
                <w:rFonts w:ascii="Cambria" w:hAnsi="Cambria"/>
                <w:b/>
                <w:sz w:val="24"/>
                <w:szCs w:val="24"/>
              </w:rPr>
              <w:t>5</w:t>
            </w:r>
            <w:r w:rsidR="00AE47A0" w:rsidRPr="00E3599F">
              <w:rPr>
                <w:rFonts w:ascii="Cambria" w:hAnsi="Cambria"/>
                <w:b/>
                <w:sz w:val="24"/>
                <w:szCs w:val="24"/>
              </w:rPr>
              <w:t xml:space="preserve">  </w:t>
            </w:r>
            <w:r w:rsidR="00CC3A51" w:rsidRPr="00E3599F">
              <w:rPr>
                <w:rFonts w:ascii="Cambria" w:hAnsi="Cambria"/>
                <w:b/>
                <w:sz w:val="24"/>
                <w:szCs w:val="24"/>
              </w:rPr>
              <w:t xml:space="preserve">     </w:t>
            </w:r>
          </w:p>
          <w:p w:rsidR="00AE47A0" w:rsidRPr="00E3599F" w:rsidRDefault="00AE47A0" w:rsidP="00AE47A0">
            <w:pPr>
              <w:jc w:val="center"/>
              <w:rPr>
                <w:rFonts w:ascii="Cambria" w:hAnsi="Cambria"/>
                <w:b/>
                <w:sz w:val="24"/>
                <w:szCs w:val="24"/>
              </w:rPr>
            </w:pPr>
          </w:p>
        </w:tc>
        <w:tc>
          <w:tcPr>
            <w:tcW w:w="1259" w:type="dxa"/>
          </w:tcPr>
          <w:p w:rsidR="0085047B" w:rsidRPr="00E3599F" w:rsidRDefault="0085047B">
            <w:pPr>
              <w:rPr>
                <w:rFonts w:ascii="Cambria" w:hAnsi="Cambria"/>
                <w:b/>
                <w:sz w:val="24"/>
                <w:szCs w:val="24"/>
              </w:rPr>
            </w:pPr>
            <w:r w:rsidRPr="00E3599F">
              <w:rPr>
                <w:rFonts w:ascii="Cambria" w:hAnsi="Cambria"/>
                <w:b/>
                <w:sz w:val="24"/>
                <w:szCs w:val="24"/>
              </w:rPr>
              <w:t>6</w:t>
            </w:r>
            <w:r w:rsidR="00D658ED" w:rsidRPr="00E3599F">
              <w:rPr>
                <w:rFonts w:ascii="Cambria" w:hAnsi="Cambria"/>
                <w:b/>
                <w:sz w:val="24"/>
                <w:szCs w:val="24"/>
              </w:rPr>
              <w:t xml:space="preserve"> </w:t>
            </w:r>
          </w:p>
          <w:p w:rsidR="00D658ED" w:rsidRPr="00E3599F" w:rsidRDefault="00575A76" w:rsidP="00575A76">
            <w:pPr>
              <w:jc w:val="center"/>
              <w:rPr>
                <w:rFonts w:ascii="Cambria" w:hAnsi="Cambria"/>
                <w:b/>
                <w:sz w:val="24"/>
                <w:szCs w:val="24"/>
              </w:rPr>
            </w:pPr>
            <w:r w:rsidRPr="00E3599F">
              <w:rPr>
                <w:rFonts w:ascii="Cambria" w:hAnsi="Cambria"/>
                <w:b/>
                <w:sz w:val="24"/>
                <w:szCs w:val="24"/>
              </w:rPr>
              <w:t>No Class</w:t>
            </w:r>
          </w:p>
        </w:tc>
      </w:tr>
      <w:tr w:rsidR="00AE47A0" w:rsidRPr="00E3599F" w:rsidTr="00C04785">
        <w:tc>
          <w:tcPr>
            <w:tcW w:w="1462" w:type="dxa"/>
          </w:tcPr>
          <w:p w:rsidR="0085047B" w:rsidRPr="00E3599F" w:rsidRDefault="0085047B">
            <w:pPr>
              <w:rPr>
                <w:rFonts w:ascii="Cambria" w:hAnsi="Cambria"/>
                <w:b/>
                <w:sz w:val="24"/>
                <w:szCs w:val="24"/>
              </w:rPr>
            </w:pPr>
          </w:p>
          <w:p w:rsidR="0085047B" w:rsidRPr="00E3599F" w:rsidRDefault="0085047B">
            <w:pPr>
              <w:rPr>
                <w:rFonts w:ascii="Cambria" w:hAnsi="Cambria"/>
                <w:b/>
                <w:sz w:val="24"/>
                <w:szCs w:val="24"/>
              </w:rPr>
            </w:pPr>
          </w:p>
        </w:tc>
        <w:tc>
          <w:tcPr>
            <w:tcW w:w="1477" w:type="dxa"/>
          </w:tcPr>
          <w:p w:rsidR="0085047B" w:rsidRPr="00E3599F" w:rsidRDefault="00D658ED" w:rsidP="0085047B">
            <w:pPr>
              <w:rPr>
                <w:rFonts w:ascii="Cambria" w:hAnsi="Cambria"/>
                <w:b/>
                <w:sz w:val="24"/>
                <w:szCs w:val="24"/>
              </w:rPr>
            </w:pPr>
            <w:r w:rsidRPr="00E3599F">
              <w:rPr>
                <w:rFonts w:ascii="Cambria" w:hAnsi="Cambria"/>
                <w:b/>
                <w:sz w:val="24"/>
                <w:szCs w:val="24"/>
              </w:rPr>
              <w:t>9</w:t>
            </w:r>
          </w:p>
          <w:p w:rsidR="00BC1703" w:rsidRPr="00E3599F" w:rsidRDefault="009F64BC" w:rsidP="00BC1703">
            <w:pPr>
              <w:jc w:val="center"/>
              <w:rPr>
                <w:rFonts w:ascii="Cambria" w:hAnsi="Cambria"/>
                <w:sz w:val="24"/>
                <w:szCs w:val="24"/>
              </w:rPr>
            </w:pPr>
            <w:r>
              <w:rPr>
                <w:rFonts w:ascii="Cambria" w:hAnsi="Cambria"/>
                <w:sz w:val="24"/>
                <w:szCs w:val="24"/>
              </w:rPr>
              <w:t>L21</w:t>
            </w:r>
          </w:p>
        </w:tc>
        <w:tc>
          <w:tcPr>
            <w:tcW w:w="1817" w:type="dxa"/>
          </w:tcPr>
          <w:p w:rsidR="00837B11" w:rsidRPr="00E3599F" w:rsidRDefault="00D658ED" w:rsidP="00AE47A0">
            <w:pPr>
              <w:rPr>
                <w:rFonts w:ascii="Cambria" w:hAnsi="Cambria"/>
                <w:sz w:val="24"/>
                <w:szCs w:val="24"/>
              </w:rPr>
            </w:pPr>
            <w:r w:rsidRPr="00E3599F">
              <w:rPr>
                <w:rFonts w:ascii="Cambria" w:hAnsi="Cambria"/>
                <w:b/>
                <w:sz w:val="24"/>
                <w:szCs w:val="24"/>
              </w:rPr>
              <w:t>10</w:t>
            </w:r>
            <w:r w:rsidR="00AE47A0" w:rsidRPr="00E3599F">
              <w:rPr>
                <w:rFonts w:ascii="Cambria" w:hAnsi="Cambria"/>
                <w:b/>
                <w:sz w:val="24"/>
                <w:szCs w:val="24"/>
              </w:rPr>
              <w:t xml:space="preserve"> </w:t>
            </w:r>
            <w:r w:rsidR="00CC3A51" w:rsidRPr="00E3599F">
              <w:rPr>
                <w:rFonts w:ascii="Cambria" w:hAnsi="Cambria"/>
                <w:b/>
                <w:sz w:val="24"/>
                <w:szCs w:val="24"/>
              </w:rPr>
              <w:t xml:space="preserve">   </w:t>
            </w:r>
            <w:r w:rsidR="009F64BC">
              <w:rPr>
                <w:rFonts w:ascii="Cambria" w:hAnsi="Cambria"/>
                <w:b/>
                <w:sz w:val="24"/>
                <w:szCs w:val="24"/>
              </w:rPr>
              <w:t xml:space="preserve"> </w:t>
            </w:r>
            <w:r w:rsidR="009F64BC">
              <w:rPr>
                <w:rFonts w:ascii="Cambria" w:hAnsi="Cambria"/>
                <w:sz w:val="24"/>
                <w:szCs w:val="24"/>
              </w:rPr>
              <w:t>P21</w:t>
            </w:r>
          </w:p>
          <w:p w:rsidR="00AE47A0" w:rsidRPr="00E3599F" w:rsidRDefault="009F64BC" w:rsidP="009F64BC">
            <w:pPr>
              <w:jc w:val="center"/>
              <w:rPr>
                <w:rFonts w:ascii="Cambria" w:hAnsi="Cambria"/>
                <w:b/>
                <w:sz w:val="24"/>
                <w:szCs w:val="24"/>
              </w:rPr>
            </w:pPr>
            <w:r>
              <w:rPr>
                <w:rFonts w:ascii="Cambria" w:hAnsi="Cambria"/>
                <w:sz w:val="24"/>
                <w:szCs w:val="24"/>
              </w:rPr>
              <w:t>Q11</w:t>
            </w:r>
            <w:r w:rsidR="00AE47A0" w:rsidRPr="00E3599F">
              <w:rPr>
                <w:rFonts w:ascii="Cambria" w:hAnsi="Cambria"/>
                <w:sz w:val="24"/>
                <w:szCs w:val="24"/>
              </w:rPr>
              <w:t>(</w:t>
            </w:r>
            <w:r>
              <w:rPr>
                <w:rFonts w:ascii="Cambria" w:hAnsi="Cambria"/>
                <w:sz w:val="24"/>
                <w:szCs w:val="24"/>
              </w:rPr>
              <w:t>L20</w:t>
            </w:r>
            <w:r w:rsidR="00AE47A0" w:rsidRPr="00E3599F">
              <w:rPr>
                <w:rFonts w:ascii="Cambria" w:hAnsi="Cambria"/>
                <w:sz w:val="24"/>
                <w:szCs w:val="24"/>
              </w:rPr>
              <w:t>)</w:t>
            </w:r>
          </w:p>
        </w:tc>
        <w:tc>
          <w:tcPr>
            <w:tcW w:w="1518" w:type="dxa"/>
          </w:tcPr>
          <w:p w:rsidR="0085047B" w:rsidRPr="00E3599F" w:rsidRDefault="00D658ED">
            <w:pPr>
              <w:rPr>
                <w:rFonts w:ascii="Cambria" w:hAnsi="Cambria"/>
                <w:b/>
                <w:sz w:val="24"/>
                <w:szCs w:val="24"/>
              </w:rPr>
            </w:pPr>
            <w:r w:rsidRPr="00E3599F">
              <w:rPr>
                <w:rFonts w:ascii="Cambria" w:hAnsi="Cambria"/>
                <w:b/>
                <w:sz w:val="24"/>
                <w:szCs w:val="24"/>
              </w:rPr>
              <w:t>11</w:t>
            </w:r>
          </w:p>
          <w:p w:rsidR="00D658ED" w:rsidRPr="00E3599F" w:rsidRDefault="00D658ED" w:rsidP="00D658ED">
            <w:pPr>
              <w:jc w:val="center"/>
              <w:rPr>
                <w:rFonts w:ascii="Cambria" w:hAnsi="Cambria"/>
                <w:b/>
                <w:sz w:val="24"/>
                <w:szCs w:val="24"/>
              </w:rPr>
            </w:pPr>
            <w:r w:rsidRPr="00E3599F">
              <w:rPr>
                <w:rFonts w:ascii="Cambria" w:hAnsi="Cambria"/>
                <w:b/>
                <w:sz w:val="24"/>
                <w:szCs w:val="24"/>
              </w:rPr>
              <w:t>No Class</w:t>
            </w:r>
          </w:p>
        </w:tc>
        <w:tc>
          <w:tcPr>
            <w:tcW w:w="1817" w:type="dxa"/>
          </w:tcPr>
          <w:p w:rsidR="005D6A27" w:rsidRPr="00E3599F" w:rsidRDefault="00D658ED" w:rsidP="005D6A27">
            <w:pPr>
              <w:rPr>
                <w:rFonts w:ascii="Cambria" w:hAnsi="Cambria"/>
                <w:sz w:val="24"/>
                <w:szCs w:val="24"/>
              </w:rPr>
            </w:pPr>
            <w:r w:rsidRPr="00E3599F">
              <w:rPr>
                <w:rFonts w:ascii="Cambria" w:hAnsi="Cambria"/>
                <w:b/>
                <w:sz w:val="24"/>
                <w:szCs w:val="24"/>
              </w:rPr>
              <w:t>12</w:t>
            </w:r>
            <w:r w:rsidR="00AE47A0" w:rsidRPr="00E3599F">
              <w:rPr>
                <w:rFonts w:ascii="Cambria" w:hAnsi="Cambria"/>
                <w:b/>
                <w:sz w:val="24"/>
                <w:szCs w:val="24"/>
              </w:rPr>
              <w:t xml:space="preserve"> </w:t>
            </w:r>
            <w:r w:rsidR="00CC3A51" w:rsidRPr="00E3599F">
              <w:rPr>
                <w:rFonts w:ascii="Cambria" w:hAnsi="Cambria"/>
                <w:b/>
                <w:sz w:val="24"/>
                <w:szCs w:val="24"/>
              </w:rPr>
              <w:t xml:space="preserve">    </w:t>
            </w:r>
          </w:p>
          <w:p w:rsidR="00AE47A0" w:rsidRPr="00E3599F" w:rsidRDefault="00AE47A0" w:rsidP="00CC3A51">
            <w:pPr>
              <w:jc w:val="center"/>
              <w:rPr>
                <w:rFonts w:ascii="Cambria" w:hAnsi="Cambria"/>
                <w:sz w:val="24"/>
                <w:szCs w:val="24"/>
              </w:rPr>
            </w:pPr>
          </w:p>
        </w:tc>
        <w:tc>
          <w:tcPr>
            <w:tcW w:w="1259" w:type="dxa"/>
          </w:tcPr>
          <w:p w:rsidR="0085047B" w:rsidRPr="00E3599F" w:rsidRDefault="00D658ED">
            <w:pPr>
              <w:rPr>
                <w:rFonts w:ascii="Cambria" w:hAnsi="Cambria"/>
                <w:b/>
                <w:sz w:val="24"/>
                <w:szCs w:val="24"/>
              </w:rPr>
            </w:pPr>
            <w:r w:rsidRPr="00E3599F">
              <w:rPr>
                <w:rFonts w:ascii="Cambria" w:hAnsi="Cambria"/>
                <w:b/>
                <w:sz w:val="24"/>
                <w:szCs w:val="24"/>
              </w:rPr>
              <w:t>13</w:t>
            </w:r>
          </w:p>
          <w:p w:rsidR="00AE47A0" w:rsidRPr="005D6A27" w:rsidRDefault="005D6A27" w:rsidP="00CF2BC3">
            <w:pPr>
              <w:jc w:val="center"/>
              <w:rPr>
                <w:rFonts w:ascii="Cambria" w:hAnsi="Cambria"/>
                <w:sz w:val="24"/>
                <w:szCs w:val="24"/>
              </w:rPr>
            </w:pPr>
            <w:r w:rsidRPr="005D6A27">
              <w:rPr>
                <w:rFonts w:ascii="Cambria" w:hAnsi="Cambria"/>
                <w:sz w:val="24"/>
                <w:szCs w:val="24"/>
              </w:rPr>
              <w:t>L22</w:t>
            </w:r>
          </w:p>
        </w:tc>
      </w:tr>
      <w:tr w:rsidR="00AE47A0" w:rsidRPr="00E3599F" w:rsidTr="00C04785">
        <w:tc>
          <w:tcPr>
            <w:tcW w:w="1462" w:type="dxa"/>
          </w:tcPr>
          <w:p w:rsidR="00D658ED" w:rsidRPr="00E3599F" w:rsidRDefault="00D658ED">
            <w:pPr>
              <w:rPr>
                <w:rFonts w:ascii="Cambria" w:hAnsi="Cambria"/>
                <w:b/>
                <w:sz w:val="24"/>
                <w:szCs w:val="24"/>
              </w:rPr>
            </w:pPr>
          </w:p>
          <w:p w:rsidR="00D658ED" w:rsidRPr="00E3599F" w:rsidRDefault="00D658ED">
            <w:pPr>
              <w:rPr>
                <w:rFonts w:ascii="Cambria" w:hAnsi="Cambria"/>
                <w:b/>
                <w:sz w:val="24"/>
                <w:szCs w:val="24"/>
              </w:rPr>
            </w:pPr>
          </w:p>
        </w:tc>
        <w:tc>
          <w:tcPr>
            <w:tcW w:w="1477" w:type="dxa"/>
          </w:tcPr>
          <w:p w:rsidR="00D658ED" w:rsidRPr="00E3599F" w:rsidRDefault="00D658ED" w:rsidP="0085047B">
            <w:pPr>
              <w:rPr>
                <w:rFonts w:ascii="Cambria" w:hAnsi="Cambria"/>
                <w:b/>
                <w:sz w:val="24"/>
                <w:szCs w:val="24"/>
              </w:rPr>
            </w:pPr>
            <w:r w:rsidRPr="00E3599F">
              <w:rPr>
                <w:rFonts w:ascii="Cambria" w:hAnsi="Cambria"/>
                <w:b/>
                <w:sz w:val="24"/>
                <w:szCs w:val="24"/>
              </w:rPr>
              <w:t>16</w:t>
            </w:r>
          </w:p>
          <w:p w:rsidR="00BC1703" w:rsidRPr="00E3599F" w:rsidRDefault="005D6A27" w:rsidP="00BC1703">
            <w:pPr>
              <w:jc w:val="center"/>
              <w:rPr>
                <w:rFonts w:ascii="Cambria" w:hAnsi="Cambria"/>
                <w:sz w:val="24"/>
                <w:szCs w:val="24"/>
              </w:rPr>
            </w:pPr>
            <w:r>
              <w:rPr>
                <w:rFonts w:ascii="Cambria" w:hAnsi="Cambria"/>
                <w:sz w:val="24"/>
                <w:szCs w:val="24"/>
              </w:rPr>
              <w:t>P22</w:t>
            </w:r>
          </w:p>
        </w:tc>
        <w:tc>
          <w:tcPr>
            <w:tcW w:w="1817" w:type="dxa"/>
          </w:tcPr>
          <w:p w:rsidR="00CF2BC3" w:rsidRPr="00E3599F" w:rsidRDefault="00D658ED" w:rsidP="00CF2BC3">
            <w:pPr>
              <w:rPr>
                <w:rFonts w:ascii="Cambria" w:hAnsi="Cambria"/>
                <w:sz w:val="24"/>
                <w:szCs w:val="24"/>
              </w:rPr>
            </w:pPr>
            <w:r w:rsidRPr="00E3599F">
              <w:rPr>
                <w:rFonts w:ascii="Cambria" w:hAnsi="Cambria"/>
                <w:b/>
                <w:sz w:val="24"/>
                <w:szCs w:val="24"/>
              </w:rPr>
              <w:t>17</w:t>
            </w:r>
            <w:r w:rsidR="00AE47A0" w:rsidRPr="00E3599F">
              <w:rPr>
                <w:rFonts w:ascii="Cambria" w:hAnsi="Cambria"/>
                <w:b/>
                <w:sz w:val="24"/>
                <w:szCs w:val="24"/>
              </w:rPr>
              <w:t xml:space="preserve">  </w:t>
            </w:r>
            <w:r w:rsidR="000B3D51" w:rsidRPr="00E3599F">
              <w:rPr>
                <w:rFonts w:ascii="Cambria" w:hAnsi="Cambria"/>
                <w:b/>
                <w:sz w:val="24"/>
                <w:szCs w:val="24"/>
              </w:rPr>
              <w:t xml:space="preserve">  </w:t>
            </w:r>
            <w:r w:rsidR="005D6A27">
              <w:rPr>
                <w:rFonts w:ascii="Cambria" w:hAnsi="Cambria"/>
                <w:sz w:val="24"/>
                <w:szCs w:val="24"/>
              </w:rPr>
              <w:t>L23</w:t>
            </w:r>
          </w:p>
          <w:p w:rsidR="00AE47A0" w:rsidRPr="00E3599F" w:rsidRDefault="005D6A27" w:rsidP="005D6A27">
            <w:pPr>
              <w:jc w:val="center"/>
              <w:rPr>
                <w:rFonts w:ascii="Cambria" w:hAnsi="Cambria"/>
                <w:b/>
                <w:sz w:val="24"/>
                <w:szCs w:val="24"/>
              </w:rPr>
            </w:pPr>
            <w:r>
              <w:rPr>
                <w:rFonts w:ascii="Cambria" w:hAnsi="Cambria"/>
                <w:sz w:val="24"/>
                <w:szCs w:val="24"/>
              </w:rPr>
              <w:t>Q12</w:t>
            </w:r>
            <w:r w:rsidR="00AE47A0" w:rsidRPr="00E3599F">
              <w:rPr>
                <w:rFonts w:ascii="Cambria" w:hAnsi="Cambria"/>
                <w:sz w:val="24"/>
                <w:szCs w:val="24"/>
              </w:rPr>
              <w:t>(</w:t>
            </w:r>
            <w:r>
              <w:rPr>
                <w:rFonts w:ascii="Cambria" w:hAnsi="Cambria"/>
                <w:sz w:val="24"/>
                <w:szCs w:val="24"/>
              </w:rPr>
              <w:t>L21-22</w:t>
            </w:r>
            <w:r w:rsidR="00AE47A0" w:rsidRPr="00E3599F">
              <w:rPr>
                <w:rFonts w:ascii="Cambria" w:hAnsi="Cambria"/>
                <w:sz w:val="24"/>
                <w:szCs w:val="24"/>
              </w:rPr>
              <w:t>)</w:t>
            </w:r>
          </w:p>
        </w:tc>
        <w:tc>
          <w:tcPr>
            <w:tcW w:w="1518" w:type="dxa"/>
          </w:tcPr>
          <w:p w:rsidR="00D658ED" w:rsidRPr="00E3599F" w:rsidRDefault="00D658ED">
            <w:pPr>
              <w:rPr>
                <w:rFonts w:ascii="Cambria" w:hAnsi="Cambria"/>
                <w:b/>
                <w:sz w:val="24"/>
                <w:szCs w:val="24"/>
              </w:rPr>
            </w:pPr>
            <w:r w:rsidRPr="00E3599F">
              <w:rPr>
                <w:rFonts w:ascii="Cambria" w:hAnsi="Cambria"/>
                <w:b/>
                <w:sz w:val="24"/>
                <w:szCs w:val="24"/>
              </w:rPr>
              <w:t>18</w:t>
            </w:r>
          </w:p>
          <w:p w:rsidR="00AE47A0" w:rsidRPr="00E3599F" w:rsidRDefault="005D6A27" w:rsidP="00AE47A0">
            <w:pPr>
              <w:jc w:val="center"/>
              <w:rPr>
                <w:rFonts w:ascii="Cambria" w:hAnsi="Cambria"/>
                <w:sz w:val="24"/>
                <w:szCs w:val="24"/>
              </w:rPr>
            </w:pPr>
            <w:r>
              <w:rPr>
                <w:rFonts w:ascii="Cambria" w:hAnsi="Cambria"/>
                <w:sz w:val="24"/>
                <w:szCs w:val="24"/>
              </w:rPr>
              <w:t>P23</w:t>
            </w:r>
          </w:p>
        </w:tc>
        <w:tc>
          <w:tcPr>
            <w:tcW w:w="1817" w:type="dxa"/>
          </w:tcPr>
          <w:p w:rsidR="005D6A27" w:rsidRPr="00E3599F" w:rsidRDefault="00D658ED" w:rsidP="005D6A27">
            <w:pPr>
              <w:rPr>
                <w:rFonts w:ascii="Cambria" w:hAnsi="Cambria"/>
                <w:b/>
                <w:sz w:val="24"/>
                <w:szCs w:val="24"/>
              </w:rPr>
            </w:pPr>
            <w:r w:rsidRPr="00E3599F">
              <w:rPr>
                <w:rFonts w:ascii="Cambria" w:hAnsi="Cambria"/>
                <w:b/>
                <w:sz w:val="24"/>
                <w:szCs w:val="24"/>
              </w:rPr>
              <w:t>19</w:t>
            </w:r>
            <w:r w:rsidR="00AE47A0" w:rsidRPr="00E3599F">
              <w:rPr>
                <w:rFonts w:ascii="Cambria" w:hAnsi="Cambria"/>
                <w:b/>
                <w:sz w:val="24"/>
                <w:szCs w:val="24"/>
              </w:rPr>
              <w:t xml:space="preserve">  </w:t>
            </w:r>
            <w:r w:rsidR="000B3D51" w:rsidRPr="00E3599F">
              <w:rPr>
                <w:rFonts w:ascii="Cambria" w:hAnsi="Cambria"/>
                <w:b/>
                <w:sz w:val="24"/>
                <w:szCs w:val="24"/>
              </w:rPr>
              <w:t xml:space="preserve">   </w:t>
            </w:r>
          </w:p>
          <w:p w:rsidR="00AE47A0" w:rsidRPr="00E3599F" w:rsidRDefault="00AE47A0" w:rsidP="00AE47A0">
            <w:pPr>
              <w:jc w:val="center"/>
              <w:rPr>
                <w:rFonts w:ascii="Cambria" w:hAnsi="Cambria"/>
                <w:b/>
                <w:sz w:val="24"/>
                <w:szCs w:val="24"/>
              </w:rPr>
            </w:pPr>
          </w:p>
        </w:tc>
        <w:tc>
          <w:tcPr>
            <w:tcW w:w="1259" w:type="dxa"/>
          </w:tcPr>
          <w:p w:rsidR="00D658ED" w:rsidRPr="00E3599F" w:rsidRDefault="00D658ED">
            <w:pPr>
              <w:rPr>
                <w:rFonts w:ascii="Cambria" w:hAnsi="Cambria"/>
                <w:b/>
                <w:sz w:val="24"/>
                <w:szCs w:val="24"/>
              </w:rPr>
            </w:pPr>
            <w:r w:rsidRPr="00E3599F">
              <w:rPr>
                <w:rFonts w:ascii="Cambria" w:hAnsi="Cambria"/>
                <w:b/>
                <w:sz w:val="24"/>
                <w:szCs w:val="24"/>
              </w:rPr>
              <w:t>20</w:t>
            </w:r>
          </w:p>
          <w:p w:rsidR="00AE47A0" w:rsidRPr="00E3599F" w:rsidRDefault="005D6A27" w:rsidP="00AE47A0">
            <w:pPr>
              <w:jc w:val="center"/>
              <w:rPr>
                <w:rFonts w:ascii="Cambria" w:hAnsi="Cambria"/>
                <w:sz w:val="24"/>
                <w:szCs w:val="24"/>
              </w:rPr>
            </w:pPr>
            <w:r>
              <w:rPr>
                <w:rFonts w:ascii="Cambria" w:hAnsi="Cambria"/>
                <w:sz w:val="24"/>
                <w:szCs w:val="24"/>
              </w:rPr>
              <w:t>Review</w:t>
            </w:r>
          </w:p>
        </w:tc>
      </w:tr>
      <w:tr w:rsidR="00AE47A0" w:rsidRPr="00E3599F" w:rsidTr="00C04785">
        <w:tc>
          <w:tcPr>
            <w:tcW w:w="1462" w:type="dxa"/>
          </w:tcPr>
          <w:p w:rsidR="00D658ED" w:rsidRPr="00E3599F" w:rsidRDefault="00D658ED">
            <w:pPr>
              <w:rPr>
                <w:rFonts w:ascii="Cambria" w:hAnsi="Cambria"/>
                <w:b/>
                <w:sz w:val="24"/>
                <w:szCs w:val="24"/>
              </w:rPr>
            </w:pPr>
          </w:p>
          <w:p w:rsidR="00D658ED" w:rsidRPr="00E3599F" w:rsidRDefault="00D658ED">
            <w:pPr>
              <w:rPr>
                <w:rFonts w:ascii="Cambria" w:hAnsi="Cambria"/>
                <w:b/>
                <w:sz w:val="24"/>
                <w:szCs w:val="24"/>
              </w:rPr>
            </w:pPr>
          </w:p>
        </w:tc>
        <w:tc>
          <w:tcPr>
            <w:tcW w:w="1477" w:type="dxa"/>
          </w:tcPr>
          <w:p w:rsidR="008A78D2" w:rsidRPr="00E3599F" w:rsidRDefault="00D658ED" w:rsidP="0085047B">
            <w:pPr>
              <w:rPr>
                <w:rFonts w:ascii="Cambria" w:hAnsi="Cambria"/>
                <w:b/>
                <w:sz w:val="24"/>
                <w:szCs w:val="24"/>
              </w:rPr>
            </w:pPr>
            <w:r w:rsidRPr="00E3599F">
              <w:rPr>
                <w:rFonts w:ascii="Cambria" w:hAnsi="Cambria"/>
                <w:b/>
                <w:sz w:val="24"/>
                <w:szCs w:val="24"/>
              </w:rPr>
              <w:t>23</w:t>
            </w:r>
          </w:p>
          <w:p w:rsidR="00BC1703" w:rsidRPr="00E3599F" w:rsidRDefault="005D6A27" w:rsidP="00CF2BC3">
            <w:pPr>
              <w:jc w:val="center"/>
              <w:rPr>
                <w:rFonts w:ascii="Cambria" w:hAnsi="Cambria"/>
                <w:sz w:val="24"/>
                <w:szCs w:val="24"/>
              </w:rPr>
            </w:pPr>
            <w:r>
              <w:rPr>
                <w:rFonts w:ascii="Cambria" w:hAnsi="Cambria"/>
                <w:sz w:val="24"/>
                <w:szCs w:val="24"/>
              </w:rPr>
              <w:t>L24</w:t>
            </w:r>
          </w:p>
        </w:tc>
        <w:tc>
          <w:tcPr>
            <w:tcW w:w="1817" w:type="dxa"/>
          </w:tcPr>
          <w:p w:rsidR="00837B11" w:rsidRPr="00E3599F" w:rsidRDefault="00D658ED" w:rsidP="00AE47A0">
            <w:pPr>
              <w:rPr>
                <w:rFonts w:ascii="Cambria" w:hAnsi="Cambria"/>
                <w:sz w:val="24"/>
                <w:szCs w:val="24"/>
              </w:rPr>
            </w:pPr>
            <w:r w:rsidRPr="00E3599F">
              <w:rPr>
                <w:rFonts w:ascii="Cambria" w:hAnsi="Cambria"/>
                <w:b/>
                <w:sz w:val="24"/>
                <w:szCs w:val="24"/>
              </w:rPr>
              <w:t>24</w:t>
            </w:r>
            <w:r w:rsidR="00AE47A0" w:rsidRPr="00E3599F">
              <w:rPr>
                <w:rFonts w:ascii="Cambria" w:hAnsi="Cambria"/>
                <w:b/>
                <w:sz w:val="24"/>
                <w:szCs w:val="24"/>
              </w:rPr>
              <w:t xml:space="preserve">  </w:t>
            </w:r>
            <w:r w:rsidR="008A78D2" w:rsidRPr="00E3599F">
              <w:rPr>
                <w:rFonts w:ascii="Cambria" w:hAnsi="Cambria"/>
                <w:b/>
                <w:sz w:val="24"/>
                <w:szCs w:val="24"/>
              </w:rPr>
              <w:t xml:space="preserve"> </w:t>
            </w:r>
            <w:r w:rsidR="005D6A27">
              <w:rPr>
                <w:rFonts w:ascii="Cambria" w:hAnsi="Cambria"/>
                <w:b/>
                <w:sz w:val="24"/>
                <w:szCs w:val="24"/>
              </w:rPr>
              <w:t xml:space="preserve">   </w:t>
            </w:r>
            <w:r w:rsidR="005D6A27" w:rsidRPr="005D6A27">
              <w:rPr>
                <w:rFonts w:ascii="Cambria" w:hAnsi="Cambria"/>
                <w:sz w:val="24"/>
                <w:szCs w:val="24"/>
              </w:rPr>
              <w:t>P24</w:t>
            </w:r>
          </w:p>
          <w:p w:rsidR="00AE47A0" w:rsidRPr="00E3599F" w:rsidRDefault="00CF0E7D" w:rsidP="005D6A27">
            <w:pPr>
              <w:jc w:val="center"/>
              <w:rPr>
                <w:rFonts w:ascii="Cambria" w:hAnsi="Cambria"/>
                <w:b/>
                <w:sz w:val="24"/>
                <w:szCs w:val="24"/>
              </w:rPr>
            </w:pPr>
            <w:r w:rsidRPr="00E3599F">
              <w:rPr>
                <w:rFonts w:ascii="Cambria" w:hAnsi="Cambria"/>
                <w:b/>
                <w:sz w:val="24"/>
                <w:szCs w:val="24"/>
              </w:rPr>
              <w:t xml:space="preserve">No </w:t>
            </w:r>
            <w:r w:rsidR="005D6A27">
              <w:rPr>
                <w:rFonts w:ascii="Cambria" w:hAnsi="Cambria"/>
                <w:b/>
                <w:sz w:val="24"/>
                <w:szCs w:val="24"/>
              </w:rPr>
              <w:t>Quiz</w:t>
            </w:r>
          </w:p>
        </w:tc>
        <w:tc>
          <w:tcPr>
            <w:tcW w:w="1518" w:type="dxa"/>
          </w:tcPr>
          <w:p w:rsidR="00D658ED" w:rsidRPr="00E3599F" w:rsidRDefault="00D658ED">
            <w:pPr>
              <w:rPr>
                <w:rFonts w:ascii="Cambria" w:hAnsi="Cambria"/>
                <w:b/>
                <w:sz w:val="24"/>
                <w:szCs w:val="24"/>
              </w:rPr>
            </w:pPr>
            <w:r w:rsidRPr="00E3599F">
              <w:rPr>
                <w:rFonts w:ascii="Cambria" w:hAnsi="Cambria"/>
                <w:b/>
                <w:sz w:val="24"/>
                <w:szCs w:val="24"/>
              </w:rPr>
              <w:t>25</w:t>
            </w:r>
          </w:p>
          <w:p w:rsidR="00D658ED" w:rsidRPr="00E3599F" w:rsidRDefault="00D658ED" w:rsidP="00D658ED">
            <w:pPr>
              <w:jc w:val="center"/>
              <w:rPr>
                <w:rFonts w:ascii="Cambria" w:hAnsi="Cambria"/>
                <w:b/>
                <w:sz w:val="24"/>
                <w:szCs w:val="24"/>
              </w:rPr>
            </w:pPr>
            <w:r w:rsidRPr="00E3599F">
              <w:rPr>
                <w:rFonts w:ascii="Cambria" w:hAnsi="Cambria"/>
                <w:b/>
                <w:sz w:val="24"/>
                <w:szCs w:val="24"/>
              </w:rPr>
              <w:t>No Class</w:t>
            </w:r>
          </w:p>
        </w:tc>
        <w:tc>
          <w:tcPr>
            <w:tcW w:w="1817" w:type="dxa"/>
          </w:tcPr>
          <w:p w:rsidR="00D658ED" w:rsidRPr="00E3599F" w:rsidRDefault="00D658ED">
            <w:pPr>
              <w:rPr>
                <w:rFonts w:ascii="Cambria" w:hAnsi="Cambria"/>
                <w:b/>
                <w:sz w:val="24"/>
                <w:szCs w:val="24"/>
              </w:rPr>
            </w:pPr>
            <w:r w:rsidRPr="00E3599F">
              <w:rPr>
                <w:rFonts w:ascii="Cambria" w:hAnsi="Cambria"/>
                <w:b/>
                <w:sz w:val="24"/>
                <w:szCs w:val="24"/>
              </w:rPr>
              <w:t>26</w:t>
            </w:r>
          </w:p>
          <w:p w:rsidR="00D658ED" w:rsidRPr="00E3599F" w:rsidRDefault="00D658ED" w:rsidP="00D658ED">
            <w:pPr>
              <w:jc w:val="center"/>
              <w:rPr>
                <w:rFonts w:ascii="Cambria" w:hAnsi="Cambria"/>
                <w:b/>
                <w:sz w:val="24"/>
                <w:szCs w:val="24"/>
              </w:rPr>
            </w:pPr>
            <w:r w:rsidRPr="00E3599F">
              <w:rPr>
                <w:rFonts w:ascii="Cambria" w:hAnsi="Cambria"/>
                <w:b/>
                <w:sz w:val="24"/>
                <w:szCs w:val="24"/>
              </w:rPr>
              <w:t>No Class</w:t>
            </w:r>
          </w:p>
        </w:tc>
        <w:tc>
          <w:tcPr>
            <w:tcW w:w="1259" w:type="dxa"/>
          </w:tcPr>
          <w:p w:rsidR="00D658ED" w:rsidRPr="00E3599F" w:rsidRDefault="00D658ED">
            <w:pPr>
              <w:rPr>
                <w:rFonts w:ascii="Cambria" w:hAnsi="Cambria"/>
                <w:b/>
                <w:sz w:val="24"/>
                <w:szCs w:val="24"/>
              </w:rPr>
            </w:pPr>
            <w:r w:rsidRPr="00E3599F">
              <w:rPr>
                <w:rFonts w:ascii="Cambria" w:hAnsi="Cambria"/>
                <w:b/>
                <w:sz w:val="24"/>
                <w:szCs w:val="24"/>
              </w:rPr>
              <w:t>27</w:t>
            </w:r>
          </w:p>
          <w:p w:rsidR="00D658ED" w:rsidRPr="00E3599F" w:rsidRDefault="00D658ED" w:rsidP="00D658ED">
            <w:pPr>
              <w:jc w:val="center"/>
              <w:rPr>
                <w:rFonts w:ascii="Cambria" w:hAnsi="Cambria"/>
                <w:b/>
                <w:sz w:val="24"/>
                <w:szCs w:val="24"/>
              </w:rPr>
            </w:pPr>
            <w:r w:rsidRPr="00E3599F">
              <w:rPr>
                <w:rFonts w:ascii="Cambria" w:hAnsi="Cambria"/>
                <w:b/>
                <w:sz w:val="24"/>
                <w:szCs w:val="24"/>
              </w:rPr>
              <w:t>No Class</w:t>
            </w:r>
          </w:p>
        </w:tc>
      </w:tr>
      <w:tr w:rsidR="00AE47A0" w:rsidRPr="00E3599F" w:rsidTr="00C04785">
        <w:tc>
          <w:tcPr>
            <w:tcW w:w="1462" w:type="dxa"/>
          </w:tcPr>
          <w:p w:rsidR="00D658ED" w:rsidRPr="00E3599F" w:rsidRDefault="00D658ED">
            <w:pPr>
              <w:rPr>
                <w:rFonts w:ascii="Cambria" w:hAnsi="Cambria"/>
                <w:b/>
                <w:sz w:val="24"/>
                <w:szCs w:val="24"/>
              </w:rPr>
            </w:pPr>
            <w:r w:rsidRPr="00E3599F">
              <w:rPr>
                <w:rFonts w:ascii="Cambria" w:hAnsi="Cambria"/>
                <w:b/>
                <w:sz w:val="24"/>
                <w:szCs w:val="24"/>
              </w:rPr>
              <w:t>December</w:t>
            </w:r>
          </w:p>
          <w:p w:rsidR="00D658ED" w:rsidRPr="00E3599F" w:rsidRDefault="00D658ED">
            <w:pPr>
              <w:rPr>
                <w:rFonts w:ascii="Cambria" w:hAnsi="Cambria"/>
                <w:b/>
                <w:sz w:val="24"/>
                <w:szCs w:val="24"/>
              </w:rPr>
            </w:pPr>
          </w:p>
        </w:tc>
        <w:tc>
          <w:tcPr>
            <w:tcW w:w="1477" w:type="dxa"/>
          </w:tcPr>
          <w:p w:rsidR="00D658ED" w:rsidRPr="00E3599F" w:rsidRDefault="00D658ED" w:rsidP="0085047B">
            <w:pPr>
              <w:rPr>
                <w:rFonts w:ascii="Cambria" w:hAnsi="Cambria"/>
                <w:b/>
                <w:sz w:val="24"/>
                <w:szCs w:val="24"/>
              </w:rPr>
            </w:pPr>
            <w:r w:rsidRPr="00E3599F">
              <w:rPr>
                <w:rFonts w:ascii="Cambria" w:hAnsi="Cambria"/>
                <w:b/>
                <w:sz w:val="24"/>
                <w:szCs w:val="24"/>
              </w:rPr>
              <w:t>30</w:t>
            </w:r>
          </w:p>
          <w:p w:rsidR="00BC1703" w:rsidRPr="00E3599F" w:rsidRDefault="005D6A27" w:rsidP="00BC1703">
            <w:pPr>
              <w:jc w:val="center"/>
              <w:rPr>
                <w:rFonts w:ascii="Cambria" w:hAnsi="Cambria"/>
                <w:sz w:val="24"/>
                <w:szCs w:val="24"/>
              </w:rPr>
            </w:pPr>
            <w:r>
              <w:rPr>
                <w:rFonts w:ascii="Cambria" w:hAnsi="Cambria"/>
                <w:sz w:val="24"/>
                <w:szCs w:val="24"/>
              </w:rPr>
              <w:t>L25</w:t>
            </w:r>
          </w:p>
        </w:tc>
        <w:tc>
          <w:tcPr>
            <w:tcW w:w="1817" w:type="dxa"/>
          </w:tcPr>
          <w:p w:rsidR="00CF2BC3" w:rsidRPr="00E3599F" w:rsidRDefault="00D658ED" w:rsidP="00CF2BC3">
            <w:pPr>
              <w:rPr>
                <w:rFonts w:ascii="Cambria" w:hAnsi="Cambria"/>
                <w:sz w:val="24"/>
                <w:szCs w:val="24"/>
              </w:rPr>
            </w:pPr>
            <w:r w:rsidRPr="00E3599F">
              <w:rPr>
                <w:rFonts w:ascii="Cambria" w:hAnsi="Cambria"/>
                <w:b/>
                <w:sz w:val="24"/>
                <w:szCs w:val="24"/>
              </w:rPr>
              <w:t>12/1</w:t>
            </w:r>
            <w:r w:rsidR="005D6A27">
              <w:rPr>
                <w:rFonts w:ascii="Cambria" w:hAnsi="Cambria"/>
                <w:b/>
                <w:sz w:val="24"/>
                <w:szCs w:val="24"/>
              </w:rPr>
              <w:t xml:space="preserve">   </w:t>
            </w:r>
            <w:r w:rsidR="005D6A27" w:rsidRPr="005D6A27">
              <w:rPr>
                <w:rFonts w:ascii="Cambria" w:hAnsi="Cambria"/>
                <w:sz w:val="24"/>
                <w:szCs w:val="24"/>
              </w:rPr>
              <w:t>P25</w:t>
            </w:r>
          </w:p>
          <w:p w:rsidR="00CF0E7D" w:rsidRPr="00E3599F" w:rsidRDefault="005D6A27" w:rsidP="005D6A27">
            <w:pPr>
              <w:rPr>
                <w:rFonts w:ascii="Cambria" w:hAnsi="Cambria"/>
                <w:sz w:val="24"/>
                <w:szCs w:val="24"/>
              </w:rPr>
            </w:pPr>
            <w:r>
              <w:rPr>
                <w:rFonts w:ascii="Cambria" w:hAnsi="Cambria"/>
                <w:sz w:val="24"/>
                <w:szCs w:val="24"/>
              </w:rPr>
              <w:t>Q13</w:t>
            </w:r>
            <w:r w:rsidR="00CF0E7D" w:rsidRPr="00E3599F">
              <w:rPr>
                <w:rFonts w:ascii="Cambria" w:hAnsi="Cambria"/>
                <w:sz w:val="24"/>
                <w:szCs w:val="24"/>
              </w:rPr>
              <w:t>(</w:t>
            </w:r>
            <w:r>
              <w:rPr>
                <w:rFonts w:ascii="Cambria" w:hAnsi="Cambria"/>
                <w:sz w:val="24"/>
                <w:szCs w:val="24"/>
              </w:rPr>
              <w:t>L</w:t>
            </w:r>
            <w:r w:rsidR="00C53CBC" w:rsidRPr="00E3599F">
              <w:rPr>
                <w:rFonts w:ascii="Cambria" w:hAnsi="Cambria"/>
                <w:sz w:val="24"/>
                <w:szCs w:val="24"/>
              </w:rPr>
              <w:t>23</w:t>
            </w:r>
            <w:r>
              <w:rPr>
                <w:rFonts w:ascii="Cambria" w:hAnsi="Cambria"/>
                <w:sz w:val="24"/>
                <w:szCs w:val="24"/>
              </w:rPr>
              <w:t>-24</w:t>
            </w:r>
            <w:r w:rsidR="00C53CBC" w:rsidRPr="00E3599F">
              <w:rPr>
                <w:rFonts w:ascii="Cambria" w:hAnsi="Cambria"/>
                <w:sz w:val="24"/>
                <w:szCs w:val="24"/>
              </w:rPr>
              <w:t>)</w:t>
            </w:r>
          </w:p>
        </w:tc>
        <w:tc>
          <w:tcPr>
            <w:tcW w:w="1518" w:type="dxa"/>
          </w:tcPr>
          <w:p w:rsidR="00D658ED" w:rsidRPr="00E3599F" w:rsidRDefault="00D658ED">
            <w:pPr>
              <w:rPr>
                <w:rFonts w:ascii="Cambria" w:hAnsi="Cambria"/>
                <w:sz w:val="24"/>
                <w:szCs w:val="24"/>
              </w:rPr>
            </w:pPr>
            <w:r w:rsidRPr="00E3599F">
              <w:rPr>
                <w:rFonts w:ascii="Cambria" w:hAnsi="Cambria"/>
                <w:b/>
                <w:sz w:val="24"/>
                <w:szCs w:val="24"/>
              </w:rPr>
              <w:t>2</w:t>
            </w:r>
            <w:r w:rsidR="00C53CBC" w:rsidRPr="00E3599F">
              <w:rPr>
                <w:rFonts w:ascii="Cambria" w:hAnsi="Cambria"/>
                <w:b/>
                <w:sz w:val="24"/>
                <w:szCs w:val="24"/>
              </w:rPr>
              <w:t xml:space="preserve"> </w:t>
            </w:r>
          </w:p>
          <w:p w:rsidR="00C53CBC" w:rsidRPr="00E3599F" w:rsidRDefault="005D6A27" w:rsidP="00C53CBC">
            <w:pPr>
              <w:jc w:val="center"/>
              <w:rPr>
                <w:rFonts w:ascii="Cambria" w:hAnsi="Cambria"/>
                <w:sz w:val="24"/>
                <w:szCs w:val="24"/>
              </w:rPr>
            </w:pPr>
            <w:r>
              <w:rPr>
                <w:rFonts w:ascii="Cambria" w:hAnsi="Cambria"/>
                <w:sz w:val="24"/>
                <w:szCs w:val="24"/>
              </w:rPr>
              <w:t>L26</w:t>
            </w:r>
          </w:p>
        </w:tc>
        <w:tc>
          <w:tcPr>
            <w:tcW w:w="1817" w:type="dxa"/>
          </w:tcPr>
          <w:p w:rsidR="005D6A27" w:rsidRPr="00E3599F" w:rsidRDefault="00D658ED" w:rsidP="005D6A27">
            <w:pPr>
              <w:rPr>
                <w:rFonts w:ascii="Cambria" w:hAnsi="Cambria"/>
                <w:b/>
                <w:sz w:val="24"/>
                <w:szCs w:val="24"/>
              </w:rPr>
            </w:pPr>
            <w:r w:rsidRPr="00E3599F">
              <w:rPr>
                <w:rFonts w:ascii="Cambria" w:hAnsi="Cambria"/>
                <w:b/>
                <w:sz w:val="24"/>
                <w:szCs w:val="24"/>
              </w:rPr>
              <w:t>3</w:t>
            </w:r>
            <w:r w:rsidR="000B3D51" w:rsidRPr="00E3599F">
              <w:rPr>
                <w:rFonts w:ascii="Cambria" w:hAnsi="Cambria"/>
                <w:b/>
                <w:sz w:val="24"/>
                <w:szCs w:val="24"/>
              </w:rPr>
              <w:t xml:space="preserve">  </w:t>
            </w:r>
          </w:p>
          <w:p w:rsidR="00837B11" w:rsidRPr="00E3599F" w:rsidRDefault="00837B11" w:rsidP="00C53CBC">
            <w:pPr>
              <w:jc w:val="center"/>
              <w:rPr>
                <w:rFonts w:ascii="Cambria" w:hAnsi="Cambria"/>
                <w:b/>
                <w:sz w:val="24"/>
                <w:szCs w:val="24"/>
              </w:rPr>
            </w:pPr>
          </w:p>
        </w:tc>
        <w:tc>
          <w:tcPr>
            <w:tcW w:w="1259" w:type="dxa"/>
          </w:tcPr>
          <w:p w:rsidR="00D658ED" w:rsidRPr="00E3599F" w:rsidRDefault="00D658ED">
            <w:pPr>
              <w:rPr>
                <w:rFonts w:ascii="Cambria" w:hAnsi="Cambria"/>
                <w:b/>
                <w:sz w:val="24"/>
                <w:szCs w:val="24"/>
              </w:rPr>
            </w:pPr>
            <w:r w:rsidRPr="00E3599F">
              <w:rPr>
                <w:rFonts w:ascii="Cambria" w:hAnsi="Cambria"/>
                <w:b/>
                <w:sz w:val="24"/>
                <w:szCs w:val="24"/>
              </w:rPr>
              <w:t>4</w:t>
            </w:r>
          </w:p>
          <w:p w:rsidR="00575A76" w:rsidRPr="005D6A27" w:rsidRDefault="005D6A27" w:rsidP="005D6A27">
            <w:pPr>
              <w:jc w:val="center"/>
              <w:rPr>
                <w:rFonts w:ascii="Cambria" w:hAnsi="Cambria"/>
                <w:sz w:val="24"/>
                <w:szCs w:val="24"/>
              </w:rPr>
            </w:pPr>
            <w:r>
              <w:rPr>
                <w:rFonts w:ascii="Cambria" w:hAnsi="Cambria"/>
                <w:sz w:val="24"/>
                <w:szCs w:val="24"/>
              </w:rPr>
              <w:t>P26</w:t>
            </w:r>
          </w:p>
        </w:tc>
      </w:tr>
      <w:tr w:rsidR="00AE47A0" w:rsidRPr="00E3599F" w:rsidTr="00C04785">
        <w:tc>
          <w:tcPr>
            <w:tcW w:w="1462" w:type="dxa"/>
          </w:tcPr>
          <w:p w:rsidR="00D658ED" w:rsidRPr="00E3599F" w:rsidRDefault="00D658ED">
            <w:pPr>
              <w:rPr>
                <w:rFonts w:ascii="Cambria" w:hAnsi="Cambria"/>
                <w:b/>
                <w:sz w:val="24"/>
                <w:szCs w:val="24"/>
              </w:rPr>
            </w:pPr>
          </w:p>
          <w:p w:rsidR="00D658ED" w:rsidRPr="00E3599F" w:rsidRDefault="00D658ED">
            <w:pPr>
              <w:rPr>
                <w:rFonts w:ascii="Cambria" w:hAnsi="Cambria"/>
                <w:b/>
                <w:sz w:val="24"/>
                <w:szCs w:val="24"/>
              </w:rPr>
            </w:pPr>
          </w:p>
        </w:tc>
        <w:tc>
          <w:tcPr>
            <w:tcW w:w="1477" w:type="dxa"/>
          </w:tcPr>
          <w:p w:rsidR="00D658ED" w:rsidRPr="00E3599F" w:rsidRDefault="00D658ED" w:rsidP="0085047B">
            <w:pPr>
              <w:rPr>
                <w:rFonts w:ascii="Cambria" w:hAnsi="Cambria"/>
                <w:b/>
                <w:sz w:val="24"/>
                <w:szCs w:val="24"/>
              </w:rPr>
            </w:pPr>
            <w:r w:rsidRPr="00E3599F">
              <w:rPr>
                <w:rFonts w:ascii="Cambria" w:hAnsi="Cambria"/>
                <w:b/>
                <w:sz w:val="24"/>
                <w:szCs w:val="24"/>
              </w:rPr>
              <w:t>7</w:t>
            </w:r>
          </w:p>
          <w:p w:rsidR="00BC1703" w:rsidRPr="00E3599F" w:rsidRDefault="005D6A27" w:rsidP="00BC1703">
            <w:pPr>
              <w:jc w:val="center"/>
              <w:rPr>
                <w:rFonts w:ascii="Cambria" w:hAnsi="Cambria"/>
                <w:sz w:val="24"/>
                <w:szCs w:val="24"/>
              </w:rPr>
            </w:pPr>
            <w:r>
              <w:rPr>
                <w:rFonts w:ascii="Cambria" w:hAnsi="Cambria"/>
                <w:sz w:val="24"/>
                <w:szCs w:val="24"/>
              </w:rPr>
              <w:t>L27</w:t>
            </w:r>
          </w:p>
        </w:tc>
        <w:tc>
          <w:tcPr>
            <w:tcW w:w="1817" w:type="dxa"/>
          </w:tcPr>
          <w:p w:rsidR="00D658ED" w:rsidRPr="00E3599F" w:rsidRDefault="00D658ED">
            <w:pPr>
              <w:rPr>
                <w:rFonts w:ascii="Cambria" w:hAnsi="Cambria"/>
                <w:b/>
                <w:sz w:val="24"/>
                <w:szCs w:val="24"/>
              </w:rPr>
            </w:pPr>
            <w:r w:rsidRPr="00E3599F">
              <w:rPr>
                <w:rFonts w:ascii="Cambria" w:hAnsi="Cambria"/>
                <w:b/>
                <w:sz w:val="24"/>
                <w:szCs w:val="24"/>
              </w:rPr>
              <w:t>8</w:t>
            </w:r>
            <w:r w:rsidR="001B1F2D" w:rsidRPr="00E3599F">
              <w:rPr>
                <w:rFonts w:ascii="Cambria" w:hAnsi="Cambria"/>
                <w:b/>
                <w:sz w:val="24"/>
                <w:szCs w:val="24"/>
              </w:rPr>
              <w:t xml:space="preserve"> </w:t>
            </w:r>
          </w:p>
          <w:p w:rsidR="00837B11" w:rsidRPr="005D6A27" w:rsidRDefault="005D6A27" w:rsidP="00837B11">
            <w:pPr>
              <w:jc w:val="center"/>
              <w:rPr>
                <w:rFonts w:ascii="Cambria" w:hAnsi="Cambria"/>
                <w:sz w:val="24"/>
                <w:szCs w:val="24"/>
              </w:rPr>
            </w:pPr>
            <w:r>
              <w:rPr>
                <w:rFonts w:ascii="Cambria" w:hAnsi="Cambria"/>
                <w:sz w:val="24"/>
                <w:szCs w:val="24"/>
              </w:rPr>
              <w:t>P27</w:t>
            </w:r>
          </w:p>
        </w:tc>
        <w:tc>
          <w:tcPr>
            <w:tcW w:w="1518" w:type="dxa"/>
          </w:tcPr>
          <w:p w:rsidR="00D658ED" w:rsidRPr="00E3599F" w:rsidRDefault="00D658ED" w:rsidP="00D658ED">
            <w:pPr>
              <w:rPr>
                <w:rFonts w:ascii="Cambria" w:hAnsi="Cambria"/>
                <w:b/>
                <w:sz w:val="24"/>
                <w:szCs w:val="24"/>
              </w:rPr>
            </w:pPr>
            <w:r w:rsidRPr="00E3599F">
              <w:rPr>
                <w:rFonts w:ascii="Cambria" w:hAnsi="Cambria"/>
                <w:b/>
                <w:sz w:val="24"/>
                <w:szCs w:val="24"/>
              </w:rPr>
              <w:t>9</w:t>
            </w:r>
            <w:r w:rsidR="005D6A27">
              <w:rPr>
                <w:rFonts w:ascii="Cambria" w:hAnsi="Cambria"/>
                <w:b/>
                <w:sz w:val="24"/>
                <w:szCs w:val="24"/>
              </w:rPr>
              <w:t xml:space="preserve">    Review</w:t>
            </w:r>
          </w:p>
          <w:p w:rsidR="00D658ED" w:rsidRPr="00E3599F" w:rsidRDefault="00C04785" w:rsidP="00D658ED">
            <w:pPr>
              <w:rPr>
                <w:rFonts w:ascii="Cambria" w:hAnsi="Cambria"/>
                <w:b/>
                <w:sz w:val="24"/>
                <w:szCs w:val="24"/>
              </w:rPr>
            </w:pPr>
            <w:r w:rsidRPr="00E3599F">
              <w:rPr>
                <w:rFonts w:ascii="Cambria" w:hAnsi="Cambria"/>
                <w:b/>
                <w:sz w:val="24"/>
                <w:szCs w:val="24"/>
              </w:rPr>
              <w:t xml:space="preserve">Classes </w:t>
            </w:r>
            <w:r w:rsidR="00D658ED" w:rsidRPr="00E3599F">
              <w:rPr>
                <w:rFonts w:ascii="Cambria" w:hAnsi="Cambria"/>
                <w:b/>
                <w:sz w:val="24"/>
                <w:szCs w:val="24"/>
              </w:rPr>
              <w:t>end</w:t>
            </w:r>
          </w:p>
        </w:tc>
        <w:tc>
          <w:tcPr>
            <w:tcW w:w="1817" w:type="dxa"/>
          </w:tcPr>
          <w:p w:rsidR="00D658ED" w:rsidRPr="00E3599F" w:rsidRDefault="00C04785" w:rsidP="00C04785">
            <w:pPr>
              <w:rPr>
                <w:rFonts w:ascii="Cambria" w:hAnsi="Cambria"/>
                <w:b/>
                <w:sz w:val="24"/>
                <w:szCs w:val="24"/>
              </w:rPr>
            </w:pPr>
            <w:r w:rsidRPr="00E3599F">
              <w:rPr>
                <w:rFonts w:ascii="Cambria" w:hAnsi="Cambria"/>
                <w:b/>
                <w:sz w:val="24"/>
                <w:szCs w:val="24"/>
              </w:rPr>
              <w:t xml:space="preserve">10 </w:t>
            </w:r>
          </w:p>
        </w:tc>
        <w:tc>
          <w:tcPr>
            <w:tcW w:w="1259" w:type="dxa"/>
          </w:tcPr>
          <w:p w:rsidR="00D658ED" w:rsidRPr="00E3599F" w:rsidRDefault="00C04785" w:rsidP="00C04785">
            <w:pPr>
              <w:rPr>
                <w:rFonts w:ascii="Cambria" w:hAnsi="Cambria"/>
                <w:b/>
                <w:sz w:val="24"/>
                <w:szCs w:val="24"/>
              </w:rPr>
            </w:pPr>
            <w:r w:rsidRPr="00E3599F">
              <w:rPr>
                <w:rFonts w:ascii="Cambria" w:hAnsi="Cambria"/>
                <w:b/>
                <w:sz w:val="24"/>
                <w:szCs w:val="24"/>
              </w:rPr>
              <w:t xml:space="preserve">11 </w:t>
            </w:r>
          </w:p>
        </w:tc>
      </w:tr>
      <w:tr w:rsidR="00506EE3" w:rsidRPr="00E3599F" w:rsidTr="00C04785">
        <w:tc>
          <w:tcPr>
            <w:tcW w:w="1462" w:type="dxa"/>
          </w:tcPr>
          <w:p w:rsidR="00D658ED" w:rsidRPr="00E3599F" w:rsidRDefault="00D658ED">
            <w:pPr>
              <w:rPr>
                <w:rFonts w:ascii="Cambria" w:hAnsi="Cambria"/>
                <w:b/>
                <w:sz w:val="24"/>
                <w:szCs w:val="24"/>
              </w:rPr>
            </w:pPr>
          </w:p>
          <w:p w:rsidR="00D658ED" w:rsidRPr="00E3599F" w:rsidRDefault="00D658ED">
            <w:pPr>
              <w:rPr>
                <w:rFonts w:ascii="Cambria" w:hAnsi="Cambria"/>
                <w:b/>
                <w:sz w:val="24"/>
                <w:szCs w:val="24"/>
              </w:rPr>
            </w:pPr>
          </w:p>
        </w:tc>
        <w:tc>
          <w:tcPr>
            <w:tcW w:w="1477" w:type="dxa"/>
          </w:tcPr>
          <w:p w:rsidR="00D658ED" w:rsidRPr="00E3599F" w:rsidRDefault="00D658ED" w:rsidP="0085047B">
            <w:pPr>
              <w:rPr>
                <w:rFonts w:ascii="Cambria" w:hAnsi="Cambria"/>
                <w:b/>
                <w:sz w:val="24"/>
                <w:szCs w:val="24"/>
              </w:rPr>
            </w:pPr>
            <w:r w:rsidRPr="00E3599F">
              <w:rPr>
                <w:rFonts w:ascii="Cambria" w:hAnsi="Cambria"/>
                <w:b/>
                <w:sz w:val="24"/>
                <w:szCs w:val="24"/>
              </w:rPr>
              <w:t>14</w:t>
            </w:r>
          </w:p>
        </w:tc>
        <w:tc>
          <w:tcPr>
            <w:tcW w:w="1817" w:type="dxa"/>
          </w:tcPr>
          <w:p w:rsidR="00D658ED" w:rsidRPr="00E3599F" w:rsidRDefault="00D658ED">
            <w:pPr>
              <w:rPr>
                <w:rFonts w:ascii="Cambria" w:hAnsi="Cambria"/>
                <w:b/>
                <w:sz w:val="24"/>
                <w:szCs w:val="24"/>
              </w:rPr>
            </w:pPr>
            <w:r w:rsidRPr="00E3599F">
              <w:rPr>
                <w:rFonts w:ascii="Cambria" w:hAnsi="Cambria"/>
                <w:b/>
                <w:sz w:val="24"/>
                <w:szCs w:val="24"/>
              </w:rPr>
              <w:t>15</w:t>
            </w:r>
          </w:p>
        </w:tc>
        <w:tc>
          <w:tcPr>
            <w:tcW w:w="1518" w:type="dxa"/>
          </w:tcPr>
          <w:p w:rsidR="00D658ED" w:rsidRPr="00E3599F" w:rsidRDefault="00D658ED" w:rsidP="00D658ED">
            <w:pPr>
              <w:rPr>
                <w:rFonts w:ascii="Cambria" w:hAnsi="Cambria"/>
                <w:b/>
                <w:sz w:val="24"/>
                <w:szCs w:val="24"/>
              </w:rPr>
            </w:pPr>
            <w:r w:rsidRPr="00E3599F">
              <w:rPr>
                <w:rFonts w:ascii="Cambria" w:hAnsi="Cambria"/>
                <w:b/>
                <w:sz w:val="24"/>
                <w:szCs w:val="24"/>
              </w:rPr>
              <w:t>16</w:t>
            </w:r>
          </w:p>
        </w:tc>
        <w:tc>
          <w:tcPr>
            <w:tcW w:w="1817" w:type="dxa"/>
          </w:tcPr>
          <w:p w:rsidR="00D658ED" w:rsidRPr="00E3599F" w:rsidRDefault="00D658ED" w:rsidP="00D658ED">
            <w:pPr>
              <w:rPr>
                <w:rFonts w:ascii="Cambria" w:hAnsi="Cambria"/>
                <w:b/>
                <w:sz w:val="24"/>
                <w:szCs w:val="24"/>
              </w:rPr>
            </w:pPr>
            <w:r w:rsidRPr="00E3599F">
              <w:rPr>
                <w:rFonts w:ascii="Cambria" w:hAnsi="Cambria"/>
                <w:b/>
                <w:sz w:val="24"/>
                <w:szCs w:val="24"/>
              </w:rPr>
              <w:t>17</w:t>
            </w:r>
          </w:p>
        </w:tc>
        <w:tc>
          <w:tcPr>
            <w:tcW w:w="1259" w:type="dxa"/>
          </w:tcPr>
          <w:p w:rsidR="00D658ED" w:rsidRPr="00E3599F" w:rsidRDefault="00D658ED" w:rsidP="00D658ED">
            <w:pPr>
              <w:rPr>
                <w:rFonts w:ascii="Cambria" w:hAnsi="Cambria"/>
                <w:b/>
                <w:sz w:val="24"/>
                <w:szCs w:val="24"/>
              </w:rPr>
            </w:pPr>
            <w:r w:rsidRPr="00E3599F">
              <w:rPr>
                <w:rFonts w:ascii="Cambria" w:hAnsi="Cambria"/>
                <w:b/>
                <w:sz w:val="24"/>
                <w:szCs w:val="24"/>
              </w:rPr>
              <w:t>18</w:t>
            </w:r>
          </w:p>
        </w:tc>
      </w:tr>
    </w:tbl>
    <w:p w:rsidR="00CD4276" w:rsidRPr="00E3599F" w:rsidRDefault="00C04785" w:rsidP="00C04785">
      <w:pPr>
        <w:spacing w:line="240" w:lineRule="auto"/>
        <w:contextualSpacing/>
        <w:rPr>
          <w:rFonts w:ascii="Cambria" w:hAnsi="Cambria"/>
          <w:sz w:val="24"/>
          <w:szCs w:val="24"/>
        </w:rPr>
      </w:pPr>
      <w:r w:rsidRPr="00E3599F">
        <w:rPr>
          <w:rFonts w:ascii="Cambria" w:hAnsi="Cambria"/>
          <w:b/>
          <w:sz w:val="24"/>
          <w:szCs w:val="24"/>
        </w:rPr>
        <w:t xml:space="preserve">Key: </w:t>
      </w:r>
      <w:r w:rsidR="00C75620">
        <w:rPr>
          <w:rFonts w:ascii="Cambria" w:hAnsi="Cambria"/>
          <w:sz w:val="24"/>
          <w:szCs w:val="24"/>
        </w:rPr>
        <w:t>L</w:t>
      </w:r>
      <w:r w:rsidRPr="00E3599F">
        <w:rPr>
          <w:rFonts w:ascii="Cambria" w:hAnsi="Cambria"/>
          <w:sz w:val="24"/>
          <w:szCs w:val="24"/>
        </w:rPr>
        <w:t xml:space="preserve"> </w:t>
      </w:r>
      <w:r w:rsidR="00C75620">
        <w:rPr>
          <w:rFonts w:ascii="Cambria" w:hAnsi="Cambria"/>
          <w:sz w:val="24"/>
          <w:szCs w:val="24"/>
        </w:rPr>
        <w:t>(Lecture</w:t>
      </w:r>
      <w:r w:rsidRPr="00E3599F">
        <w:rPr>
          <w:rFonts w:ascii="Cambria" w:hAnsi="Cambria"/>
          <w:sz w:val="24"/>
          <w:szCs w:val="24"/>
        </w:rPr>
        <w:t xml:space="preserve">), </w:t>
      </w:r>
      <w:r w:rsidR="009F64BC">
        <w:rPr>
          <w:rFonts w:ascii="Cambria" w:hAnsi="Cambria"/>
          <w:sz w:val="24"/>
          <w:szCs w:val="24"/>
        </w:rPr>
        <w:t xml:space="preserve">P (Practice), </w:t>
      </w:r>
      <w:r w:rsidRPr="00E3599F">
        <w:rPr>
          <w:rFonts w:ascii="Cambria" w:hAnsi="Cambria"/>
          <w:sz w:val="24"/>
          <w:szCs w:val="24"/>
        </w:rPr>
        <w:t xml:space="preserve">Q </w:t>
      </w:r>
      <w:r w:rsidR="00B84021" w:rsidRPr="00E3599F">
        <w:rPr>
          <w:rFonts w:ascii="Cambria" w:hAnsi="Cambria"/>
          <w:sz w:val="24"/>
          <w:szCs w:val="24"/>
        </w:rPr>
        <w:t>(Discussion Quiz)</w:t>
      </w:r>
    </w:p>
    <w:p w:rsidR="007A26CF" w:rsidRPr="00E3599F" w:rsidRDefault="007A26CF" w:rsidP="007A26CF">
      <w:pPr>
        <w:tabs>
          <w:tab w:val="left" w:pos="6945"/>
        </w:tabs>
        <w:spacing w:line="240" w:lineRule="auto"/>
        <w:contextualSpacing/>
        <w:rPr>
          <w:rFonts w:ascii="Cambria" w:hAnsi="Cambria"/>
          <w:b/>
          <w:sz w:val="24"/>
          <w:szCs w:val="24"/>
          <w:u w:val="single"/>
        </w:rPr>
      </w:pPr>
      <w:r w:rsidRPr="00E3599F">
        <w:rPr>
          <w:rFonts w:ascii="Cambria" w:hAnsi="Cambria"/>
          <w:b/>
          <w:sz w:val="24"/>
          <w:szCs w:val="24"/>
          <w:u w:val="single"/>
        </w:rPr>
        <w:t>Exam dates and times will be announced on course website.</w:t>
      </w:r>
    </w:p>
    <w:p w:rsidR="00705FF3" w:rsidRPr="00E3599F" w:rsidRDefault="00705FF3" w:rsidP="007A26CF">
      <w:pPr>
        <w:tabs>
          <w:tab w:val="left" w:pos="6945"/>
        </w:tabs>
        <w:spacing w:line="240" w:lineRule="auto"/>
        <w:contextualSpacing/>
        <w:rPr>
          <w:rFonts w:ascii="Cambria" w:hAnsi="Cambria"/>
          <w:b/>
          <w:sz w:val="24"/>
          <w:szCs w:val="24"/>
          <w:u w:val="single"/>
        </w:rPr>
      </w:pPr>
    </w:p>
    <w:p w:rsidR="00705FF3" w:rsidRDefault="00705FF3" w:rsidP="007A26CF">
      <w:pPr>
        <w:tabs>
          <w:tab w:val="left" w:pos="6945"/>
        </w:tabs>
        <w:spacing w:line="240" w:lineRule="auto"/>
        <w:contextualSpacing/>
        <w:rPr>
          <w:rFonts w:ascii="Cambria" w:hAnsi="Cambria"/>
          <w:b/>
          <w:sz w:val="24"/>
          <w:szCs w:val="24"/>
          <w:u w:val="single"/>
        </w:rPr>
      </w:pPr>
    </w:p>
    <w:p w:rsidR="00E3599F" w:rsidRPr="00E3599F" w:rsidRDefault="00E3599F" w:rsidP="007A26CF">
      <w:pPr>
        <w:tabs>
          <w:tab w:val="left" w:pos="6945"/>
        </w:tabs>
        <w:spacing w:line="240" w:lineRule="auto"/>
        <w:contextualSpacing/>
        <w:rPr>
          <w:rFonts w:ascii="Cambria" w:hAnsi="Cambria"/>
          <w:b/>
          <w:sz w:val="24"/>
          <w:szCs w:val="24"/>
          <w:u w:val="single"/>
        </w:rPr>
      </w:pPr>
    </w:p>
    <w:p w:rsidR="00C04785" w:rsidRPr="00E3599F" w:rsidRDefault="00C04785" w:rsidP="00C04785">
      <w:pPr>
        <w:pStyle w:val="Heading2"/>
        <w:rPr>
          <w:rFonts w:ascii="Cambria" w:hAnsi="Cambria"/>
          <w:sz w:val="24"/>
          <w:szCs w:val="24"/>
        </w:rPr>
      </w:pPr>
      <w:bookmarkStart w:id="2" w:name="_Toc427901331"/>
      <w:r w:rsidRPr="00E3599F">
        <w:rPr>
          <w:rFonts w:ascii="Cambria" w:hAnsi="Cambria"/>
          <w:sz w:val="24"/>
          <w:szCs w:val="24"/>
        </w:rPr>
        <w:lastRenderedPageBreak/>
        <w:t xml:space="preserve">1b) Course </w:t>
      </w:r>
      <w:bookmarkEnd w:id="2"/>
      <w:r w:rsidR="00C75620">
        <w:rPr>
          <w:rFonts w:ascii="Cambria" w:hAnsi="Cambria"/>
          <w:sz w:val="24"/>
          <w:szCs w:val="24"/>
        </w:rPr>
        <w:t>Instructor (Section 1A27)</w:t>
      </w:r>
    </w:p>
    <w:p w:rsidR="00C04785" w:rsidRPr="00E3599F" w:rsidRDefault="00F53509" w:rsidP="00F53509">
      <w:pPr>
        <w:pStyle w:val="ListParagraph"/>
        <w:numPr>
          <w:ilvl w:val="0"/>
          <w:numId w:val="1"/>
        </w:numPr>
        <w:rPr>
          <w:rFonts w:ascii="Cambria" w:hAnsi="Cambria"/>
          <w:sz w:val="24"/>
          <w:szCs w:val="24"/>
        </w:rPr>
      </w:pPr>
      <w:r w:rsidRPr="00E3599F">
        <w:rPr>
          <w:rFonts w:ascii="Cambria" w:hAnsi="Cambria"/>
          <w:sz w:val="24"/>
          <w:szCs w:val="24"/>
        </w:rPr>
        <w:t xml:space="preserve">Name: </w:t>
      </w:r>
      <w:r w:rsidR="00C75620">
        <w:rPr>
          <w:rFonts w:ascii="Cambria" w:eastAsia="Times New Roman" w:hAnsi="Cambria" w:cs="Arial"/>
          <w:sz w:val="24"/>
          <w:szCs w:val="24"/>
        </w:rPr>
        <w:t>Ash Amarasinghe</w:t>
      </w:r>
    </w:p>
    <w:p w:rsidR="00C04785" w:rsidRPr="00E3599F" w:rsidRDefault="00C04785" w:rsidP="00F53509">
      <w:pPr>
        <w:pStyle w:val="ListParagraph"/>
        <w:numPr>
          <w:ilvl w:val="0"/>
          <w:numId w:val="1"/>
        </w:numPr>
        <w:rPr>
          <w:rFonts w:ascii="Cambria" w:hAnsi="Cambria"/>
          <w:sz w:val="24"/>
          <w:szCs w:val="24"/>
        </w:rPr>
      </w:pPr>
      <w:r w:rsidRPr="00E3599F">
        <w:rPr>
          <w:rFonts w:ascii="Cambria" w:eastAsia="Times New Roman" w:hAnsi="Cambria" w:cs="Arial"/>
          <w:sz w:val="24"/>
          <w:szCs w:val="24"/>
        </w:rPr>
        <w:t>Website:</w:t>
      </w:r>
      <w:r w:rsidR="00F53509" w:rsidRPr="00E3599F">
        <w:rPr>
          <w:rFonts w:ascii="Cambria" w:eastAsia="Times New Roman" w:hAnsi="Cambria" w:cs="Arial"/>
          <w:sz w:val="24"/>
          <w:szCs w:val="24"/>
        </w:rPr>
        <w:t xml:space="preserve"> </w:t>
      </w:r>
      <w:hyperlink r:id="rId8" w:history="1">
        <w:r w:rsidR="00C75620" w:rsidRPr="004171B1">
          <w:rPr>
            <w:rStyle w:val="Hyperlink"/>
            <w:rFonts w:ascii="Cambria" w:eastAsia="Times New Roman" w:hAnsi="Cambria" w:cs="Arial"/>
            <w:sz w:val="24"/>
            <w:szCs w:val="24"/>
          </w:rPr>
          <w:t>http://people.clas.ufl.edu/ashwinirc/</w:t>
        </w:r>
      </w:hyperlink>
      <w:r w:rsidR="00F53509" w:rsidRPr="00E3599F">
        <w:rPr>
          <w:rFonts w:ascii="Cambria" w:eastAsia="Times New Roman" w:hAnsi="Cambria" w:cs="Arial"/>
          <w:sz w:val="24"/>
          <w:szCs w:val="24"/>
        </w:rPr>
        <w:t xml:space="preserve"> </w:t>
      </w:r>
    </w:p>
    <w:p w:rsidR="00C04785" w:rsidRPr="00E3599F" w:rsidRDefault="00C04785" w:rsidP="00F53509">
      <w:pPr>
        <w:pStyle w:val="ListParagraph"/>
        <w:numPr>
          <w:ilvl w:val="0"/>
          <w:numId w:val="1"/>
        </w:numPr>
        <w:rPr>
          <w:rFonts w:ascii="Cambria" w:hAnsi="Cambria"/>
          <w:sz w:val="24"/>
          <w:szCs w:val="24"/>
        </w:rPr>
      </w:pPr>
      <w:r w:rsidRPr="00E3599F">
        <w:rPr>
          <w:rFonts w:ascii="Cambria" w:eastAsia="Times New Roman" w:hAnsi="Cambria" w:cs="Arial"/>
          <w:sz w:val="24"/>
          <w:szCs w:val="24"/>
        </w:rPr>
        <w:t>Office Location</w:t>
      </w:r>
      <w:r w:rsidR="00821643" w:rsidRPr="00E3599F">
        <w:rPr>
          <w:rFonts w:ascii="Cambria" w:eastAsia="Times New Roman" w:hAnsi="Cambria" w:cs="Arial"/>
          <w:sz w:val="24"/>
          <w:szCs w:val="24"/>
        </w:rPr>
        <w:t xml:space="preserve"> and Hours</w:t>
      </w:r>
      <w:r w:rsidR="00F53509" w:rsidRPr="00E3599F">
        <w:rPr>
          <w:rFonts w:ascii="Cambria" w:eastAsia="Times New Roman" w:hAnsi="Cambria" w:cs="Arial"/>
          <w:sz w:val="24"/>
          <w:szCs w:val="24"/>
        </w:rPr>
        <w:t xml:space="preserve">: </w:t>
      </w:r>
      <w:r w:rsidR="00C75620">
        <w:rPr>
          <w:rFonts w:ascii="Cambria" w:eastAsia="Times New Roman" w:hAnsi="Cambria" w:cs="Arial"/>
          <w:sz w:val="24"/>
          <w:szCs w:val="24"/>
        </w:rPr>
        <w:t>Little Hall 403</w:t>
      </w:r>
      <w:r w:rsidR="00A32360" w:rsidRPr="00E3599F">
        <w:rPr>
          <w:rFonts w:ascii="Cambria" w:eastAsia="Times New Roman" w:hAnsi="Cambria" w:cs="Arial"/>
          <w:sz w:val="24"/>
          <w:szCs w:val="24"/>
        </w:rPr>
        <w:t>,</w:t>
      </w:r>
      <w:r w:rsidR="007D5C5B" w:rsidRPr="00E3599F">
        <w:rPr>
          <w:rFonts w:ascii="Cambria" w:eastAsia="Times New Roman" w:hAnsi="Cambria" w:cs="Arial"/>
          <w:sz w:val="24"/>
          <w:szCs w:val="24"/>
        </w:rPr>
        <w:t xml:space="preserve"> hours will be announced on </w:t>
      </w:r>
      <w:r w:rsidR="00A32360" w:rsidRPr="00E3599F">
        <w:rPr>
          <w:rFonts w:ascii="Cambria" w:eastAsia="Times New Roman" w:hAnsi="Cambria" w:cs="Arial"/>
          <w:sz w:val="24"/>
          <w:szCs w:val="24"/>
        </w:rPr>
        <w:t>course website</w:t>
      </w:r>
      <w:r w:rsidR="00896102" w:rsidRPr="00E3599F">
        <w:rPr>
          <w:rFonts w:ascii="Cambria" w:eastAsia="Times New Roman" w:hAnsi="Cambria" w:cs="Arial"/>
          <w:sz w:val="24"/>
          <w:szCs w:val="24"/>
        </w:rPr>
        <w:t xml:space="preserve"> (canvas)</w:t>
      </w:r>
      <w:r w:rsidR="00A32360" w:rsidRPr="00E3599F">
        <w:rPr>
          <w:rFonts w:ascii="Cambria" w:eastAsia="Times New Roman" w:hAnsi="Cambria" w:cs="Arial"/>
          <w:sz w:val="24"/>
          <w:szCs w:val="24"/>
        </w:rPr>
        <w:t>.</w:t>
      </w:r>
    </w:p>
    <w:p w:rsidR="00C04785" w:rsidRPr="00E3599F" w:rsidRDefault="00C04785" w:rsidP="00F53509">
      <w:pPr>
        <w:pStyle w:val="ListParagraph"/>
        <w:numPr>
          <w:ilvl w:val="0"/>
          <w:numId w:val="1"/>
        </w:numPr>
        <w:rPr>
          <w:rFonts w:ascii="Cambria" w:eastAsia="Times New Roman" w:hAnsi="Cambria" w:cs="Arial"/>
          <w:sz w:val="24"/>
          <w:szCs w:val="24"/>
        </w:rPr>
      </w:pPr>
      <w:r w:rsidRPr="00E3599F">
        <w:rPr>
          <w:rFonts w:ascii="Cambria" w:eastAsia="Times New Roman" w:hAnsi="Cambria" w:cs="Arial"/>
          <w:sz w:val="24"/>
          <w:szCs w:val="24"/>
        </w:rPr>
        <w:t>E-mail:</w:t>
      </w:r>
      <w:r w:rsidR="00F53509" w:rsidRPr="00E3599F">
        <w:rPr>
          <w:rFonts w:ascii="Cambria" w:eastAsia="Times New Roman" w:hAnsi="Cambria" w:cs="Arial"/>
          <w:sz w:val="24"/>
          <w:szCs w:val="24"/>
        </w:rPr>
        <w:t xml:space="preserve"> </w:t>
      </w:r>
      <w:r w:rsidR="00C75620">
        <w:rPr>
          <w:rFonts w:ascii="Cambria" w:eastAsia="Times New Roman" w:hAnsi="Cambria" w:cs="Arial"/>
          <w:sz w:val="24"/>
          <w:szCs w:val="24"/>
        </w:rPr>
        <w:t>ashwini.rc@ufl.edu</w:t>
      </w:r>
    </w:p>
    <w:p w:rsidR="00017474" w:rsidRPr="00E3599F" w:rsidRDefault="00017474" w:rsidP="00017474">
      <w:pPr>
        <w:pStyle w:val="Heading2"/>
        <w:rPr>
          <w:rFonts w:ascii="Cambria" w:eastAsia="Times New Roman" w:hAnsi="Cambria"/>
          <w:sz w:val="24"/>
          <w:szCs w:val="24"/>
        </w:rPr>
      </w:pPr>
      <w:bookmarkStart w:id="3" w:name="_Toc427901332"/>
      <w:r w:rsidRPr="00E3599F">
        <w:rPr>
          <w:rFonts w:ascii="Cambria" w:eastAsia="Times New Roman" w:hAnsi="Cambria"/>
          <w:sz w:val="24"/>
          <w:szCs w:val="24"/>
        </w:rPr>
        <w:t xml:space="preserve">1c) </w:t>
      </w:r>
      <w:bookmarkEnd w:id="3"/>
      <w:r w:rsidR="00C75620">
        <w:rPr>
          <w:rFonts w:ascii="Cambria" w:eastAsia="Times New Roman" w:hAnsi="Cambria"/>
          <w:sz w:val="24"/>
          <w:szCs w:val="24"/>
        </w:rPr>
        <w:t>Course Instructor (Section 1A26)</w:t>
      </w:r>
    </w:p>
    <w:p w:rsidR="003A664E" w:rsidRPr="00E3599F" w:rsidRDefault="003A664E" w:rsidP="003A664E">
      <w:pPr>
        <w:pStyle w:val="ListParagraph"/>
        <w:numPr>
          <w:ilvl w:val="0"/>
          <w:numId w:val="11"/>
        </w:numPr>
        <w:spacing w:line="360" w:lineRule="auto"/>
        <w:rPr>
          <w:rFonts w:ascii="Cambria" w:hAnsi="Cambria"/>
          <w:sz w:val="24"/>
          <w:szCs w:val="24"/>
        </w:rPr>
      </w:pPr>
      <w:r w:rsidRPr="00E3599F">
        <w:rPr>
          <w:rFonts w:ascii="Cambria" w:hAnsi="Cambria"/>
          <w:sz w:val="24"/>
          <w:szCs w:val="24"/>
        </w:rPr>
        <w:t>Name</w:t>
      </w:r>
      <w:r w:rsidR="00C75620">
        <w:rPr>
          <w:rFonts w:ascii="Cambria" w:hAnsi="Cambria"/>
          <w:sz w:val="24"/>
          <w:szCs w:val="24"/>
        </w:rPr>
        <w:t>: Chris Cyr</w:t>
      </w:r>
    </w:p>
    <w:p w:rsidR="003A664E" w:rsidRPr="00E3599F" w:rsidRDefault="003A664E" w:rsidP="003A664E">
      <w:pPr>
        <w:pStyle w:val="ListParagraph"/>
        <w:numPr>
          <w:ilvl w:val="0"/>
          <w:numId w:val="11"/>
        </w:numPr>
        <w:spacing w:line="360" w:lineRule="auto"/>
        <w:rPr>
          <w:rFonts w:ascii="Cambria" w:hAnsi="Cambria"/>
          <w:sz w:val="24"/>
          <w:szCs w:val="24"/>
        </w:rPr>
      </w:pPr>
      <w:r w:rsidRPr="00E3599F">
        <w:rPr>
          <w:rFonts w:ascii="Cambria" w:hAnsi="Cambria"/>
          <w:sz w:val="24"/>
          <w:szCs w:val="24"/>
        </w:rPr>
        <w:t>Website:</w:t>
      </w:r>
      <w:r w:rsidR="00C75620">
        <w:rPr>
          <w:rFonts w:ascii="Cambria" w:hAnsi="Cambria"/>
          <w:sz w:val="24"/>
          <w:szCs w:val="24"/>
        </w:rPr>
        <w:t xml:space="preserve"> http://people.clas.ufl.edu/cmcyr</w:t>
      </w:r>
      <w:r w:rsidR="002A6A69">
        <w:rPr>
          <w:rFonts w:ascii="Cambria" w:hAnsi="Cambria"/>
          <w:sz w:val="24"/>
          <w:szCs w:val="24"/>
        </w:rPr>
        <w:t>/</w:t>
      </w:r>
    </w:p>
    <w:p w:rsidR="003A664E" w:rsidRPr="00E3599F" w:rsidRDefault="003A664E" w:rsidP="003A664E">
      <w:pPr>
        <w:pStyle w:val="ListParagraph"/>
        <w:numPr>
          <w:ilvl w:val="0"/>
          <w:numId w:val="11"/>
        </w:numPr>
        <w:spacing w:line="360" w:lineRule="auto"/>
        <w:rPr>
          <w:rFonts w:ascii="Cambria" w:hAnsi="Cambria"/>
          <w:sz w:val="24"/>
          <w:szCs w:val="24"/>
        </w:rPr>
      </w:pPr>
      <w:r w:rsidRPr="00E3599F">
        <w:rPr>
          <w:rFonts w:ascii="Cambria" w:hAnsi="Cambria"/>
          <w:sz w:val="24"/>
          <w:szCs w:val="24"/>
        </w:rPr>
        <w:t>Office Location and Hours:</w:t>
      </w:r>
      <w:r w:rsidR="00C75620">
        <w:rPr>
          <w:rFonts w:ascii="Cambria" w:hAnsi="Cambria"/>
          <w:sz w:val="24"/>
          <w:szCs w:val="24"/>
        </w:rPr>
        <w:t xml:space="preserve"> Little Hall 457, </w:t>
      </w:r>
      <w:r w:rsidR="003A4C76">
        <w:rPr>
          <w:rFonts w:ascii="Cambria" w:hAnsi="Cambria"/>
          <w:sz w:val="24"/>
          <w:szCs w:val="24"/>
        </w:rPr>
        <w:t>hours announced on course website.</w:t>
      </w:r>
    </w:p>
    <w:p w:rsidR="003A664E" w:rsidRPr="00E3599F" w:rsidRDefault="003A664E" w:rsidP="003A664E">
      <w:pPr>
        <w:pStyle w:val="ListParagraph"/>
        <w:numPr>
          <w:ilvl w:val="0"/>
          <w:numId w:val="11"/>
        </w:numPr>
        <w:spacing w:line="360" w:lineRule="auto"/>
        <w:rPr>
          <w:rFonts w:ascii="Cambria" w:hAnsi="Cambria"/>
          <w:sz w:val="24"/>
          <w:szCs w:val="24"/>
        </w:rPr>
      </w:pPr>
      <w:r w:rsidRPr="00E3599F">
        <w:rPr>
          <w:rFonts w:ascii="Cambria" w:hAnsi="Cambria"/>
          <w:sz w:val="24"/>
          <w:szCs w:val="24"/>
        </w:rPr>
        <w:t>E-mail:</w:t>
      </w:r>
      <w:r w:rsidR="00C75620">
        <w:rPr>
          <w:rFonts w:ascii="Cambria" w:hAnsi="Cambria"/>
          <w:sz w:val="24"/>
          <w:szCs w:val="24"/>
        </w:rPr>
        <w:t xml:space="preserve"> cmcyr@ufl.edu</w:t>
      </w:r>
    </w:p>
    <w:p w:rsidR="00C04785" w:rsidRPr="00E3599F" w:rsidRDefault="00017474" w:rsidP="00F53509">
      <w:pPr>
        <w:pStyle w:val="Heading2"/>
        <w:rPr>
          <w:rFonts w:ascii="Cambria" w:eastAsia="Times New Roman" w:hAnsi="Cambria"/>
          <w:sz w:val="24"/>
          <w:szCs w:val="24"/>
        </w:rPr>
      </w:pPr>
      <w:bookmarkStart w:id="4" w:name="_Toc427901333"/>
      <w:r w:rsidRPr="00E3599F">
        <w:rPr>
          <w:rFonts w:ascii="Cambria" w:eastAsia="Times New Roman" w:hAnsi="Cambria"/>
          <w:sz w:val="24"/>
          <w:szCs w:val="24"/>
        </w:rPr>
        <w:t>1d</w:t>
      </w:r>
      <w:r w:rsidR="00F53509" w:rsidRPr="00E3599F">
        <w:rPr>
          <w:rFonts w:ascii="Cambria" w:eastAsia="Times New Roman" w:hAnsi="Cambria"/>
          <w:sz w:val="24"/>
          <w:szCs w:val="24"/>
        </w:rPr>
        <w:t>) Course Website</w:t>
      </w:r>
      <w:bookmarkEnd w:id="4"/>
    </w:p>
    <w:p w:rsidR="00C04785" w:rsidRPr="00E3599F" w:rsidRDefault="00C04785" w:rsidP="00C04785">
      <w:pPr>
        <w:pStyle w:val="ListParagraph"/>
        <w:numPr>
          <w:ilvl w:val="0"/>
          <w:numId w:val="2"/>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Canvas:</w:t>
      </w:r>
      <w:r w:rsidR="00F53509" w:rsidRPr="00E3599F">
        <w:rPr>
          <w:rFonts w:ascii="Cambria" w:eastAsia="Times New Roman" w:hAnsi="Cambria" w:cs="Arial"/>
          <w:sz w:val="24"/>
          <w:szCs w:val="24"/>
        </w:rPr>
        <w:t xml:space="preserve"> </w:t>
      </w:r>
      <w:hyperlink r:id="rId9" w:history="1">
        <w:r w:rsidR="00F53509" w:rsidRPr="00E3599F">
          <w:rPr>
            <w:rStyle w:val="Hyperlink"/>
            <w:rFonts w:ascii="Cambria" w:eastAsia="Times New Roman" w:hAnsi="Cambria" w:cs="Arial"/>
            <w:sz w:val="24"/>
            <w:szCs w:val="24"/>
          </w:rPr>
          <w:t>http://ufl.instructure.com</w:t>
        </w:r>
      </w:hyperlink>
    </w:p>
    <w:p w:rsidR="00C04785" w:rsidRPr="00E3599F" w:rsidRDefault="00C04785" w:rsidP="00C04785">
      <w:pPr>
        <w:pStyle w:val="ListParagraph"/>
        <w:numPr>
          <w:ilvl w:val="1"/>
          <w:numId w:val="2"/>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 xml:space="preserve">Use your Gatorlink user name and password to login. </w:t>
      </w:r>
    </w:p>
    <w:p w:rsidR="000836C5" w:rsidRPr="00E3599F" w:rsidRDefault="00C04785" w:rsidP="000836C5">
      <w:pPr>
        <w:pStyle w:val="ListParagraph"/>
        <w:numPr>
          <w:ilvl w:val="0"/>
          <w:numId w:val="2"/>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On this site, you can find your grades,</w:t>
      </w:r>
      <w:r w:rsidR="00A439F5" w:rsidRPr="00E3599F">
        <w:rPr>
          <w:rFonts w:ascii="Cambria" w:eastAsia="Times New Roman" w:hAnsi="Cambria" w:cs="Arial"/>
          <w:sz w:val="24"/>
          <w:szCs w:val="24"/>
        </w:rPr>
        <w:t xml:space="preserve"> announcements, lecture notes</w:t>
      </w:r>
      <w:r w:rsidRPr="00E3599F">
        <w:rPr>
          <w:rFonts w:ascii="Cambria" w:eastAsia="Times New Roman" w:hAnsi="Cambria" w:cs="Arial"/>
          <w:sz w:val="24"/>
          <w:szCs w:val="24"/>
        </w:rPr>
        <w:t>,</w:t>
      </w:r>
      <w:r w:rsidR="00E74E18" w:rsidRPr="00E3599F">
        <w:rPr>
          <w:rFonts w:ascii="Cambria" w:eastAsia="Times New Roman" w:hAnsi="Cambria" w:cs="Arial"/>
          <w:sz w:val="24"/>
          <w:szCs w:val="24"/>
        </w:rPr>
        <w:t xml:space="preserve"> access to MyMathLab</w:t>
      </w:r>
      <w:r w:rsidR="00765441" w:rsidRPr="00E3599F">
        <w:rPr>
          <w:rFonts w:ascii="Cambria" w:eastAsia="Times New Roman" w:hAnsi="Cambria" w:cs="Arial"/>
          <w:sz w:val="24"/>
          <w:szCs w:val="24"/>
        </w:rPr>
        <w:t xml:space="preserve"> and course </w:t>
      </w:r>
      <w:r w:rsidR="00095077" w:rsidRPr="00E3599F">
        <w:rPr>
          <w:rFonts w:ascii="Cambria" w:eastAsia="Times New Roman" w:hAnsi="Cambria" w:cs="Arial"/>
          <w:sz w:val="24"/>
          <w:szCs w:val="24"/>
        </w:rPr>
        <w:t>book</w:t>
      </w:r>
      <w:r w:rsidR="00E74E18" w:rsidRPr="00E3599F">
        <w:rPr>
          <w:rFonts w:ascii="Cambria" w:eastAsia="Times New Roman" w:hAnsi="Cambria" w:cs="Arial"/>
          <w:sz w:val="24"/>
          <w:szCs w:val="24"/>
        </w:rPr>
        <w:t>,</w:t>
      </w:r>
      <w:r w:rsidRPr="00E3599F">
        <w:rPr>
          <w:rFonts w:ascii="Cambria" w:eastAsia="Times New Roman" w:hAnsi="Cambria" w:cs="Arial"/>
          <w:sz w:val="24"/>
          <w:szCs w:val="24"/>
        </w:rPr>
        <w:t xml:space="preserve"> and other information.</w:t>
      </w:r>
      <w:r w:rsidR="00F53509" w:rsidRPr="00E3599F">
        <w:rPr>
          <w:rFonts w:ascii="Cambria" w:eastAsia="Times New Roman" w:hAnsi="Cambria" w:cs="Arial"/>
          <w:sz w:val="24"/>
          <w:szCs w:val="24"/>
        </w:rPr>
        <w:t xml:space="preserve"> </w:t>
      </w:r>
      <w:r w:rsidR="007C5CBF" w:rsidRPr="00E3599F">
        <w:rPr>
          <w:rFonts w:ascii="Cambria" w:hAnsi="Cambria" w:cs="Times New Roman"/>
          <w:sz w:val="24"/>
          <w:szCs w:val="24"/>
        </w:rPr>
        <w:t xml:space="preserve">Important course information will be distributed via announcements. </w:t>
      </w:r>
      <w:r w:rsidR="00F53509" w:rsidRPr="00E3599F">
        <w:rPr>
          <w:rFonts w:ascii="Cambria" w:eastAsia="Times New Roman" w:hAnsi="Cambria" w:cs="Arial"/>
          <w:sz w:val="24"/>
          <w:szCs w:val="24"/>
        </w:rPr>
        <w:t xml:space="preserve">You should login to the course website </w:t>
      </w:r>
      <w:r w:rsidR="00F53509" w:rsidRPr="00E3599F">
        <w:rPr>
          <w:rFonts w:ascii="Cambria" w:eastAsia="Times New Roman" w:hAnsi="Cambria" w:cs="Arial"/>
          <w:b/>
          <w:sz w:val="24"/>
          <w:szCs w:val="24"/>
          <w:u w:val="single"/>
        </w:rPr>
        <w:t>at least once a day</w:t>
      </w:r>
      <w:r w:rsidR="00F53509" w:rsidRPr="00E3599F">
        <w:rPr>
          <w:rFonts w:ascii="Cambria" w:eastAsia="Times New Roman" w:hAnsi="Cambria" w:cs="Arial"/>
          <w:sz w:val="24"/>
          <w:szCs w:val="24"/>
        </w:rPr>
        <w:t>.</w:t>
      </w:r>
      <w:r w:rsidR="007D5C5B" w:rsidRPr="00E3599F">
        <w:rPr>
          <w:rFonts w:ascii="Cambria" w:eastAsia="Times New Roman" w:hAnsi="Cambria" w:cs="Arial"/>
          <w:sz w:val="24"/>
          <w:szCs w:val="24"/>
        </w:rPr>
        <w:t xml:space="preserve"> </w:t>
      </w:r>
    </w:p>
    <w:p w:rsidR="00A04E56" w:rsidRPr="00E3599F" w:rsidRDefault="00A04E56" w:rsidP="00A04E56">
      <w:pPr>
        <w:spacing w:after="0" w:line="240" w:lineRule="auto"/>
        <w:rPr>
          <w:rFonts w:ascii="Cambria" w:eastAsia="Times New Roman" w:hAnsi="Cambria" w:cs="Arial"/>
          <w:sz w:val="24"/>
          <w:szCs w:val="24"/>
        </w:rPr>
      </w:pPr>
    </w:p>
    <w:p w:rsidR="00A04E56" w:rsidRPr="00E3599F" w:rsidRDefault="00A04E56" w:rsidP="00A04E56">
      <w:pPr>
        <w:pStyle w:val="Heading2"/>
        <w:rPr>
          <w:rFonts w:ascii="Cambria" w:eastAsia="Times New Roman" w:hAnsi="Cambria"/>
          <w:sz w:val="24"/>
          <w:szCs w:val="24"/>
        </w:rPr>
      </w:pPr>
      <w:bookmarkStart w:id="5" w:name="_Toc427901334"/>
      <w:r w:rsidRPr="00E3599F">
        <w:rPr>
          <w:rFonts w:ascii="Cambria" w:eastAsia="Times New Roman" w:hAnsi="Cambria"/>
          <w:sz w:val="24"/>
          <w:szCs w:val="24"/>
        </w:rPr>
        <w:t>1</w:t>
      </w:r>
      <w:r w:rsidR="00017474" w:rsidRPr="00E3599F">
        <w:rPr>
          <w:rFonts w:ascii="Cambria" w:eastAsia="Times New Roman" w:hAnsi="Cambria"/>
          <w:sz w:val="24"/>
          <w:szCs w:val="24"/>
        </w:rPr>
        <w:t>e</w:t>
      </w:r>
      <w:r w:rsidRPr="00E3599F">
        <w:rPr>
          <w:rFonts w:ascii="Cambria" w:eastAsia="Times New Roman" w:hAnsi="Cambria"/>
          <w:sz w:val="24"/>
          <w:szCs w:val="24"/>
        </w:rPr>
        <w:t>) Course Materials</w:t>
      </w:r>
      <w:bookmarkEnd w:id="5"/>
    </w:p>
    <w:p w:rsidR="00CF7E33" w:rsidRPr="00E3599F" w:rsidRDefault="0099520D" w:rsidP="00161039">
      <w:pPr>
        <w:pStyle w:val="ListParagraph"/>
        <w:numPr>
          <w:ilvl w:val="0"/>
          <w:numId w:val="4"/>
        </w:numPr>
        <w:rPr>
          <w:rFonts w:ascii="Cambria" w:hAnsi="Cambria"/>
          <w:sz w:val="24"/>
          <w:szCs w:val="24"/>
        </w:rPr>
      </w:pPr>
      <w:r w:rsidRPr="00E3599F">
        <w:rPr>
          <w:rFonts w:ascii="Cambria" w:hAnsi="Cambria"/>
          <w:sz w:val="24"/>
          <w:szCs w:val="24"/>
        </w:rPr>
        <w:t>B</w:t>
      </w:r>
      <w:r w:rsidR="00CF7E33" w:rsidRPr="00E3599F">
        <w:rPr>
          <w:rFonts w:ascii="Cambria" w:hAnsi="Cambria"/>
          <w:sz w:val="24"/>
          <w:szCs w:val="24"/>
        </w:rPr>
        <w:t xml:space="preserve">ook: </w:t>
      </w:r>
      <w:r w:rsidR="00CF7E33" w:rsidRPr="00E3599F">
        <w:rPr>
          <w:rFonts w:ascii="Cambria" w:hAnsi="Cambria"/>
          <w:b/>
          <w:sz w:val="24"/>
          <w:szCs w:val="24"/>
          <w:u w:val="single"/>
        </w:rPr>
        <w:t>College Algebra, 11</w:t>
      </w:r>
      <w:r w:rsidR="00CF7E33" w:rsidRPr="00E3599F">
        <w:rPr>
          <w:rFonts w:ascii="Cambria" w:hAnsi="Cambria"/>
          <w:b/>
          <w:sz w:val="24"/>
          <w:szCs w:val="24"/>
          <w:u w:val="single"/>
          <w:vertAlign w:val="superscript"/>
        </w:rPr>
        <w:t>th</w:t>
      </w:r>
      <w:r w:rsidR="00CF7E33" w:rsidRPr="00E3599F">
        <w:rPr>
          <w:rFonts w:ascii="Cambria" w:hAnsi="Cambria"/>
          <w:b/>
          <w:sz w:val="24"/>
          <w:szCs w:val="24"/>
          <w:u w:val="single"/>
        </w:rPr>
        <w:t xml:space="preserve"> edition</w:t>
      </w:r>
      <w:r w:rsidR="00CF7E33" w:rsidRPr="00E3599F">
        <w:rPr>
          <w:rFonts w:ascii="Cambria" w:hAnsi="Cambria"/>
          <w:sz w:val="24"/>
          <w:szCs w:val="24"/>
        </w:rPr>
        <w:t xml:space="preserve">, </w:t>
      </w:r>
      <w:r w:rsidR="00CC1FFC" w:rsidRPr="00E3599F">
        <w:rPr>
          <w:rFonts w:ascii="Cambria" w:hAnsi="Cambria"/>
          <w:sz w:val="24"/>
          <w:szCs w:val="24"/>
        </w:rPr>
        <w:t xml:space="preserve">by Lial. You do </w:t>
      </w:r>
      <w:r w:rsidR="00CC1FFC" w:rsidRPr="00E3599F">
        <w:rPr>
          <w:rFonts w:ascii="Cambria" w:hAnsi="Cambria"/>
          <w:b/>
          <w:sz w:val="24"/>
          <w:szCs w:val="24"/>
          <w:u w:val="single"/>
        </w:rPr>
        <w:t>not</w:t>
      </w:r>
      <w:r w:rsidR="00CC1FFC" w:rsidRPr="00E3599F">
        <w:rPr>
          <w:rFonts w:ascii="Cambria" w:hAnsi="Cambria"/>
          <w:sz w:val="24"/>
          <w:szCs w:val="24"/>
        </w:rPr>
        <w:t xml:space="preserve"> need to purcha</w:t>
      </w:r>
      <w:r w:rsidR="00F72BAC" w:rsidRPr="00E3599F">
        <w:rPr>
          <w:rFonts w:ascii="Cambria" w:hAnsi="Cambria"/>
          <w:sz w:val="24"/>
          <w:szCs w:val="24"/>
        </w:rPr>
        <w:t xml:space="preserve">se a copy of the </w:t>
      </w:r>
      <w:r w:rsidR="00CC1FFC" w:rsidRPr="00E3599F">
        <w:rPr>
          <w:rFonts w:ascii="Cambria" w:hAnsi="Cambria"/>
          <w:sz w:val="24"/>
          <w:szCs w:val="24"/>
        </w:rPr>
        <w:t>book. You will have access to an electronic version of the text through MyMathLab.</w:t>
      </w:r>
    </w:p>
    <w:p w:rsidR="00CC1FFC" w:rsidRPr="00E3599F" w:rsidRDefault="00CC1FFC" w:rsidP="00161039">
      <w:pPr>
        <w:pStyle w:val="ListParagraph"/>
        <w:numPr>
          <w:ilvl w:val="0"/>
          <w:numId w:val="4"/>
        </w:numPr>
        <w:rPr>
          <w:rFonts w:ascii="Cambria" w:hAnsi="Cambria"/>
          <w:sz w:val="24"/>
          <w:szCs w:val="24"/>
        </w:rPr>
      </w:pPr>
      <w:r w:rsidRPr="00E3599F">
        <w:rPr>
          <w:rFonts w:ascii="Cambria" w:hAnsi="Cambria"/>
          <w:sz w:val="24"/>
          <w:szCs w:val="24"/>
        </w:rPr>
        <w:t xml:space="preserve">MyMathLab: you will gain access to MyMathLab through the course website. </w:t>
      </w:r>
      <w:r w:rsidRPr="00E3599F">
        <w:rPr>
          <w:rFonts w:ascii="Cambria" w:hAnsi="Cambria"/>
          <w:b/>
          <w:sz w:val="24"/>
          <w:szCs w:val="24"/>
          <w:u w:val="single"/>
        </w:rPr>
        <w:t xml:space="preserve">YOU DO NOT NEED TO PURCHASE ACCESS. </w:t>
      </w:r>
    </w:p>
    <w:p w:rsidR="00161039" w:rsidRPr="00E3599F" w:rsidRDefault="004719F4" w:rsidP="00161039">
      <w:pPr>
        <w:pStyle w:val="ListParagraph"/>
        <w:numPr>
          <w:ilvl w:val="0"/>
          <w:numId w:val="4"/>
        </w:numPr>
        <w:rPr>
          <w:rFonts w:ascii="Cambria" w:hAnsi="Cambria"/>
          <w:sz w:val="24"/>
          <w:szCs w:val="24"/>
        </w:rPr>
      </w:pPr>
      <w:r w:rsidRPr="00E3599F">
        <w:rPr>
          <w:rFonts w:ascii="Cambria" w:hAnsi="Cambria"/>
          <w:sz w:val="24"/>
          <w:szCs w:val="24"/>
        </w:rPr>
        <w:t>Student Guide</w:t>
      </w:r>
      <w:r w:rsidR="00034A6E" w:rsidRPr="00E3599F">
        <w:rPr>
          <w:rFonts w:ascii="Cambria" w:hAnsi="Cambria"/>
          <w:sz w:val="24"/>
          <w:szCs w:val="24"/>
        </w:rPr>
        <w:t xml:space="preserve"> (recommended)</w:t>
      </w:r>
      <w:r w:rsidRPr="00E3599F">
        <w:rPr>
          <w:rFonts w:ascii="Cambria" w:hAnsi="Cambria"/>
          <w:sz w:val="24"/>
          <w:szCs w:val="24"/>
        </w:rPr>
        <w:t xml:space="preserve">: </w:t>
      </w:r>
      <w:r w:rsidR="00034A6E" w:rsidRPr="00E3599F">
        <w:rPr>
          <w:rFonts w:ascii="Cambria" w:hAnsi="Cambria"/>
          <w:sz w:val="24"/>
          <w:szCs w:val="24"/>
        </w:rPr>
        <w:t>PDFs</w:t>
      </w:r>
      <w:r w:rsidR="00161039" w:rsidRPr="00E3599F">
        <w:rPr>
          <w:rFonts w:ascii="Cambria" w:hAnsi="Cambria"/>
          <w:sz w:val="24"/>
          <w:szCs w:val="24"/>
        </w:rPr>
        <w:t xml:space="preserve"> of course lecture notes </w:t>
      </w:r>
      <w:r w:rsidR="00034A6E" w:rsidRPr="00E3599F">
        <w:rPr>
          <w:rFonts w:ascii="Cambria" w:hAnsi="Cambria"/>
          <w:sz w:val="24"/>
          <w:szCs w:val="24"/>
        </w:rPr>
        <w:t xml:space="preserve">are </w:t>
      </w:r>
      <w:r w:rsidR="00161039" w:rsidRPr="00E3599F">
        <w:rPr>
          <w:rFonts w:ascii="Cambria" w:hAnsi="Cambria"/>
          <w:sz w:val="24"/>
          <w:szCs w:val="24"/>
        </w:rPr>
        <w:t xml:space="preserve">available for download on course website or </w:t>
      </w:r>
      <w:r w:rsidR="00034A6E" w:rsidRPr="00E3599F">
        <w:rPr>
          <w:rFonts w:ascii="Cambria" w:hAnsi="Cambria"/>
          <w:sz w:val="24"/>
          <w:szCs w:val="24"/>
        </w:rPr>
        <w:t xml:space="preserve">a bound copy of all lecture notes is available for </w:t>
      </w:r>
      <w:r w:rsidR="00161039" w:rsidRPr="00E3599F">
        <w:rPr>
          <w:rFonts w:ascii="Cambria" w:hAnsi="Cambria"/>
          <w:sz w:val="24"/>
          <w:szCs w:val="24"/>
        </w:rPr>
        <w:t>purchase at Target Copy o</w:t>
      </w:r>
      <w:r w:rsidR="00034A6E" w:rsidRPr="00E3599F">
        <w:rPr>
          <w:rFonts w:ascii="Cambria" w:hAnsi="Cambria"/>
          <w:sz w:val="24"/>
          <w:szCs w:val="24"/>
        </w:rPr>
        <w:t>n University Ave.</w:t>
      </w:r>
    </w:p>
    <w:p w:rsidR="000836C5" w:rsidRPr="00E3599F" w:rsidRDefault="000836C5" w:rsidP="000836C5">
      <w:pPr>
        <w:pStyle w:val="ListParagraph"/>
        <w:spacing w:after="0" w:line="240" w:lineRule="auto"/>
        <w:rPr>
          <w:rFonts w:ascii="Cambria" w:eastAsia="Times New Roman" w:hAnsi="Cambria" w:cs="Arial"/>
          <w:sz w:val="24"/>
          <w:szCs w:val="24"/>
        </w:rPr>
      </w:pPr>
    </w:p>
    <w:p w:rsidR="00C04785" w:rsidRPr="00E3599F" w:rsidRDefault="00017474" w:rsidP="000836C5">
      <w:pPr>
        <w:pStyle w:val="Heading2"/>
        <w:rPr>
          <w:rFonts w:ascii="Cambria" w:eastAsia="Times New Roman" w:hAnsi="Cambria"/>
          <w:sz w:val="24"/>
          <w:szCs w:val="24"/>
        </w:rPr>
      </w:pPr>
      <w:bookmarkStart w:id="6" w:name="_Toc427901335"/>
      <w:r w:rsidRPr="00E3599F">
        <w:rPr>
          <w:rFonts w:ascii="Cambria" w:eastAsia="Times New Roman" w:hAnsi="Cambria"/>
          <w:sz w:val="24"/>
          <w:szCs w:val="24"/>
        </w:rPr>
        <w:t>1f</w:t>
      </w:r>
      <w:r w:rsidR="000836C5" w:rsidRPr="00E3599F">
        <w:rPr>
          <w:rFonts w:ascii="Cambria" w:eastAsia="Times New Roman" w:hAnsi="Cambria"/>
          <w:sz w:val="24"/>
          <w:szCs w:val="24"/>
        </w:rPr>
        <w:t xml:space="preserve">) </w:t>
      </w:r>
      <w:r w:rsidR="00E7546B" w:rsidRPr="00E3599F">
        <w:rPr>
          <w:rFonts w:ascii="Cambria" w:eastAsia="Times New Roman" w:hAnsi="Cambria"/>
          <w:sz w:val="24"/>
          <w:szCs w:val="24"/>
        </w:rPr>
        <w:t>Course Content</w:t>
      </w:r>
      <w:bookmarkEnd w:id="6"/>
    </w:p>
    <w:p w:rsidR="00E7546B" w:rsidRPr="00E3599F" w:rsidRDefault="00E7546B" w:rsidP="00E7546B">
      <w:pPr>
        <w:pStyle w:val="ListParagraph"/>
        <w:numPr>
          <w:ilvl w:val="0"/>
          <w:numId w:val="3"/>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Solving inequalities, linear and quadratic equations, complex numbers, polynomials, graphs, rational functions, logarithmic and exponential functions</w:t>
      </w:r>
    </w:p>
    <w:p w:rsidR="00C04785" w:rsidRPr="00E3599F" w:rsidRDefault="00EC3F61" w:rsidP="00C04785">
      <w:pPr>
        <w:pStyle w:val="ListParagraph"/>
        <w:numPr>
          <w:ilvl w:val="0"/>
          <w:numId w:val="3"/>
        </w:numPr>
        <w:spacing w:after="0" w:line="240" w:lineRule="auto"/>
        <w:rPr>
          <w:rFonts w:ascii="Cambria" w:eastAsia="Times New Roman" w:hAnsi="Cambria" w:cs="Arial"/>
          <w:sz w:val="24"/>
          <w:szCs w:val="24"/>
        </w:rPr>
      </w:pPr>
      <w:r>
        <w:rPr>
          <w:rFonts w:ascii="Cambria" w:eastAsia="Times New Roman" w:hAnsi="Cambria" w:cs="Arial"/>
          <w:sz w:val="24"/>
          <w:szCs w:val="24"/>
        </w:rPr>
        <w:t>You will meet with your instructor 4 days a week, and there are no discussion sections for this course.  Discussion quizzes will be given once per week during the lecture period.</w:t>
      </w:r>
    </w:p>
    <w:p w:rsidR="00F261F8" w:rsidRPr="00E3599F" w:rsidRDefault="00F261F8" w:rsidP="00EC3F61">
      <w:pPr>
        <w:pStyle w:val="ListParagraph"/>
        <w:spacing w:after="0" w:line="240" w:lineRule="auto"/>
        <w:rPr>
          <w:rFonts w:ascii="Cambria" w:eastAsia="Times New Roman" w:hAnsi="Cambria" w:cs="Arial"/>
          <w:sz w:val="24"/>
          <w:szCs w:val="24"/>
        </w:rPr>
      </w:pPr>
    </w:p>
    <w:p w:rsidR="004C75A6" w:rsidRDefault="004C75A6" w:rsidP="004C75A6">
      <w:pPr>
        <w:spacing w:after="0" w:line="240" w:lineRule="auto"/>
        <w:rPr>
          <w:rFonts w:ascii="Cambria" w:eastAsia="Times New Roman" w:hAnsi="Cambria" w:cs="Arial"/>
          <w:sz w:val="24"/>
          <w:szCs w:val="24"/>
        </w:rPr>
      </w:pPr>
    </w:p>
    <w:p w:rsidR="00E3599F" w:rsidRPr="00E3599F" w:rsidRDefault="00E3599F" w:rsidP="004C75A6">
      <w:pPr>
        <w:spacing w:after="0" w:line="240" w:lineRule="auto"/>
        <w:rPr>
          <w:rFonts w:ascii="Cambria" w:eastAsia="Times New Roman" w:hAnsi="Cambria" w:cs="Arial"/>
          <w:sz w:val="24"/>
          <w:szCs w:val="24"/>
        </w:rPr>
      </w:pPr>
    </w:p>
    <w:p w:rsidR="00B66D39" w:rsidRPr="00E3599F" w:rsidRDefault="00B66D39" w:rsidP="00B66D39">
      <w:pPr>
        <w:pStyle w:val="Heading2"/>
        <w:rPr>
          <w:rFonts w:ascii="Cambria" w:eastAsia="Times New Roman" w:hAnsi="Cambria"/>
          <w:sz w:val="24"/>
          <w:szCs w:val="24"/>
        </w:rPr>
      </w:pPr>
      <w:bookmarkStart w:id="7" w:name="_Toc427901336"/>
      <w:r w:rsidRPr="00E3599F">
        <w:rPr>
          <w:rFonts w:ascii="Cambria" w:eastAsia="Times New Roman" w:hAnsi="Cambria"/>
          <w:sz w:val="24"/>
          <w:szCs w:val="24"/>
        </w:rPr>
        <w:lastRenderedPageBreak/>
        <w:t>1g) Student Success</w:t>
      </w:r>
      <w:bookmarkEnd w:id="7"/>
    </w:p>
    <w:p w:rsidR="002747D1" w:rsidRPr="00E3599F" w:rsidRDefault="00654C18" w:rsidP="003411AA">
      <w:pPr>
        <w:pStyle w:val="ListParagraph"/>
        <w:numPr>
          <w:ilvl w:val="0"/>
          <w:numId w:val="16"/>
        </w:numPr>
        <w:spacing w:after="0" w:line="240" w:lineRule="auto"/>
        <w:rPr>
          <w:rFonts w:ascii="Cambria" w:hAnsi="Cambria" w:cs="Times New Roman"/>
          <w:b/>
          <w:sz w:val="24"/>
          <w:szCs w:val="24"/>
        </w:rPr>
      </w:pPr>
      <w:r w:rsidRPr="00E3599F">
        <w:rPr>
          <w:rFonts w:ascii="Cambria" w:hAnsi="Cambria" w:cs="Times New Roman"/>
          <w:sz w:val="24"/>
          <w:szCs w:val="24"/>
        </w:rPr>
        <w:t xml:space="preserve">The content of this class is presented </w:t>
      </w:r>
      <w:r w:rsidR="00EC3F61">
        <w:rPr>
          <w:rFonts w:ascii="Cambria" w:hAnsi="Cambria" w:cs="Times New Roman"/>
          <w:sz w:val="24"/>
          <w:szCs w:val="24"/>
        </w:rPr>
        <w:t>during in-class lectures</w:t>
      </w:r>
      <w:r w:rsidRPr="00E3599F">
        <w:rPr>
          <w:rFonts w:ascii="Cambria" w:hAnsi="Cambria" w:cs="Times New Roman"/>
          <w:sz w:val="24"/>
          <w:szCs w:val="24"/>
        </w:rPr>
        <w:t xml:space="preserve">. </w:t>
      </w:r>
      <w:r w:rsidR="00C53B39" w:rsidRPr="00E3599F">
        <w:rPr>
          <w:rFonts w:ascii="Cambria" w:hAnsi="Cambria" w:cs="Times New Roman"/>
          <w:b/>
          <w:sz w:val="24"/>
          <w:szCs w:val="24"/>
          <w:u w:val="single"/>
        </w:rPr>
        <w:t xml:space="preserve">You </w:t>
      </w:r>
      <w:r w:rsidRPr="00E3599F">
        <w:rPr>
          <w:rFonts w:ascii="Cambria" w:hAnsi="Cambria" w:cs="Times New Roman"/>
          <w:b/>
          <w:sz w:val="24"/>
          <w:szCs w:val="24"/>
          <w:u w:val="single"/>
        </w:rPr>
        <w:t>are responsible for engaging with the content</w:t>
      </w:r>
      <w:r w:rsidRPr="00E3599F">
        <w:rPr>
          <w:rFonts w:ascii="Cambria" w:hAnsi="Cambria" w:cs="Times New Roman"/>
          <w:sz w:val="24"/>
          <w:szCs w:val="24"/>
        </w:rPr>
        <w:t xml:space="preserve">. Do not wait until the last minute to complete assignments or seek help. </w:t>
      </w:r>
    </w:p>
    <w:p w:rsidR="00654C18" w:rsidRPr="00E3599F" w:rsidRDefault="002747D1" w:rsidP="003411AA">
      <w:pPr>
        <w:pStyle w:val="ListParagraph"/>
        <w:numPr>
          <w:ilvl w:val="0"/>
          <w:numId w:val="16"/>
        </w:numPr>
        <w:spacing w:after="0" w:line="240" w:lineRule="auto"/>
        <w:rPr>
          <w:rFonts w:ascii="Cambria" w:hAnsi="Cambria" w:cs="Times New Roman"/>
          <w:b/>
          <w:sz w:val="24"/>
          <w:szCs w:val="24"/>
        </w:rPr>
      </w:pPr>
      <w:r w:rsidRPr="00E3599F">
        <w:rPr>
          <w:rFonts w:ascii="Cambria" w:hAnsi="Cambria" w:cs="Times New Roman"/>
          <w:sz w:val="24"/>
          <w:szCs w:val="24"/>
        </w:rPr>
        <w:t xml:space="preserve">Office hours are provided to answer student questions and assist with the course. </w:t>
      </w:r>
      <w:r w:rsidR="00654C18" w:rsidRPr="00E3599F">
        <w:rPr>
          <w:rFonts w:ascii="Cambria" w:hAnsi="Cambria" w:cs="Times New Roman"/>
          <w:sz w:val="24"/>
          <w:szCs w:val="24"/>
        </w:rPr>
        <w:t>You do not need to make an appointment to attend</w:t>
      </w:r>
      <w:r w:rsidR="005809BA" w:rsidRPr="00E3599F">
        <w:rPr>
          <w:rFonts w:ascii="Cambria" w:hAnsi="Cambria" w:cs="Times New Roman"/>
          <w:sz w:val="24"/>
          <w:szCs w:val="24"/>
        </w:rPr>
        <w:t xml:space="preserve"> scheduled</w:t>
      </w:r>
      <w:r w:rsidR="00654C18" w:rsidRPr="00E3599F">
        <w:rPr>
          <w:rFonts w:ascii="Cambria" w:hAnsi="Cambria" w:cs="Times New Roman"/>
          <w:sz w:val="24"/>
          <w:szCs w:val="24"/>
        </w:rPr>
        <w:t xml:space="preserve"> office hours. </w:t>
      </w:r>
      <w:r w:rsidR="003A4C76">
        <w:rPr>
          <w:rFonts w:ascii="Cambria" w:hAnsi="Cambria" w:cs="Times New Roman"/>
          <w:sz w:val="24"/>
          <w:szCs w:val="24"/>
        </w:rPr>
        <w:t xml:space="preserve"> </w:t>
      </w:r>
      <w:r w:rsidR="00654C18" w:rsidRPr="00E3599F">
        <w:rPr>
          <w:rFonts w:ascii="Cambria" w:hAnsi="Cambria" w:cs="Times New Roman"/>
          <w:sz w:val="24"/>
          <w:szCs w:val="24"/>
        </w:rPr>
        <w:t xml:space="preserve">You may attend the office hours of </w:t>
      </w:r>
      <w:r w:rsidR="003A4C76">
        <w:rPr>
          <w:rFonts w:ascii="Cambria" w:hAnsi="Cambria" w:cs="Times New Roman"/>
          <w:sz w:val="24"/>
          <w:szCs w:val="24"/>
        </w:rPr>
        <w:t>either AIM instructor</w:t>
      </w:r>
      <w:r w:rsidR="00654C18" w:rsidRPr="00E3599F">
        <w:rPr>
          <w:rFonts w:ascii="Cambria" w:hAnsi="Cambria" w:cs="Times New Roman"/>
          <w:sz w:val="24"/>
          <w:szCs w:val="24"/>
        </w:rPr>
        <w:t xml:space="preserve"> for this class. </w:t>
      </w:r>
      <w:r w:rsidR="003129BD">
        <w:rPr>
          <w:rFonts w:ascii="Cambria" w:hAnsi="Cambria" w:cs="Times New Roman"/>
          <w:sz w:val="24"/>
          <w:szCs w:val="24"/>
        </w:rPr>
        <w:t xml:space="preserve"> </w:t>
      </w:r>
      <w:r w:rsidR="00654C18" w:rsidRPr="00E3599F">
        <w:rPr>
          <w:rFonts w:ascii="Cambria" w:hAnsi="Cambria" w:cs="Times New Roman"/>
          <w:sz w:val="24"/>
          <w:szCs w:val="24"/>
        </w:rPr>
        <w:t xml:space="preserve">A list of </w:t>
      </w:r>
      <w:r w:rsidR="003129BD">
        <w:rPr>
          <w:rFonts w:ascii="Cambria" w:hAnsi="Cambria" w:cs="Times New Roman"/>
          <w:sz w:val="24"/>
          <w:szCs w:val="24"/>
        </w:rPr>
        <w:t>the instructors’</w:t>
      </w:r>
      <w:r w:rsidR="00654C18" w:rsidRPr="00E3599F">
        <w:rPr>
          <w:rFonts w:ascii="Cambria" w:hAnsi="Cambria" w:cs="Times New Roman"/>
          <w:sz w:val="24"/>
          <w:szCs w:val="24"/>
        </w:rPr>
        <w:t xml:space="preserve"> office hours and locations will be provided on the course website.</w:t>
      </w:r>
    </w:p>
    <w:p w:rsidR="002747D1" w:rsidRPr="00E3599F" w:rsidRDefault="00EC3F61" w:rsidP="003411AA">
      <w:pPr>
        <w:pStyle w:val="ListParagraph"/>
        <w:numPr>
          <w:ilvl w:val="0"/>
          <w:numId w:val="16"/>
        </w:numPr>
        <w:spacing w:after="0" w:line="240" w:lineRule="auto"/>
        <w:rPr>
          <w:rFonts w:ascii="Cambria" w:hAnsi="Cambria" w:cs="Times New Roman"/>
          <w:b/>
          <w:sz w:val="24"/>
          <w:szCs w:val="24"/>
        </w:rPr>
      </w:pPr>
      <w:r>
        <w:rPr>
          <w:rFonts w:ascii="Cambria" w:hAnsi="Cambria" w:cs="Times New Roman"/>
          <w:sz w:val="24"/>
          <w:szCs w:val="24"/>
        </w:rPr>
        <w:t>Forming</w:t>
      </w:r>
      <w:r w:rsidR="002747D1" w:rsidRPr="00E3599F">
        <w:rPr>
          <w:rFonts w:ascii="Cambria" w:hAnsi="Cambria" w:cs="Times New Roman"/>
          <w:sz w:val="24"/>
          <w:szCs w:val="24"/>
        </w:rPr>
        <w:t xml:space="preserve"> study group</w:t>
      </w:r>
      <w:r>
        <w:rPr>
          <w:rFonts w:ascii="Cambria" w:hAnsi="Cambria" w:cs="Times New Roman"/>
          <w:sz w:val="24"/>
          <w:szCs w:val="24"/>
        </w:rPr>
        <w:t>s</w:t>
      </w:r>
      <w:r w:rsidR="002747D1" w:rsidRPr="00E3599F">
        <w:rPr>
          <w:rFonts w:ascii="Cambria" w:hAnsi="Cambria" w:cs="Times New Roman"/>
          <w:sz w:val="24"/>
          <w:szCs w:val="24"/>
        </w:rPr>
        <w:t xml:space="preserve"> </w:t>
      </w:r>
      <w:r>
        <w:rPr>
          <w:rFonts w:ascii="Cambria" w:hAnsi="Cambria" w:cs="Times New Roman"/>
          <w:sz w:val="24"/>
          <w:szCs w:val="24"/>
        </w:rPr>
        <w:t>and</w:t>
      </w:r>
      <w:r w:rsidR="002747D1" w:rsidRPr="00E3599F">
        <w:rPr>
          <w:rFonts w:ascii="Cambria" w:hAnsi="Cambria" w:cs="Times New Roman"/>
          <w:sz w:val="24"/>
          <w:szCs w:val="24"/>
        </w:rPr>
        <w:t xml:space="preserve"> cooperative learning is encouraged, but make sure you are able to work</w:t>
      </w:r>
      <w:r>
        <w:rPr>
          <w:rFonts w:ascii="Cambria" w:hAnsi="Cambria" w:cs="Times New Roman"/>
          <w:sz w:val="24"/>
          <w:szCs w:val="24"/>
        </w:rPr>
        <w:t xml:space="preserve"> through problems on your own, since</w:t>
      </w:r>
      <w:r w:rsidR="002747D1" w:rsidRPr="00E3599F">
        <w:rPr>
          <w:rFonts w:ascii="Cambria" w:hAnsi="Cambria" w:cs="Times New Roman"/>
          <w:sz w:val="24"/>
          <w:szCs w:val="24"/>
        </w:rPr>
        <w:t xml:space="preserve"> exams and </w:t>
      </w:r>
      <w:r w:rsidR="0020463F" w:rsidRPr="00E3599F">
        <w:rPr>
          <w:rFonts w:ascii="Cambria" w:hAnsi="Cambria" w:cs="Times New Roman"/>
          <w:sz w:val="24"/>
          <w:szCs w:val="24"/>
        </w:rPr>
        <w:t xml:space="preserve">discussion </w:t>
      </w:r>
      <w:r w:rsidR="002747D1" w:rsidRPr="00E3599F">
        <w:rPr>
          <w:rFonts w:ascii="Cambria" w:hAnsi="Cambria" w:cs="Times New Roman"/>
          <w:sz w:val="24"/>
          <w:szCs w:val="24"/>
        </w:rPr>
        <w:t xml:space="preserve">quizzes are solo activities. </w:t>
      </w:r>
    </w:p>
    <w:p w:rsidR="002747D1" w:rsidRPr="00E3599F" w:rsidRDefault="002747D1" w:rsidP="003411AA">
      <w:pPr>
        <w:pStyle w:val="ListParagraph"/>
        <w:numPr>
          <w:ilvl w:val="1"/>
          <w:numId w:val="16"/>
        </w:numPr>
        <w:spacing w:after="0" w:line="240" w:lineRule="auto"/>
        <w:rPr>
          <w:rFonts w:ascii="Cambria" w:hAnsi="Cambria" w:cs="Times New Roman"/>
          <w:b/>
          <w:sz w:val="24"/>
          <w:szCs w:val="24"/>
        </w:rPr>
      </w:pPr>
      <w:r w:rsidRPr="00E3599F">
        <w:rPr>
          <w:rFonts w:ascii="Cambria" w:hAnsi="Cambria" w:cs="Times New Roman"/>
          <w:sz w:val="24"/>
          <w:szCs w:val="24"/>
        </w:rPr>
        <w:t>The Teaching Center Math Lab, located at SE Broward Hall, offers free informal tutoring (</w:t>
      </w:r>
      <w:hyperlink r:id="rId10" w:history="1">
        <w:r w:rsidRPr="00E3599F">
          <w:rPr>
            <w:rStyle w:val="Hyperlink"/>
            <w:rFonts w:ascii="Cambria" w:hAnsi="Cambria" w:cs="Times New Roman"/>
            <w:sz w:val="24"/>
            <w:szCs w:val="24"/>
          </w:rPr>
          <w:t>www.teachingcenter.ufl.edu</w:t>
        </w:r>
      </w:hyperlink>
      <w:r w:rsidRPr="00E3599F">
        <w:rPr>
          <w:rFonts w:ascii="Cambria" w:hAnsi="Cambria" w:cs="Times New Roman"/>
          <w:sz w:val="24"/>
          <w:szCs w:val="24"/>
        </w:rPr>
        <w:t>)</w:t>
      </w:r>
    </w:p>
    <w:p w:rsidR="002747D1" w:rsidRPr="00E3599F" w:rsidRDefault="002747D1" w:rsidP="003411AA">
      <w:pPr>
        <w:pStyle w:val="ListParagraph"/>
        <w:numPr>
          <w:ilvl w:val="1"/>
          <w:numId w:val="16"/>
        </w:numPr>
        <w:spacing w:after="0" w:line="240" w:lineRule="auto"/>
        <w:rPr>
          <w:rFonts w:ascii="Cambria" w:hAnsi="Cambria" w:cs="Times New Roman"/>
          <w:b/>
          <w:sz w:val="24"/>
          <w:szCs w:val="24"/>
        </w:rPr>
      </w:pPr>
      <w:r w:rsidRPr="00E3599F">
        <w:rPr>
          <w:rFonts w:ascii="Cambria" w:hAnsi="Cambria" w:cs="Times New Roman"/>
          <w:sz w:val="24"/>
          <w:szCs w:val="24"/>
        </w:rPr>
        <w:t>A list of qualified private tutors for hire is available on the UF math website, search “tutors” (</w:t>
      </w:r>
      <w:hyperlink r:id="rId11" w:history="1">
        <w:r w:rsidRPr="00E3599F">
          <w:rPr>
            <w:rStyle w:val="Hyperlink"/>
            <w:rFonts w:ascii="Cambria" w:hAnsi="Cambria" w:cs="Times New Roman"/>
            <w:sz w:val="24"/>
            <w:szCs w:val="24"/>
          </w:rPr>
          <w:t>www.math.ufl.edu</w:t>
        </w:r>
      </w:hyperlink>
      <w:r w:rsidRPr="00E3599F">
        <w:rPr>
          <w:rFonts w:ascii="Cambria" w:hAnsi="Cambria" w:cs="Times New Roman"/>
          <w:sz w:val="24"/>
          <w:szCs w:val="24"/>
        </w:rPr>
        <w:t xml:space="preserve">) </w:t>
      </w:r>
    </w:p>
    <w:p w:rsidR="002747D1" w:rsidRPr="003129BD" w:rsidRDefault="002747D1" w:rsidP="003411AA">
      <w:pPr>
        <w:pStyle w:val="ListParagraph"/>
        <w:numPr>
          <w:ilvl w:val="1"/>
          <w:numId w:val="16"/>
        </w:numPr>
        <w:spacing w:after="0" w:line="240" w:lineRule="auto"/>
        <w:rPr>
          <w:rFonts w:ascii="Cambria" w:hAnsi="Cambria" w:cs="Times New Roman"/>
          <w:b/>
          <w:sz w:val="24"/>
          <w:szCs w:val="24"/>
        </w:rPr>
      </w:pPr>
      <w:r w:rsidRPr="00E3599F">
        <w:rPr>
          <w:rFonts w:ascii="Cambria" w:hAnsi="Cambria" w:cs="Times New Roman"/>
          <w:sz w:val="24"/>
          <w:szCs w:val="24"/>
        </w:rPr>
        <w:t>The Counseling Center offers information on developing your mathematics confidence. Visit their website for more information (</w:t>
      </w:r>
      <w:hyperlink r:id="rId12" w:history="1">
        <w:r w:rsidRPr="00E3599F">
          <w:rPr>
            <w:rStyle w:val="Hyperlink"/>
            <w:rFonts w:ascii="Cambria" w:hAnsi="Cambria" w:cs="Times New Roman"/>
            <w:sz w:val="24"/>
            <w:szCs w:val="24"/>
          </w:rPr>
          <w:t>http://www.counseling.ufl.edu/cwc/Developing-Math_Confidence.aspx</w:t>
        </w:r>
      </w:hyperlink>
      <w:r w:rsidRPr="00E3599F">
        <w:rPr>
          <w:rFonts w:ascii="Cambria" w:hAnsi="Cambria" w:cs="Times New Roman"/>
          <w:sz w:val="24"/>
          <w:szCs w:val="24"/>
        </w:rPr>
        <w:t xml:space="preserve">) </w:t>
      </w:r>
    </w:p>
    <w:p w:rsidR="003129BD" w:rsidRPr="00E3599F" w:rsidRDefault="003129BD" w:rsidP="003129BD">
      <w:pPr>
        <w:pStyle w:val="ListParagraph"/>
        <w:spacing w:after="0" w:line="240" w:lineRule="auto"/>
        <w:ind w:left="1440"/>
        <w:rPr>
          <w:rFonts w:ascii="Cambria" w:hAnsi="Cambria" w:cs="Times New Roman"/>
          <w:b/>
          <w:sz w:val="24"/>
          <w:szCs w:val="24"/>
        </w:rPr>
      </w:pPr>
    </w:p>
    <w:p w:rsidR="00C823BD" w:rsidRPr="00E3599F" w:rsidRDefault="00C823BD" w:rsidP="00C823BD">
      <w:pPr>
        <w:pStyle w:val="ListParagraph"/>
        <w:spacing w:after="0" w:line="240" w:lineRule="auto"/>
        <w:ind w:left="1440"/>
        <w:rPr>
          <w:rFonts w:ascii="Cambria" w:hAnsi="Cambria" w:cs="Times New Roman"/>
          <w:b/>
          <w:sz w:val="24"/>
          <w:szCs w:val="24"/>
        </w:rPr>
      </w:pPr>
    </w:p>
    <w:p w:rsidR="004C75A6" w:rsidRPr="00E3599F" w:rsidRDefault="00B66D39" w:rsidP="00906AE6">
      <w:pPr>
        <w:pStyle w:val="Heading2"/>
        <w:rPr>
          <w:rFonts w:ascii="Cambria" w:eastAsia="Times New Roman" w:hAnsi="Cambria"/>
          <w:sz w:val="24"/>
          <w:szCs w:val="24"/>
        </w:rPr>
      </w:pPr>
      <w:bookmarkStart w:id="8" w:name="_Toc427901337"/>
      <w:r w:rsidRPr="00E3599F">
        <w:rPr>
          <w:rFonts w:ascii="Cambria" w:eastAsia="Times New Roman" w:hAnsi="Cambria"/>
          <w:sz w:val="24"/>
          <w:szCs w:val="24"/>
        </w:rPr>
        <w:t>1h</w:t>
      </w:r>
      <w:r w:rsidR="004C75A6" w:rsidRPr="00E3599F">
        <w:rPr>
          <w:rFonts w:ascii="Cambria" w:eastAsia="Times New Roman" w:hAnsi="Cambria"/>
          <w:sz w:val="24"/>
          <w:szCs w:val="24"/>
        </w:rPr>
        <w:t>) Students with Disabilities</w:t>
      </w:r>
      <w:bookmarkEnd w:id="8"/>
    </w:p>
    <w:p w:rsidR="004C75A6" w:rsidRDefault="004C75A6" w:rsidP="004C75A6">
      <w:pPr>
        <w:pStyle w:val="ListParagraph"/>
        <w:numPr>
          <w:ilvl w:val="0"/>
          <w:numId w:val="5"/>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 xml:space="preserve">Students requesting classroom accommodation must first register with the Disability Resource Center. They will provide documentation to the student who must give this documentation to </w:t>
      </w:r>
      <w:r w:rsidR="00EC3F61" w:rsidRPr="003129BD">
        <w:rPr>
          <w:rFonts w:ascii="Cambria" w:eastAsia="Times New Roman" w:hAnsi="Cambria" w:cs="Arial"/>
          <w:sz w:val="24"/>
          <w:szCs w:val="24"/>
        </w:rPr>
        <w:t>your</w:t>
      </w:r>
      <w:r w:rsidR="00EC3F61" w:rsidRPr="003129BD">
        <w:rPr>
          <w:rFonts w:ascii="Cambria" w:eastAsia="Times New Roman" w:hAnsi="Cambria" w:cs="Arial"/>
          <w:b/>
          <w:sz w:val="24"/>
          <w:szCs w:val="24"/>
        </w:rPr>
        <w:t xml:space="preserve"> </w:t>
      </w:r>
      <w:r w:rsidR="00EC3F61" w:rsidRPr="003129BD">
        <w:rPr>
          <w:rFonts w:ascii="Cambria" w:eastAsia="Times New Roman" w:hAnsi="Cambria" w:cs="Arial"/>
          <w:sz w:val="24"/>
          <w:szCs w:val="24"/>
        </w:rPr>
        <w:t>instructor</w:t>
      </w:r>
      <w:r w:rsidRPr="00E3599F">
        <w:rPr>
          <w:rFonts w:ascii="Cambria" w:eastAsia="Times New Roman" w:hAnsi="Cambria" w:cs="Arial"/>
          <w:sz w:val="24"/>
          <w:szCs w:val="24"/>
        </w:rPr>
        <w:t xml:space="preserve">. This must be done before accommodation is provided. </w:t>
      </w:r>
    </w:p>
    <w:p w:rsidR="003129BD" w:rsidRPr="00E3599F" w:rsidRDefault="003129BD" w:rsidP="003129BD">
      <w:pPr>
        <w:pStyle w:val="ListParagraph"/>
        <w:spacing w:after="0" w:line="240" w:lineRule="auto"/>
        <w:ind w:left="780"/>
        <w:rPr>
          <w:rFonts w:ascii="Cambria" w:eastAsia="Times New Roman" w:hAnsi="Cambria" w:cs="Arial"/>
          <w:sz w:val="24"/>
          <w:szCs w:val="24"/>
        </w:rPr>
      </w:pPr>
    </w:p>
    <w:p w:rsidR="003D558E" w:rsidRPr="00E3599F" w:rsidRDefault="003D558E" w:rsidP="003D558E">
      <w:pPr>
        <w:pStyle w:val="ListParagraph"/>
        <w:spacing w:after="0" w:line="240" w:lineRule="auto"/>
        <w:ind w:left="780"/>
        <w:rPr>
          <w:rFonts w:ascii="Cambria" w:eastAsia="Times New Roman" w:hAnsi="Cambria" w:cs="Arial"/>
          <w:sz w:val="24"/>
          <w:szCs w:val="24"/>
        </w:rPr>
      </w:pPr>
    </w:p>
    <w:p w:rsidR="004C75A6" w:rsidRPr="00E3599F" w:rsidRDefault="00B66D39" w:rsidP="003D558E">
      <w:pPr>
        <w:pStyle w:val="Heading2"/>
        <w:rPr>
          <w:rFonts w:ascii="Cambria" w:eastAsia="Times New Roman" w:hAnsi="Cambria"/>
          <w:sz w:val="24"/>
          <w:szCs w:val="24"/>
        </w:rPr>
      </w:pPr>
      <w:bookmarkStart w:id="9" w:name="_Toc427901338"/>
      <w:r w:rsidRPr="00E3599F">
        <w:rPr>
          <w:rFonts w:ascii="Cambria" w:eastAsia="Times New Roman" w:hAnsi="Cambria"/>
          <w:sz w:val="24"/>
          <w:szCs w:val="24"/>
        </w:rPr>
        <w:t>1i</w:t>
      </w:r>
      <w:r w:rsidR="007B141E" w:rsidRPr="00E3599F">
        <w:rPr>
          <w:rFonts w:ascii="Cambria" w:eastAsia="Times New Roman" w:hAnsi="Cambria"/>
          <w:sz w:val="24"/>
          <w:szCs w:val="24"/>
        </w:rPr>
        <w:t>) Academic Honesty</w:t>
      </w:r>
      <w:bookmarkEnd w:id="9"/>
    </w:p>
    <w:p w:rsidR="00F82E50" w:rsidRPr="00E3599F" w:rsidRDefault="00F82E50" w:rsidP="00F82E50">
      <w:pPr>
        <w:pStyle w:val="ListParagraph"/>
        <w:numPr>
          <w:ilvl w:val="0"/>
          <w:numId w:val="5"/>
        </w:numPr>
        <w:spacing w:after="0" w:line="240" w:lineRule="auto"/>
        <w:ind w:left="778"/>
        <w:rPr>
          <w:rFonts w:ascii="Cambria" w:hAnsi="Cambria" w:cs="Times New Roman"/>
          <w:b/>
          <w:sz w:val="24"/>
          <w:szCs w:val="24"/>
        </w:rPr>
      </w:pPr>
      <w:r w:rsidRPr="00E3599F">
        <w:rPr>
          <w:rFonts w:ascii="Cambria" w:hAnsi="Cambria" w:cs="Times New Roman"/>
          <w:sz w:val="24"/>
          <w:szCs w:val="24"/>
        </w:rPr>
        <w:t>All students are required to abide by the University of Florida Academic Honesty Guidelines. Students are expected to pursue knowledge with integrity. Violations of the Academic Honesty guidelines shall result in judicial action and a student being subject to the sanction in paragraph XIV of the Student Code of Conduct. The conduct set forth hereinafter constitutes a violation of the Academic Honesty Guidelines (University of Florida Rule 6C1-4.017)</w:t>
      </w:r>
    </w:p>
    <w:p w:rsidR="00F82E50" w:rsidRPr="00E3599F" w:rsidRDefault="00F82E50" w:rsidP="00F82E50">
      <w:pPr>
        <w:pStyle w:val="ListParagraph"/>
        <w:numPr>
          <w:ilvl w:val="0"/>
          <w:numId w:val="5"/>
        </w:numPr>
        <w:spacing w:after="0" w:line="240" w:lineRule="auto"/>
        <w:ind w:left="778"/>
        <w:rPr>
          <w:rFonts w:ascii="Cambria" w:hAnsi="Cambria" w:cs="Times New Roman"/>
          <w:b/>
          <w:sz w:val="24"/>
          <w:szCs w:val="24"/>
        </w:rPr>
      </w:pPr>
      <w:r w:rsidRPr="00E3599F">
        <w:rPr>
          <w:rFonts w:ascii="Cambria" w:hAnsi="Cambria" w:cs="Times New Roman"/>
          <w:sz w:val="24"/>
          <w:szCs w:val="24"/>
        </w:rPr>
        <w:t xml:space="preserve">The use of unauthorized aids, including but not limited to calculators, computation knowledge engines or apps, and work from other individuals, on any assignment is </w:t>
      </w:r>
      <w:r w:rsidRPr="00E3599F">
        <w:rPr>
          <w:rFonts w:ascii="Cambria" w:hAnsi="Cambria" w:cs="Times New Roman"/>
          <w:b/>
          <w:sz w:val="24"/>
          <w:szCs w:val="24"/>
        </w:rPr>
        <w:t>PROHIBITED</w:t>
      </w:r>
      <w:r w:rsidRPr="00E3599F">
        <w:rPr>
          <w:rFonts w:ascii="Cambria" w:hAnsi="Cambria" w:cs="Times New Roman"/>
          <w:sz w:val="24"/>
          <w:szCs w:val="24"/>
        </w:rPr>
        <w:t xml:space="preserve">. The use of such aids constitutes a violation of academic honesty. Violations will result in a minimum of receiving a zero on the assignment and may result in further action. </w:t>
      </w:r>
    </w:p>
    <w:p w:rsidR="00632E63" w:rsidRDefault="00632E63" w:rsidP="00632E63">
      <w:pPr>
        <w:pStyle w:val="ListParagraph"/>
        <w:spacing w:after="0" w:line="240" w:lineRule="auto"/>
        <w:ind w:left="778"/>
        <w:rPr>
          <w:rFonts w:ascii="Cambria" w:hAnsi="Cambria" w:cs="Times New Roman"/>
          <w:b/>
          <w:sz w:val="24"/>
          <w:szCs w:val="24"/>
        </w:rPr>
      </w:pPr>
    </w:p>
    <w:p w:rsidR="00E3599F" w:rsidRPr="00E3599F" w:rsidRDefault="00E3599F" w:rsidP="00632E63">
      <w:pPr>
        <w:pStyle w:val="ListParagraph"/>
        <w:spacing w:after="0" w:line="240" w:lineRule="auto"/>
        <w:ind w:left="778"/>
        <w:rPr>
          <w:rFonts w:ascii="Cambria" w:hAnsi="Cambria" w:cs="Times New Roman"/>
          <w:b/>
          <w:sz w:val="24"/>
          <w:szCs w:val="24"/>
        </w:rPr>
      </w:pPr>
    </w:p>
    <w:p w:rsidR="000B2C34" w:rsidRPr="00E3599F" w:rsidRDefault="000B2C34" w:rsidP="000B2C34">
      <w:pPr>
        <w:pStyle w:val="Heading1"/>
        <w:rPr>
          <w:rFonts w:ascii="Cambria" w:hAnsi="Cambria"/>
          <w:sz w:val="24"/>
          <w:szCs w:val="24"/>
        </w:rPr>
      </w:pPr>
      <w:bookmarkStart w:id="10" w:name="_Toc427901339"/>
      <w:r w:rsidRPr="00E3599F">
        <w:rPr>
          <w:rFonts w:ascii="Cambria" w:hAnsi="Cambria"/>
          <w:sz w:val="24"/>
          <w:szCs w:val="24"/>
        </w:rPr>
        <w:lastRenderedPageBreak/>
        <w:t>2) Grading</w:t>
      </w:r>
      <w:bookmarkEnd w:id="10"/>
    </w:p>
    <w:p w:rsidR="002C6761" w:rsidRPr="00E3599F" w:rsidRDefault="002C6761" w:rsidP="002C6761">
      <w:pPr>
        <w:pStyle w:val="Heading2"/>
        <w:rPr>
          <w:rFonts w:ascii="Cambria" w:hAnsi="Cambria"/>
          <w:sz w:val="24"/>
          <w:szCs w:val="24"/>
        </w:rPr>
      </w:pPr>
      <w:bookmarkStart w:id="11" w:name="_Toc427901340"/>
      <w:r w:rsidRPr="00E3599F">
        <w:rPr>
          <w:rFonts w:ascii="Cambria" w:hAnsi="Cambria"/>
          <w:sz w:val="24"/>
          <w:szCs w:val="24"/>
        </w:rPr>
        <w:t>2a) Course Grade</w:t>
      </w:r>
      <w:bookmarkEnd w:id="11"/>
    </w:p>
    <w:p w:rsidR="002C6761" w:rsidRPr="00E3599F" w:rsidRDefault="004019ED" w:rsidP="002C6761">
      <w:pPr>
        <w:pStyle w:val="ListParagraph"/>
        <w:numPr>
          <w:ilvl w:val="0"/>
          <w:numId w:val="6"/>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The course grade is based on 6</w:t>
      </w:r>
      <w:r w:rsidR="003129BD">
        <w:rPr>
          <w:rFonts w:ascii="Cambria" w:eastAsia="Times New Roman" w:hAnsi="Cambria" w:cs="Arial"/>
          <w:sz w:val="24"/>
          <w:szCs w:val="24"/>
        </w:rPr>
        <w:t>1</w:t>
      </w:r>
      <w:r w:rsidR="002C6761" w:rsidRPr="00E3599F">
        <w:rPr>
          <w:rFonts w:ascii="Cambria" w:eastAsia="Times New Roman" w:hAnsi="Cambria" w:cs="Arial"/>
          <w:sz w:val="24"/>
          <w:szCs w:val="24"/>
        </w:rPr>
        <w:t xml:space="preserve">0 points. Add up your points, then use the scale below to determine your letter grade. Your course grade is determined by the number of </w:t>
      </w:r>
      <w:r w:rsidR="002C6761" w:rsidRPr="00E3599F">
        <w:rPr>
          <w:rFonts w:ascii="Cambria" w:eastAsia="Times New Roman" w:hAnsi="Cambria" w:cs="Arial"/>
          <w:b/>
          <w:sz w:val="24"/>
          <w:szCs w:val="24"/>
          <w:u w:val="single"/>
        </w:rPr>
        <w:t xml:space="preserve">points </w:t>
      </w:r>
      <w:r w:rsidR="002C6761" w:rsidRPr="00E3599F">
        <w:rPr>
          <w:rFonts w:ascii="Cambria" w:eastAsia="Times New Roman" w:hAnsi="Cambria" w:cs="Arial"/>
          <w:sz w:val="24"/>
          <w:szCs w:val="24"/>
        </w:rPr>
        <w:t>you have and will be strictly enforced. Within one-half of a point or above will be rounded up to the nearest point.</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A</w:t>
      </w:r>
      <w:r>
        <w:rPr>
          <w:rFonts w:ascii="Cambria" w:hAnsi="Cambria" w:cs="Times New Roman"/>
          <w:sz w:val="24"/>
          <w:szCs w:val="24"/>
        </w:rPr>
        <w:tab/>
        <w:t>= 549-61</w:t>
      </w:r>
      <w:r w:rsidR="008F1415" w:rsidRPr="00E3599F">
        <w:rPr>
          <w:rFonts w:ascii="Cambria" w:hAnsi="Cambria" w:cs="Times New Roman"/>
          <w:sz w:val="24"/>
          <w:szCs w:val="24"/>
        </w:rPr>
        <w:t>0 points (90%)</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A-</w:t>
      </w:r>
      <w:r>
        <w:rPr>
          <w:rFonts w:ascii="Cambria" w:hAnsi="Cambria" w:cs="Times New Roman"/>
          <w:sz w:val="24"/>
          <w:szCs w:val="24"/>
        </w:rPr>
        <w:tab/>
        <w:t>= 530-548</w:t>
      </w:r>
      <w:r w:rsidR="008F1415" w:rsidRPr="00E3599F">
        <w:rPr>
          <w:rFonts w:ascii="Cambria" w:hAnsi="Cambria" w:cs="Times New Roman"/>
          <w:sz w:val="24"/>
          <w:szCs w:val="24"/>
        </w:rPr>
        <w:t xml:space="preserve"> points (87%)</w:t>
      </w:r>
    </w:p>
    <w:p w:rsidR="008F1415" w:rsidRPr="00E3599F" w:rsidRDefault="00980C24" w:rsidP="008F1415">
      <w:pPr>
        <w:pStyle w:val="ListParagraph"/>
        <w:numPr>
          <w:ilvl w:val="1"/>
          <w:numId w:val="6"/>
        </w:numPr>
        <w:spacing w:after="0" w:line="240" w:lineRule="auto"/>
        <w:rPr>
          <w:rFonts w:ascii="Cambria" w:hAnsi="Cambria" w:cs="Times New Roman"/>
          <w:sz w:val="24"/>
          <w:szCs w:val="24"/>
        </w:rPr>
      </w:pPr>
      <w:r w:rsidRPr="00E3599F">
        <w:rPr>
          <w:rFonts w:ascii="Cambria" w:hAnsi="Cambria" w:cs="Times New Roman"/>
          <w:sz w:val="24"/>
          <w:szCs w:val="24"/>
        </w:rPr>
        <w:t>B+</w:t>
      </w:r>
      <w:r w:rsidRPr="00E3599F">
        <w:rPr>
          <w:rFonts w:ascii="Cambria" w:hAnsi="Cambria" w:cs="Times New Roman"/>
          <w:sz w:val="24"/>
          <w:szCs w:val="24"/>
        </w:rPr>
        <w:tab/>
        <w:t>= 5</w:t>
      </w:r>
      <w:r w:rsidR="003129BD">
        <w:rPr>
          <w:rFonts w:ascii="Cambria" w:hAnsi="Cambria" w:cs="Times New Roman"/>
          <w:sz w:val="24"/>
          <w:szCs w:val="24"/>
        </w:rPr>
        <w:t>1</w:t>
      </w:r>
      <w:r w:rsidRPr="00E3599F">
        <w:rPr>
          <w:rFonts w:ascii="Cambria" w:hAnsi="Cambria" w:cs="Times New Roman"/>
          <w:sz w:val="24"/>
          <w:szCs w:val="24"/>
        </w:rPr>
        <w:t>2</w:t>
      </w:r>
      <w:r w:rsidR="003129BD">
        <w:rPr>
          <w:rFonts w:ascii="Cambria" w:hAnsi="Cambria" w:cs="Times New Roman"/>
          <w:sz w:val="24"/>
          <w:szCs w:val="24"/>
        </w:rPr>
        <w:t>-529</w:t>
      </w:r>
      <w:r w:rsidR="008F1415" w:rsidRPr="00E3599F">
        <w:rPr>
          <w:rFonts w:ascii="Cambria" w:hAnsi="Cambria" w:cs="Times New Roman"/>
          <w:sz w:val="24"/>
          <w:szCs w:val="24"/>
        </w:rPr>
        <w:t xml:space="preserve"> points (84%)</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B</w:t>
      </w:r>
      <w:r>
        <w:rPr>
          <w:rFonts w:ascii="Cambria" w:hAnsi="Cambria" w:cs="Times New Roman"/>
          <w:sz w:val="24"/>
          <w:szCs w:val="24"/>
        </w:rPr>
        <w:tab/>
        <w:t>= 488-511</w:t>
      </w:r>
      <w:r w:rsidR="008F1415" w:rsidRPr="00E3599F">
        <w:rPr>
          <w:rFonts w:ascii="Cambria" w:hAnsi="Cambria" w:cs="Times New Roman"/>
          <w:sz w:val="24"/>
          <w:szCs w:val="24"/>
        </w:rPr>
        <w:t xml:space="preserve"> points (80%)</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B-</w:t>
      </w:r>
      <w:r>
        <w:rPr>
          <w:rFonts w:ascii="Cambria" w:hAnsi="Cambria" w:cs="Times New Roman"/>
          <w:sz w:val="24"/>
          <w:szCs w:val="24"/>
        </w:rPr>
        <w:tab/>
        <w:t>= 469-487</w:t>
      </w:r>
      <w:r w:rsidR="008F1415" w:rsidRPr="00E3599F">
        <w:rPr>
          <w:rFonts w:ascii="Cambria" w:hAnsi="Cambria" w:cs="Times New Roman"/>
          <w:sz w:val="24"/>
          <w:szCs w:val="24"/>
        </w:rPr>
        <w:t xml:space="preserve"> points (77%)</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C+</w:t>
      </w:r>
      <w:r>
        <w:rPr>
          <w:rFonts w:ascii="Cambria" w:hAnsi="Cambria" w:cs="Times New Roman"/>
          <w:sz w:val="24"/>
          <w:szCs w:val="24"/>
        </w:rPr>
        <w:tab/>
        <w:t>= 451-468</w:t>
      </w:r>
      <w:r w:rsidR="008F1415" w:rsidRPr="00E3599F">
        <w:rPr>
          <w:rFonts w:ascii="Cambria" w:hAnsi="Cambria" w:cs="Times New Roman"/>
          <w:sz w:val="24"/>
          <w:szCs w:val="24"/>
        </w:rPr>
        <w:t xml:space="preserve"> points (74%)</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C</w:t>
      </w:r>
      <w:r>
        <w:rPr>
          <w:rFonts w:ascii="Cambria" w:hAnsi="Cambria" w:cs="Times New Roman"/>
          <w:sz w:val="24"/>
          <w:szCs w:val="24"/>
        </w:rPr>
        <w:tab/>
        <w:t>= 427</w:t>
      </w:r>
      <w:r w:rsidR="008F1415" w:rsidRPr="00E3599F">
        <w:rPr>
          <w:rFonts w:ascii="Cambria" w:hAnsi="Cambria" w:cs="Times New Roman"/>
          <w:sz w:val="24"/>
          <w:szCs w:val="24"/>
        </w:rPr>
        <w:t>-</w:t>
      </w:r>
      <w:r>
        <w:rPr>
          <w:rFonts w:ascii="Cambria" w:hAnsi="Cambria" w:cs="Times New Roman"/>
          <w:sz w:val="24"/>
          <w:szCs w:val="24"/>
        </w:rPr>
        <w:t>450</w:t>
      </w:r>
      <w:r w:rsidR="008F1415" w:rsidRPr="00E3599F">
        <w:rPr>
          <w:rFonts w:ascii="Cambria" w:hAnsi="Cambria" w:cs="Times New Roman"/>
          <w:sz w:val="24"/>
          <w:szCs w:val="24"/>
        </w:rPr>
        <w:t xml:space="preserve"> points (70%)</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C-</w:t>
      </w:r>
      <w:r>
        <w:rPr>
          <w:rFonts w:ascii="Cambria" w:hAnsi="Cambria" w:cs="Times New Roman"/>
          <w:sz w:val="24"/>
          <w:szCs w:val="24"/>
        </w:rPr>
        <w:tab/>
        <w:t>= 408-426</w:t>
      </w:r>
      <w:r w:rsidR="008F1415" w:rsidRPr="00E3599F">
        <w:rPr>
          <w:rFonts w:ascii="Cambria" w:hAnsi="Cambria" w:cs="Times New Roman"/>
          <w:sz w:val="24"/>
          <w:szCs w:val="24"/>
        </w:rPr>
        <w:t xml:space="preserve"> points (67%)</w:t>
      </w:r>
    </w:p>
    <w:p w:rsidR="008F1415" w:rsidRPr="00E3599F" w:rsidRDefault="008F1415" w:rsidP="008F1415">
      <w:pPr>
        <w:pStyle w:val="ListParagraph"/>
        <w:numPr>
          <w:ilvl w:val="1"/>
          <w:numId w:val="6"/>
        </w:numPr>
        <w:spacing w:after="0" w:line="240" w:lineRule="auto"/>
        <w:rPr>
          <w:rFonts w:ascii="Cambria" w:hAnsi="Cambria" w:cs="Times New Roman"/>
          <w:sz w:val="24"/>
          <w:szCs w:val="24"/>
        </w:rPr>
      </w:pPr>
      <w:r w:rsidRPr="00E3599F">
        <w:rPr>
          <w:rFonts w:ascii="Cambria" w:hAnsi="Cambria" w:cs="Times New Roman"/>
          <w:sz w:val="24"/>
          <w:szCs w:val="24"/>
        </w:rPr>
        <w:t>D+</w:t>
      </w:r>
      <w:r w:rsidRPr="00E3599F">
        <w:rPr>
          <w:rFonts w:ascii="Cambria" w:hAnsi="Cambria" w:cs="Times New Roman"/>
          <w:sz w:val="24"/>
          <w:szCs w:val="24"/>
        </w:rPr>
        <w:tab/>
        <w:t xml:space="preserve">= </w:t>
      </w:r>
      <w:r w:rsidR="003129BD">
        <w:rPr>
          <w:rFonts w:ascii="Cambria" w:hAnsi="Cambria" w:cs="Times New Roman"/>
          <w:sz w:val="24"/>
          <w:szCs w:val="24"/>
        </w:rPr>
        <w:t>390-407</w:t>
      </w:r>
      <w:r w:rsidRPr="00E3599F">
        <w:rPr>
          <w:rFonts w:ascii="Cambria" w:hAnsi="Cambria" w:cs="Times New Roman"/>
          <w:sz w:val="24"/>
          <w:szCs w:val="24"/>
        </w:rPr>
        <w:t xml:space="preserve"> points (64%)</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D</w:t>
      </w:r>
      <w:r>
        <w:rPr>
          <w:rFonts w:ascii="Cambria" w:hAnsi="Cambria" w:cs="Times New Roman"/>
          <w:sz w:val="24"/>
          <w:szCs w:val="24"/>
        </w:rPr>
        <w:tab/>
        <w:t>= 366-389</w:t>
      </w:r>
      <w:r w:rsidR="008F1415" w:rsidRPr="00E3599F">
        <w:rPr>
          <w:rFonts w:ascii="Cambria" w:hAnsi="Cambria" w:cs="Times New Roman"/>
          <w:sz w:val="24"/>
          <w:szCs w:val="24"/>
        </w:rPr>
        <w:t xml:space="preserve"> points (60%)</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D-</w:t>
      </w:r>
      <w:r>
        <w:rPr>
          <w:rFonts w:ascii="Cambria" w:hAnsi="Cambria" w:cs="Times New Roman"/>
          <w:sz w:val="24"/>
          <w:szCs w:val="24"/>
        </w:rPr>
        <w:tab/>
        <w:t>= 347-365</w:t>
      </w:r>
      <w:r w:rsidR="008F1415" w:rsidRPr="00E3599F">
        <w:rPr>
          <w:rFonts w:ascii="Cambria" w:hAnsi="Cambria" w:cs="Times New Roman"/>
          <w:sz w:val="24"/>
          <w:szCs w:val="24"/>
        </w:rPr>
        <w:t xml:space="preserve"> points (57%)</w:t>
      </w:r>
    </w:p>
    <w:p w:rsidR="008F1415" w:rsidRPr="00E3599F" w:rsidRDefault="003129BD" w:rsidP="008F1415">
      <w:pPr>
        <w:pStyle w:val="ListParagraph"/>
        <w:numPr>
          <w:ilvl w:val="1"/>
          <w:numId w:val="6"/>
        </w:numPr>
        <w:spacing w:after="0" w:line="240" w:lineRule="auto"/>
        <w:rPr>
          <w:rFonts w:ascii="Cambria" w:hAnsi="Cambria" w:cs="Times New Roman"/>
          <w:sz w:val="24"/>
          <w:szCs w:val="24"/>
        </w:rPr>
      </w:pPr>
      <w:r>
        <w:rPr>
          <w:rFonts w:ascii="Cambria" w:hAnsi="Cambria" w:cs="Times New Roman"/>
          <w:sz w:val="24"/>
          <w:szCs w:val="24"/>
        </w:rPr>
        <w:t>E</w:t>
      </w:r>
      <w:r>
        <w:rPr>
          <w:rFonts w:ascii="Cambria" w:hAnsi="Cambria" w:cs="Times New Roman"/>
          <w:sz w:val="24"/>
          <w:szCs w:val="24"/>
        </w:rPr>
        <w:tab/>
        <w:t>= 0-346</w:t>
      </w:r>
      <w:r w:rsidR="008F1415" w:rsidRPr="00E3599F">
        <w:rPr>
          <w:rFonts w:ascii="Cambria" w:hAnsi="Cambria" w:cs="Times New Roman"/>
          <w:sz w:val="24"/>
          <w:szCs w:val="24"/>
        </w:rPr>
        <w:t xml:space="preserve"> points </w:t>
      </w:r>
    </w:p>
    <w:p w:rsidR="001A0276" w:rsidRPr="00E3599F" w:rsidRDefault="001A0276" w:rsidP="001A0276">
      <w:pPr>
        <w:pStyle w:val="ListParagraph"/>
        <w:numPr>
          <w:ilvl w:val="0"/>
          <w:numId w:val="6"/>
        </w:numPr>
        <w:spacing w:after="0" w:line="240" w:lineRule="auto"/>
        <w:rPr>
          <w:rFonts w:ascii="Cambria" w:eastAsia="Times New Roman" w:hAnsi="Cambria" w:cs="Arial"/>
          <w:sz w:val="24"/>
          <w:szCs w:val="24"/>
        </w:rPr>
      </w:pPr>
      <w:r w:rsidRPr="00E3599F">
        <w:rPr>
          <w:rFonts w:ascii="Cambria" w:eastAsia="Times New Roman" w:hAnsi="Cambria" w:cs="Arial"/>
          <w:sz w:val="24"/>
          <w:szCs w:val="24"/>
        </w:rPr>
        <w:t xml:space="preserve">University policy stipulates that a minimum grade of a C must be achieved to obtain Gordon Rule or General Education credit. </w:t>
      </w:r>
    </w:p>
    <w:p w:rsidR="001A0276" w:rsidRPr="00E3599F" w:rsidRDefault="001A0276" w:rsidP="001A0276">
      <w:pPr>
        <w:pStyle w:val="ListParagraph"/>
        <w:numPr>
          <w:ilvl w:val="0"/>
          <w:numId w:val="6"/>
        </w:numPr>
        <w:spacing w:after="0" w:line="240" w:lineRule="auto"/>
        <w:rPr>
          <w:rFonts w:ascii="Cambria" w:eastAsia="Times New Roman" w:hAnsi="Cambria" w:cs="Arial"/>
          <w:b/>
          <w:sz w:val="24"/>
          <w:szCs w:val="24"/>
          <w:u w:val="single"/>
        </w:rPr>
      </w:pPr>
      <w:r w:rsidRPr="00E3599F">
        <w:rPr>
          <w:rFonts w:ascii="Cambria" w:eastAsia="Times New Roman" w:hAnsi="Cambria" w:cs="Arial"/>
          <w:sz w:val="24"/>
          <w:szCs w:val="24"/>
        </w:rPr>
        <w:t xml:space="preserve">If you believe there is a grading error, you have one week after you have received the graded assignment to contact your </w:t>
      </w:r>
      <w:r w:rsidR="00EC3F61">
        <w:rPr>
          <w:rFonts w:ascii="Cambria" w:eastAsia="Times New Roman" w:hAnsi="Cambria" w:cs="Arial"/>
          <w:sz w:val="24"/>
          <w:szCs w:val="24"/>
        </w:rPr>
        <w:t>instructor</w:t>
      </w:r>
      <w:r w:rsidRPr="00E3599F">
        <w:rPr>
          <w:rFonts w:ascii="Cambria" w:eastAsia="Times New Roman" w:hAnsi="Cambria" w:cs="Arial"/>
          <w:sz w:val="24"/>
          <w:szCs w:val="24"/>
        </w:rPr>
        <w:t>. You must present the original grad</w:t>
      </w:r>
      <w:r w:rsidR="00C94B02" w:rsidRPr="00E3599F">
        <w:rPr>
          <w:rFonts w:ascii="Cambria" w:eastAsia="Times New Roman" w:hAnsi="Cambria" w:cs="Arial"/>
          <w:sz w:val="24"/>
          <w:szCs w:val="24"/>
        </w:rPr>
        <w:t>ed assignment.</w:t>
      </w:r>
      <w:r w:rsidRPr="00E3599F">
        <w:rPr>
          <w:rFonts w:ascii="Cambria" w:eastAsia="Times New Roman" w:hAnsi="Cambria" w:cs="Arial"/>
          <w:sz w:val="24"/>
          <w:szCs w:val="24"/>
        </w:rPr>
        <w:t xml:space="preserve"> </w:t>
      </w:r>
      <w:r w:rsidRPr="00E3599F">
        <w:rPr>
          <w:rFonts w:ascii="Cambria" w:eastAsia="Times New Roman" w:hAnsi="Cambria" w:cs="Arial"/>
          <w:b/>
          <w:sz w:val="24"/>
          <w:szCs w:val="24"/>
          <w:u w:val="single"/>
        </w:rPr>
        <w:t>Keep</w:t>
      </w:r>
      <w:r w:rsidR="00513D0B" w:rsidRPr="00E3599F">
        <w:rPr>
          <w:rFonts w:ascii="Cambria" w:eastAsia="Times New Roman" w:hAnsi="Cambria" w:cs="Arial"/>
          <w:b/>
          <w:sz w:val="24"/>
          <w:szCs w:val="24"/>
          <w:u w:val="single"/>
        </w:rPr>
        <w:t xml:space="preserve"> in mind that </w:t>
      </w:r>
      <w:r w:rsidR="0098066A" w:rsidRPr="00E3599F">
        <w:rPr>
          <w:rFonts w:ascii="Cambria" w:eastAsia="Times New Roman" w:hAnsi="Cambria" w:cs="Arial"/>
          <w:b/>
          <w:sz w:val="24"/>
          <w:szCs w:val="24"/>
          <w:u w:val="single"/>
        </w:rPr>
        <w:t xml:space="preserve">your grades </w:t>
      </w:r>
      <w:r w:rsidR="00513D0B" w:rsidRPr="00E3599F">
        <w:rPr>
          <w:rFonts w:ascii="Cambria" w:eastAsia="Times New Roman" w:hAnsi="Cambria" w:cs="Arial"/>
          <w:b/>
          <w:sz w:val="24"/>
          <w:szCs w:val="24"/>
          <w:u w:val="single"/>
        </w:rPr>
        <w:t xml:space="preserve">cannot be discussed </w:t>
      </w:r>
      <w:r w:rsidR="0098066A" w:rsidRPr="00E3599F">
        <w:rPr>
          <w:rFonts w:ascii="Cambria" w:eastAsia="Times New Roman" w:hAnsi="Cambria" w:cs="Arial"/>
          <w:b/>
          <w:sz w:val="24"/>
          <w:szCs w:val="24"/>
          <w:u w:val="single"/>
        </w:rPr>
        <w:t>via e-mail, telephone, or with anyone other than yourself.</w:t>
      </w:r>
    </w:p>
    <w:p w:rsidR="004E31E4" w:rsidRPr="00E3599F" w:rsidRDefault="004E31E4" w:rsidP="004E31E4">
      <w:pPr>
        <w:pStyle w:val="ListParagraph"/>
        <w:numPr>
          <w:ilvl w:val="0"/>
          <w:numId w:val="6"/>
        </w:numPr>
        <w:spacing w:after="0" w:line="240" w:lineRule="auto"/>
        <w:rPr>
          <w:rFonts w:ascii="Cambria" w:hAnsi="Cambria" w:cs="Times New Roman"/>
          <w:sz w:val="24"/>
          <w:szCs w:val="24"/>
        </w:rPr>
      </w:pPr>
      <w:r w:rsidRPr="00E3599F">
        <w:rPr>
          <w:rFonts w:ascii="Cambria" w:hAnsi="Cambria" w:cs="Times New Roman"/>
          <w:sz w:val="24"/>
          <w:szCs w:val="24"/>
        </w:rPr>
        <w:t>Information on UF grades and grading policies (</w:t>
      </w:r>
      <w:hyperlink r:id="rId13" w:history="1">
        <w:r w:rsidRPr="00E3599F">
          <w:rPr>
            <w:rStyle w:val="Hyperlink"/>
            <w:rFonts w:ascii="Cambria" w:hAnsi="Cambria" w:cs="Times New Roman"/>
            <w:sz w:val="24"/>
            <w:szCs w:val="24"/>
          </w:rPr>
          <w:t>https://catalog.ufl.edu/ugrad/current/regulations/info/grades.aspx</w:t>
        </w:r>
      </w:hyperlink>
      <w:r w:rsidRPr="00E3599F">
        <w:rPr>
          <w:rFonts w:ascii="Cambria" w:hAnsi="Cambria" w:cs="Times New Roman"/>
          <w:sz w:val="24"/>
          <w:szCs w:val="24"/>
        </w:rPr>
        <w:t xml:space="preserve">)  </w:t>
      </w:r>
    </w:p>
    <w:p w:rsidR="004E31E4" w:rsidRPr="00E3599F" w:rsidRDefault="004E31E4" w:rsidP="004E31E4">
      <w:pPr>
        <w:pStyle w:val="ListParagraph"/>
        <w:numPr>
          <w:ilvl w:val="0"/>
          <w:numId w:val="6"/>
        </w:numPr>
        <w:spacing w:after="0" w:line="240" w:lineRule="auto"/>
        <w:rPr>
          <w:rFonts w:ascii="Cambria" w:hAnsi="Cambria" w:cs="Times New Roman"/>
          <w:sz w:val="24"/>
          <w:szCs w:val="24"/>
        </w:rPr>
      </w:pPr>
      <w:r w:rsidRPr="00E3599F">
        <w:rPr>
          <w:rFonts w:ascii="Cambria" w:hAnsi="Cambria" w:cs="Times New Roman"/>
          <w:sz w:val="24"/>
          <w:szCs w:val="24"/>
        </w:rPr>
        <w:t>Information on dropping courses and withdrawals: (</w:t>
      </w:r>
      <w:hyperlink r:id="rId14" w:anchor="drop" w:history="1">
        <w:r w:rsidRPr="00E3599F">
          <w:rPr>
            <w:rStyle w:val="Hyperlink"/>
            <w:rFonts w:ascii="Cambria" w:hAnsi="Cambria" w:cs="Times New Roman"/>
            <w:sz w:val="24"/>
            <w:szCs w:val="24"/>
          </w:rPr>
          <w:t>https://catalog.ufl.edu/ugrad/current/regulations/info/drops.aspx#drop</w:t>
        </w:r>
      </w:hyperlink>
      <w:r w:rsidRPr="00E3599F">
        <w:rPr>
          <w:rFonts w:ascii="Cambria" w:hAnsi="Cambria" w:cs="Times New Roman"/>
          <w:sz w:val="24"/>
          <w:szCs w:val="24"/>
        </w:rPr>
        <w:t xml:space="preserve">) </w:t>
      </w:r>
    </w:p>
    <w:p w:rsidR="00064EAA" w:rsidRPr="00E3599F" w:rsidRDefault="00064EAA" w:rsidP="004E31E4">
      <w:pPr>
        <w:pStyle w:val="ListParagraph"/>
        <w:numPr>
          <w:ilvl w:val="0"/>
          <w:numId w:val="6"/>
        </w:numPr>
        <w:spacing w:after="0" w:line="240" w:lineRule="auto"/>
        <w:rPr>
          <w:rFonts w:ascii="Cambria" w:hAnsi="Cambria" w:cs="Times New Roman"/>
          <w:sz w:val="24"/>
          <w:szCs w:val="24"/>
        </w:rPr>
      </w:pPr>
      <w:r w:rsidRPr="00E3599F">
        <w:rPr>
          <w:rFonts w:ascii="Cambria" w:hAnsi="Cambria" w:cs="Times New Roman"/>
          <w:sz w:val="24"/>
          <w:szCs w:val="24"/>
        </w:rPr>
        <w:t>Drops and withdrawal deadlines:</w:t>
      </w:r>
    </w:p>
    <w:p w:rsidR="00064EAA" w:rsidRPr="00E3599F" w:rsidRDefault="00064EAA" w:rsidP="00064EAA">
      <w:pPr>
        <w:ind w:firstLine="720"/>
        <w:rPr>
          <w:rFonts w:ascii="Cambria" w:hAnsi="Cambria"/>
          <w:sz w:val="24"/>
          <w:szCs w:val="24"/>
        </w:rPr>
      </w:pPr>
      <w:r w:rsidRPr="00E3599F">
        <w:rPr>
          <w:rFonts w:ascii="Cambria" w:hAnsi="Cambria" w:cs="Times New Roman"/>
          <w:sz w:val="24"/>
          <w:szCs w:val="24"/>
        </w:rPr>
        <w:t>(</w:t>
      </w:r>
      <w:hyperlink r:id="rId15" w:history="1">
        <w:r w:rsidRPr="00E3599F">
          <w:rPr>
            <w:rStyle w:val="Hyperlink"/>
            <w:rFonts w:ascii="Cambria" w:hAnsi="Cambria"/>
            <w:sz w:val="24"/>
            <w:szCs w:val="24"/>
          </w:rPr>
          <w:t>https://catalog.ufl.edu/ugrad/current/Pages/adfall1516.aspx</w:t>
        </w:r>
      </w:hyperlink>
      <w:r w:rsidRPr="00E3599F">
        <w:rPr>
          <w:rFonts w:ascii="Cambria" w:hAnsi="Cambria"/>
          <w:sz w:val="24"/>
          <w:szCs w:val="24"/>
        </w:rPr>
        <w:t>)</w:t>
      </w:r>
    </w:p>
    <w:p w:rsidR="00951486" w:rsidRPr="00E3599F" w:rsidRDefault="00951486" w:rsidP="00A40DE7">
      <w:pPr>
        <w:spacing w:after="0" w:line="240" w:lineRule="auto"/>
        <w:rPr>
          <w:rFonts w:ascii="Cambria" w:eastAsia="Times New Roman" w:hAnsi="Cambria" w:cs="Arial"/>
          <w:b/>
          <w:sz w:val="24"/>
          <w:szCs w:val="24"/>
          <w:u w:val="single"/>
        </w:rPr>
      </w:pPr>
    </w:p>
    <w:p w:rsidR="001A0276" w:rsidRPr="00E3599F" w:rsidRDefault="00951486" w:rsidP="00951486">
      <w:pPr>
        <w:pStyle w:val="Heading2"/>
        <w:rPr>
          <w:rFonts w:ascii="Cambria" w:eastAsia="Times New Roman" w:hAnsi="Cambria"/>
          <w:sz w:val="24"/>
          <w:szCs w:val="24"/>
        </w:rPr>
      </w:pPr>
      <w:bookmarkStart w:id="12" w:name="_Toc427901341"/>
      <w:r w:rsidRPr="00E3599F">
        <w:rPr>
          <w:rFonts w:ascii="Cambria" w:eastAsia="Times New Roman" w:hAnsi="Cambria"/>
          <w:sz w:val="24"/>
          <w:szCs w:val="24"/>
        </w:rPr>
        <w:t>2b) Point Distribution</w:t>
      </w:r>
      <w:bookmarkEnd w:id="12"/>
    </w:p>
    <w:p w:rsidR="005C68AE" w:rsidRPr="00E3599F" w:rsidRDefault="004019ED" w:rsidP="005C68AE">
      <w:pPr>
        <w:pStyle w:val="ListParagraph"/>
        <w:numPr>
          <w:ilvl w:val="0"/>
          <w:numId w:val="7"/>
        </w:numPr>
        <w:rPr>
          <w:rFonts w:ascii="Cambria" w:hAnsi="Cambria"/>
          <w:sz w:val="24"/>
          <w:szCs w:val="24"/>
        </w:rPr>
      </w:pPr>
      <w:r w:rsidRPr="00E3599F">
        <w:rPr>
          <w:rFonts w:ascii="Cambria" w:hAnsi="Cambria"/>
          <w:sz w:val="24"/>
          <w:szCs w:val="24"/>
        </w:rPr>
        <w:t>6</w:t>
      </w:r>
      <w:r w:rsidR="003129BD">
        <w:rPr>
          <w:rFonts w:ascii="Cambria" w:hAnsi="Cambria"/>
          <w:sz w:val="24"/>
          <w:szCs w:val="24"/>
        </w:rPr>
        <w:t>1</w:t>
      </w:r>
      <w:r w:rsidR="005C68AE" w:rsidRPr="00E3599F">
        <w:rPr>
          <w:rFonts w:ascii="Cambria" w:hAnsi="Cambria"/>
          <w:sz w:val="24"/>
          <w:szCs w:val="24"/>
        </w:rPr>
        <w:t>0 points accumulated from the following</w:t>
      </w:r>
      <w:r w:rsidR="004C3408" w:rsidRPr="00E3599F">
        <w:rPr>
          <w:rFonts w:ascii="Cambria" w:hAnsi="Cambria"/>
          <w:sz w:val="24"/>
          <w:szCs w:val="24"/>
        </w:rPr>
        <w:t xml:space="preserve"> assignments</w:t>
      </w:r>
      <w:r w:rsidR="005C68AE" w:rsidRPr="00E3599F">
        <w:rPr>
          <w:rFonts w:ascii="Cambria" w:hAnsi="Cambria"/>
          <w:sz w:val="24"/>
          <w:szCs w:val="24"/>
        </w:rPr>
        <w:t>:</w:t>
      </w:r>
    </w:p>
    <w:p w:rsidR="005202B7" w:rsidRDefault="007D5073" w:rsidP="003129BD">
      <w:pPr>
        <w:pStyle w:val="ListParagraph"/>
        <w:numPr>
          <w:ilvl w:val="1"/>
          <w:numId w:val="7"/>
        </w:numPr>
        <w:rPr>
          <w:rFonts w:ascii="Cambria" w:hAnsi="Cambria"/>
          <w:sz w:val="24"/>
          <w:szCs w:val="24"/>
        </w:rPr>
      </w:pPr>
      <w:r>
        <w:rPr>
          <w:rFonts w:ascii="Cambria" w:hAnsi="Cambria"/>
          <w:sz w:val="24"/>
          <w:szCs w:val="24"/>
        </w:rPr>
        <w:t xml:space="preserve">MyMathLab </w:t>
      </w:r>
      <w:r w:rsidR="0094115D">
        <w:rPr>
          <w:rFonts w:ascii="Cambria" w:hAnsi="Cambria"/>
          <w:sz w:val="24"/>
          <w:szCs w:val="24"/>
        </w:rPr>
        <w:t>Homework</w:t>
      </w:r>
      <w:r w:rsidR="003129BD">
        <w:rPr>
          <w:rFonts w:ascii="Cambria" w:hAnsi="Cambria"/>
          <w:sz w:val="24"/>
          <w:szCs w:val="24"/>
        </w:rPr>
        <w:t xml:space="preserve"> (bes</w:t>
      </w:r>
      <w:r>
        <w:rPr>
          <w:rFonts w:ascii="Cambria" w:hAnsi="Cambria"/>
          <w:sz w:val="24"/>
          <w:szCs w:val="24"/>
        </w:rPr>
        <w:t>t 22 of 24 at 5 points each)</w:t>
      </w:r>
      <w:r w:rsidR="003129BD">
        <w:rPr>
          <w:rFonts w:ascii="Cambria" w:hAnsi="Cambria"/>
          <w:sz w:val="24"/>
          <w:szCs w:val="24"/>
        </w:rPr>
        <w:t>……………</w:t>
      </w:r>
      <w:r w:rsidR="001F1C3D">
        <w:rPr>
          <w:rFonts w:ascii="Cambria" w:hAnsi="Cambria"/>
          <w:sz w:val="24"/>
          <w:szCs w:val="24"/>
        </w:rPr>
        <w:t>…</w:t>
      </w:r>
      <w:r w:rsidR="003129BD">
        <w:rPr>
          <w:rFonts w:ascii="Cambria" w:hAnsi="Cambria"/>
          <w:sz w:val="24"/>
          <w:szCs w:val="24"/>
        </w:rPr>
        <w:t>110 points</w:t>
      </w:r>
    </w:p>
    <w:p w:rsidR="001F1C3D" w:rsidRPr="003129BD" w:rsidRDefault="001F1C3D" w:rsidP="003129BD">
      <w:pPr>
        <w:pStyle w:val="ListParagraph"/>
        <w:numPr>
          <w:ilvl w:val="1"/>
          <w:numId w:val="7"/>
        </w:numPr>
        <w:rPr>
          <w:rFonts w:ascii="Cambria" w:hAnsi="Cambria"/>
          <w:sz w:val="24"/>
          <w:szCs w:val="24"/>
        </w:rPr>
      </w:pPr>
      <w:r>
        <w:rPr>
          <w:rFonts w:ascii="Cambria" w:hAnsi="Cambria"/>
          <w:sz w:val="24"/>
          <w:szCs w:val="24"/>
        </w:rPr>
        <w:t>MyMathLab Quizzes (best 22 of 24 at 5 points each)……………………110 points</w:t>
      </w:r>
    </w:p>
    <w:p w:rsidR="005202B7" w:rsidRPr="00E3599F" w:rsidRDefault="00041FA0" w:rsidP="005C68AE">
      <w:pPr>
        <w:pStyle w:val="ListParagraph"/>
        <w:numPr>
          <w:ilvl w:val="1"/>
          <w:numId w:val="7"/>
        </w:numPr>
        <w:rPr>
          <w:rFonts w:ascii="Cambria" w:hAnsi="Cambria"/>
          <w:sz w:val="24"/>
          <w:szCs w:val="24"/>
        </w:rPr>
      </w:pPr>
      <w:r>
        <w:rPr>
          <w:rFonts w:ascii="Cambria" w:hAnsi="Cambria"/>
          <w:sz w:val="24"/>
          <w:szCs w:val="24"/>
        </w:rPr>
        <w:t>D</w:t>
      </w:r>
      <w:r w:rsidR="003129BD">
        <w:rPr>
          <w:rFonts w:ascii="Cambria" w:hAnsi="Cambria"/>
          <w:sz w:val="24"/>
          <w:szCs w:val="24"/>
        </w:rPr>
        <w:t>iscussion Quizzes (best 10</w:t>
      </w:r>
      <w:r w:rsidR="001A5D18" w:rsidRPr="00E3599F">
        <w:rPr>
          <w:rFonts w:ascii="Cambria" w:hAnsi="Cambria"/>
          <w:sz w:val="24"/>
          <w:szCs w:val="24"/>
        </w:rPr>
        <w:t xml:space="preserve"> of 1</w:t>
      </w:r>
      <w:r w:rsidR="003129BD">
        <w:rPr>
          <w:rFonts w:ascii="Cambria" w:hAnsi="Cambria"/>
          <w:sz w:val="24"/>
          <w:szCs w:val="24"/>
        </w:rPr>
        <w:t>3</w:t>
      </w:r>
      <w:r w:rsidR="005202B7" w:rsidRPr="00E3599F">
        <w:rPr>
          <w:rFonts w:ascii="Cambria" w:hAnsi="Cambria"/>
          <w:sz w:val="24"/>
          <w:szCs w:val="24"/>
        </w:rPr>
        <w:t xml:space="preserve"> at </w:t>
      </w:r>
      <w:r w:rsidR="001F1C3D">
        <w:rPr>
          <w:rFonts w:ascii="Cambria" w:hAnsi="Cambria"/>
          <w:sz w:val="24"/>
          <w:szCs w:val="24"/>
        </w:rPr>
        <w:t>5</w:t>
      </w:r>
      <w:r w:rsidR="003129BD">
        <w:rPr>
          <w:rFonts w:ascii="Cambria" w:hAnsi="Cambria"/>
          <w:sz w:val="24"/>
          <w:szCs w:val="24"/>
        </w:rPr>
        <w:t xml:space="preserve"> points each)…………………</w:t>
      </w:r>
      <w:r w:rsidR="001F1C3D">
        <w:rPr>
          <w:rFonts w:ascii="Cambria" w:hAnsi="Cambria"/>
          <w:sz w:val="24"/>
          <w:szCs w:val="24"/>
        </w:rPr>
        <w:t>……5</w:t>
      </w:r>
      <w:r>
        <w:rPr>
          <w:rFonts w:ascii="Cambria" w:hAnsi="Cambria"/>
          <w:sz w:val="24"/>
          <w:szCs w:val="24"/>
        </w:rPr>
        <w:t>0</w:t>
      </w:r>
      <w:r w:rsidR="005202B7" w:rsidRPr="00E3599F">
        <w:rPr>
          <w:rFonts w:ascii="Cambria" w:hAnsi="Cambria"/>
          <w:sz w:val="24"/>
          <w:szCs w:val="24"/>
        </w:rPr>
        <w:t xml:space="preserve"> points</w:t>
      </w:r>
    </w:p>
    <w:p w:rsidR="005C68AE" w:rsidRPr="00E3599F" w:rsidRDefault="001F1C3D" w:rsidP="005C68AE">
      <w:pPr>
        <w:pStyle w:val="ListParagraph"/>
        <w:numPr>
          <w:ilvl w:val="1"/>
          <w:numId w:val="7"/>
        </w:numPr>
        <w:rPr>
          <w:rFonts w:ascii="Cambria" w:hAnsi="Cambria"/>
          <w:sz w:val="24"/>
          <w:szCs w:val="24"/>
        </w:rPr>
      </w:pPr>
      <w:r>
        <w:rPr>
          <w:rFonts w:ascii="Cambria" w:hAnsi="Cambria"/>
          <w:sz w:val="24"/>
          <w:szCs w:val="24"/>
        </w:rPr>
        <w:t>Participation………………………………………………………</w:t>
      </w:r>
      <w:r w:rsidR="005C68AE" w:rsidRPr="00E3599F">
        <w:rPr>
          <w:rFonts w:ascii="Cambria" w:hAnsi="Cambria"/>
          <w:sz w:val="24"/>
          <w:szCs w:val="24"/>
        </w:rPr>
        <w:t>…………………</w:t>
      </w:r>
      <w:r>
        <w:rPr>
          <w:rFonts w:ascii="Cambria" w:hAnsi="Cambria"/>
          <w:sz w:val="24"/>
          <w:szCs w:val="24"/>
        </w:rPr>
        <w:t>.......4</w:t>
      </w:r>
      <w:r w:rsidR="003129BD">
        <w:rPr>
          <w:rFonts w:ascii="Cambria" w:hAnsi="Cambria"/>
          <w:sz w:val="24"/>
          <w:szCs w:val="24"/>
        </w:rPr>
        <w:t>0</w:t>
      </w:r>
      <w:r w:rsidR="005C68AE" w:rsidRPr="00E3599F">
        <w:rPr>
          <w:rFonts w:ascii="Cambria" w:hAnsi="Cambria"/>
          <w:sz w:val="24"/>
          <w:szCs w:val="24"/>
        </w:rPr>
        <w:t xml:space="preserve"> points</w:t>
      </w:r>
    </w:p>
    <w:p w:rsidR="005C68AE" w:rsidRPr="00E3599F" w:rsidRDefault="0008637F" w:rsidP="005C68AE">
      <w:pPr>
        <w:pStyle w:val="ListParagraph"/>
        <w:numPr>
          <w:ilvl w:val="1"/>
          <w:numId w:val="7"/>
        </w:numPr>
        <w:rPr>
          <w:rFonts w:ascii="Cambria" w:hAnsi="Cambria"/>
          <w:sz w:val="24"/>
          <w:szCs w:val="24"/>
        </w:rPr>
      </w:pPr>
      <w:r w:rsidRPr="00E3599F">
        <w:rPr>
          <w:rFonts w:ascii="Cambria" w:hAnsi="Cambria"/>
          <w:sz w:val="24"/>
          <w:szCs w:val="24"/>
        </w:rPr>
        <w:t>Exams (</w:t>
      </w:r>
      <w:r w:rsidR="00111B89" w:rsidRPr="00E3599F">
        <w:rPr>
          <w:rFonts w:ascii="Cambria" w:hAnsi="Cambria"/>
          <w:sz w:val="24"/>
          <w:szCs w:val="24"/>
        </w:rPr>
        <w:t>3 at 50 point</w:t>
      </w:r>
      <w:r w:rsidR="005C68AE" w:rsidRPr="00E3599F">
        <w:rPr>
          <w:rFonts w:ascii="Cambria" w:hAnsi="Cambria"/>
          <w:sz w:val="24"/>
          <w:szCs w:val="24"/>
        </w:rPr>
        <w:t>s each)……………………</w:t>
      </w:r>
      <w:r w:rsidRPr="00E3599F">
        <w:rPr>
          <w:rFonts w:ascii="Cambria" w:hAnsi="Cambria"/>
          <w:sz w:val="24"/>
          <w:szCs w:val="24"/>
        </w:rPr>
        <w:t>……………</w:t>
      </w:r>
      <w:r w:rsidR="005C68AE" w:rsidRPr="00E3599F">
        <w:rPr>
          <w:rFonts w:ascii="Cambria" w:hAnsi="Cambria"/>
          <w:sz w:val="24"/>
          <w:szCs w:val="24"/>
        </w:rPr>
        <w:t>……………………150 points</w:t>
      </w:r>
    </w:p>
    <w:p w:rsidR="002C6761" w:rsidRDefault="00B570DA" w:rsidP="004C3408">
      <w:pPr>
        <w:pStyle w:val="ListParagraph"/>
        <w:numPr>
          <w:ilvl w:val="1"/>
          <w:numId w:val="7"/>
        </w:numPr>
        <w:rPr>
          <w:rFonts w:ascii="Cambria" w:hAnsi="Cambria"/>
          <w:sz w:val="24"/>
          <w:szCs w:val="24"/>
        </w:rPr>
      </w:pPr>
      <w:r w:rsidRPr="00E3599F">
        <w:rPr>
          <w:rFonts w:ascii="Cambria" w:hAnsi="Cambria"/>
          <w:sz w:val="24"/>
          <w:szCs w:val="24"/>
        </w:rPr>
        <w:t xml:space="preserve">Cumulative </w:t>
      </w:r>
      <w:r w:rsidR="00111B89" w:rsidRPr="00E3599F">
        <w:rPr>
          <w:rFonts w:ascii="Cambria" w:hAnsi="Cambria"/>
          <w:sz w:val="24"/>
          <w:szCs w:val="24"/>
        </w:rPr>
        <w:t>Final</w:t>
      </w:r>
      <w:r w:rsidRPr="00E3599F">
        <w:rPr>
          <w:rFonts w:ascii="Cambria" w:hAnsi="Cambria"/>
          <w:sz w:val="24"/>
          <w:szCs w:val="24"/>
        </w:rPr>
        <w:t xml:space="preserve"> Exam…………………………………………………………</w:t>
      </w:r>
      <w:r w:rsidR="00DB449A" w:rsidRPr="00E3599F">
        <w:rPr>
          <w:rFonts w:ascii="Cambria" w:hAnsi="Cambria"/>
          <w:sz w:val="24"/>
          <w:szCs w:val="24"/>
        </w:rPr>
        <w:t>..</w:t>
      </w:r>
      <w:r w:rsidRPr="00E3599F">
        <w:rPr>
          <w:rFonts w:ascii="Cambria" w:hAnsi="Cambria"/>
          <w:sz w:val="24"/>
          <w:szCs w:val="24"/>
        </w:rPr>
        <w:t>….</w:t>
      </w:r>
      <w:r w:rsidR="00AC651B" w:rsidRPr="00E3599F">
        <w:rPr>
          <w:rFonts w:ascii="Cambria" w:hAnsi="Cambria"/>
          <w:sz w:val="24"/>
          <w:szCs w:val="24"/>
        </w:rPr>
        <w:t>15</w:t>
      </w:r>
      <w:r w:rsidRPr="00E3599F">
        <w:rPr>
          <w:rFonts w:ascii="Cambria" w:hAnsi="Cambria"/>
          <w:sz w:val="24"/>
          <w:szCs w:val="24"/>
        </w:rPr>
        <w:t>0 points</w:t>
      </w:r>
    </w:p>
    <w:p w:rsidR="007B674D" w:rsidRPr="007B674D" w:rsidRDefault="007B674D" w:rsidP="007B674D">
      <w:pPr>
        <w:rPr>
          <w:rFonts w:ascii="Cambria" w:hAnsi="Cambria"/>
          <w:sz w:val="24"/>
          <w:szCs w:val="24"/>
        </w:rPr>
      </w:pPr>
    </w:p>
    <w:p w:rsidR="00E3599F" w:rsidRPr="00E3599F" w:rsidRDefault="00E3599F" w:rsidP="00E3599F">
      <w:pPr>
        <w:pStyle w:val="ListParagraph"/>
        <w:ind w:left="1440"/>
        <w:rPr>
          <w:rFonts w:ascii="Cambria" w:hAnsi="Cambria"/>
          <w:sz w:val="24"/>
          <w:szCs w:val="24"/>
        </w:rPr>
      </w:pPr>
    </w:p>
    <w:p w:rsidR="004C3408" w:rsidRPr="00E3599F" w:rsidRDefault="004C3408" w:rsidP="004C3408">
      <w:pPr>
        <w:pStyle w:val="Heading2"/>
        <w:rPr>
          <w:rFonts w:ascii="Cambria" w:hAnsi="Cambria"/>
          <w:sz w:val="24"/>
          <w:szCs w:val="24"/>
        </w:rPr>
      </w:pPr>
      <w:bookmarkStart w:id="13" w:name="_Toc427901342"/>
      <w:r w:rsidRPr="00E3599F">
        <w:rPr>
          <w:rFonts w:ascii="Cambria" w:hAnsi="Cambria"/>
          <w:sz w:val="24"/>
          <w:szCs w:val="24"/>
        </w:rPr>
        <w:lastRenderedPageBreak/>
        <w:t>2c) Assignments</w:t>
      </w:r>
      <w:bookmarkEnd w:id="13"/>
      <w:r w:rsidRPr="00E3599F">
        <w:rPr>
          <w:rFonts w:ascii="Cambria" w:hAnsi="Cambria"/>
          <w:sz w:val="24"/>
          <w:szCs w:val="24"/>
        </w:rPr>
        <w:t xml:space="preserve"> </w:t>
      </w:r>
    </w:p>
    <w:p w:rsidR="004C3408" w:rsidRPr="00E3599F" w:rsidRDefault="007D5073" w:rsidP="004C3408">
      <w:pPr>
        <w:pStyle w:val="ListParagraph"/>
        <w:numPr>
          <w:ilvl w:val="0"/>
          <w:numId w:val="7"/>
        </w:numPr>
        <w:rPr>
          <w:rFonts w:ascii="Cambria" w:hAnsi="Cambria"/>
          <w:sz w:val="24"/>
          <w:szCs w:val="24"/>
        </w:rPr>
      </w:pPr>
      <w:r>
        <w:rPr>
          <w:rFonts w:ascii="Cambria" w:hAnsi="Cambria"/>
          <w:sz w:val="24"/>
          <w:szCs w:val="24"/>
          <w:u w:val="single"/>
        </w:rPr>
        <w:t>MyMathLab</w:t>
      </w:r>
      <w:r w:rsidR="00007B79" w:rsidRPr="00E3599F">
        <w:rPr>
          <w:rFonts w:ascii="Cambria" w:hAnsi="Cambria"/>
          <w:sz w:val="24"/>
          <w:szCs w:val="24"/>
        </w:rPr>
        <w:t xml:space="preserve">: for each </w:t>
      </w:r>
      <w:r w:rsidR="007B674D">
        <w:rPr>
          <w:rFonts w:ascii="Cambria" w:hAnsi="Cambria"/>
          <w:sz w:val="24"/>
          <w:szCs w:val="24"/>
        </w:rPr>
        <w:t>lecture</w:t>
      </w:r>
      <w:r w:rsidR="00007B79" w:rsidRPr="00E3599F">
        <w:rPr>
          <w:rFonts w:ascii="Cambria" w:hAnsi="Cambria"/>
          <w:sz w:val="24"/>
          <w:szCs w:val="24"/>
        </w:rPr>
        <w:t xml:space="preserve"> you</w:t>
      </w:r>
      <w:r w:rsidR="004C3408" w:rsidRPr="00E3599F">
        <w:rPr>
          <w:rFonts w:ascii="Cambria" w:hAnsi="Cambria"/>
          <w:sz w:val="24"/>
          <w:szCs w:val="24"/>
        </w:rPr>
        <w:t xml:space="preserve"> will complete a homework</w:t>
      </w:r>
      <w:r w:rsidR="007A26CF" w:rsidRPr="00E3599F">
        <w:rPr>
          <w:rFonts w:ascii="Cambria" w:hAnsi="Cambria"/>
          <w:sz w:val="24"/>
          <w:szCs w:val="24"/>
        </w:rPr>
        <w:t xml:space="preserve"> </w:t>
      </w:r>
      <w:r w:rsidR="004C3408" w:rsidRPr="00E3599F">
        <w:rPr>
          <w:rFonts w:ascii="Cambria" w:hAnsi="Cambria"/>
          <w:sz w:val="24"/>
          <w:szCs w:val="24"/>
        </w:rPr>
        <w:t>assignment</w:t>
      </w:r>
      <w:r>
        <w:rPr>
          <w:rFonts w:ascii="Cambria" w:hAnsi="Cambria"/>
          <w:sz w:val="24"/>
          <w:szCs w:val="24"/>
        </w:rPr>
        <w:t xml:space="preserve"> and a quiz</w:t>
      </w:r>
      <w:r w:rsidR="004C3408" w:rsidRPr="00E3599F">
        <w:rPr>
          <w:rFonts w:ascii="Cambria" w:hAnsi="Cambria"/>
          <w:sz w:val="24"/>
          <w:szCs w:val="24"/>
        </w:rPr>
        <w:t xml:space="preserve"> </w:t>
      </w:r>
      <w:r w:rsidR="00AB4F24" w:rsidRPr="00E3599F">
        <w:rPr>
          <w:rFonts w:ascii="Cambria" w:hAnsi="Cambria"/>
          <w:sz w:val="24"/>
          <w:szCs w:val="24"/>
        </w:rPr>
        <w:t>i</w:t>
      </w:r>
      <w:r w:rsidR="007A26CF" w:rsidRPr="00E3599F">
        <w:rPr>
          <w:rFonts w:ascii="Cambria" w:hAnsi="Cambria"/>
          <w:sz w:val="24"/>
          <w:szCs w:val="24"/>
        </w:rPr>
        <w:t xml:space="preserve">n MyMathLab. The </w:t>
      </w:r>
      <w:r w:rsidR="007B674D">
        <w:rPr>
          <w:rFonts w:ascii="Cambria" w:hAnsi="Cambria"/>
          <w:sz w:val="24"/>
          <w:szCs w:val="24"/>
        </w:rPr>
        <w:t>assignment due dates will be listed in MyMathLab and posted on the course website.</w:t>
      </w:r>
      <w:r>
        <w:rPr>
          <w:rFonts w:ascii="Cambria" w:hAnsi="Cambria"/>
          <w:sz w:val="24"/>
          <w:szCs w:val="24"/>
        </w:rPr>
        <w:t xml:space="preserve">  You will have three attempts per question on homework and two attempts per assignment on quizzes.  You have 30 minutes to complete the quizzes.</w:t>
      </w:r>
    </w:p>
    <w:p w:rsidR="004C3408" w:rsidRPr="00E3599F" w:rsidRDefault="007A26CF" w:rsidP="004C3408">
      <w:pPr>
        <w:pStyle w:val="ListParagraph"/>
        <w:numPr>
          <w:ilvl w:val="0"/>
          <w:numId w:val="7"/>
        </w:numPr>
        <w:rPr>
          <w:rFonts w:ascii="Cambria" w:hAnsi="Cambria"/>
          <w:sz w:val="24"/>
          <w:szCs w:val="24"/>
        </w:rPr>
      </w:pPr>
      <w:r w:rsidRPr="00E3599F">
        <w:rPr>
          <w:rFonts w:ascii="Cambria" w:hAnsi="Cambria"/>
          <w:sz w:val="24"/>
          <w:szCs w:val="24"/>
          <w:u w:val="single"/>
        </w:rPr>
        <w:t xml:space="preserve">Discussion </w:t>
      </w:r>
      <w:r w:rsidR="00314772" w:rsidRPr="00E3599F">
        <w:rPr>
          <w:rFonts w:ascii="Cambria" w:hAnsi="Cambria"/>
          <w:sz w:val="24"/>
          <w:szCs w:val="24"/>
          <w:u w:val="single"/>
        </w:rPr>
        <w:t>Quizzes</w:t>
      </w:r>
      <w:r w:rsidR="002E181B" w:rsidRPr="00E3599F">
        <w:rPr>
          <w:rFonts w:ascii="Cambria" w:hAnsi="Cambria"/>
          <w:sz w:val="24"/>
          <w:szCs w:val="24"/>
        </w:rPr>
        <w:t xml:space="preserve">: </w:t>
      </w:r>
      <w:r w:rsidR="008B64FA" w:rsidRPr="00E3599F">
        <w:rPr>
          <w:rFonts w:ascii="Cambria" w:hAnsi="Cambria"/>
          <w:sz w:val="24"/>
          <w:szCs w:val="24"/>
        </w:rPr>
        <w:t xml:space="preserve">discussion </w:t>
      </w:r>
      <w:r w:rsidR="002E181B" w:rsidRPr="00E3599F">
        <w:rPr>
          <w:rFonts w:ascii="Cambria" w:hAnsi="Cambria"/>
          <w:sz w:val="24"/>
          <w:szCs w:val="24"/>
        </w:rPr>
        <w:t>quiz</w:t>
      </w:r>
      <w:r w:rsidR="008B64FA" w:rsidRPr="00E3599F">
        <w:rPr>
          <w:rFonts w:ascii="Cambria" w:hAnsi="Cambria"/>
          <w:sz w:val="24"/>
          <w:szCs w:val="24"/>
        </w:rPr>
        <w:t xml:space="preserve">zes will be taken </w:t>
      </w:r>
      <w:r w:rsidR="00314772" w:rsidRPr="00E3599F">
        <w:rPr>
          <w:rFonts w:ascii="Cambria" w:hAnsi="Cambria"/>
          <w:sz w:val="24"/>
          <w:szCs w:val="24"/>
        </w:rPr>
        <w:t xml:space="preserve">during your </w:t>
      </w:r>
      <w:r w:rsidR="0094115D">
        <w:rPr>
          <w:rFonts w:ascii="Cambria" w:hAnsi="Cambria"/>
          <w:sz w:val="24"/>
          <w:szCs w:val="24"/>
        </w:rPr>
        <w:t>lecture period</w:t>
      </w:r>
      <w:r w:rsidR="00314772" w:rsidRPr="00E3599F">
        <w:rPr>
          <w:rFonts w:ascii="Cambria" w:hAnsi="Cambria"/>
          <w:sz w:val="24"/>
          <w:szCs w:val="24"/>
        </w:rPr>
        <w:t xml:space="preserve">. </w:t>
      </w:r>
      <w:r w:rsidR="003B5604" w:rsidRPr="00E3599F">
        <w:rPr>
          <w:rFonts w:ascii="Cambria" w:hAnsi="Cambria"/>
          <w:sz w:val="24"/>
          <w:szCs w:val="24"/>
        </w:rPr>
        <w:t>You must be in attendance</w:t>
      </w:r>
      <w:r w:rsidR="008B64FA" w:rsidRPr="00E3599F">
        <w:rPr>
          <w:rFonts w:ascii="Cambria" w:hAnsi="Cambria"/>
          <w:sz w:val="24"/>
          <w:szCs w:val="24"/>
        </w:rPr>
        <w:t xml:space="preserve"> to take the quiz. </w:t>
      </w:r>
      <w:r w:rsidR="00314772" w:rsidRPr="00E3599F">
        <w:rPr>
          <w:rFonts w:ascii="Cambria" w:hAnsi="Cambria"/>
          <w:sz w:val="24"/>
          <w:szCs w:val="24"/>
        </w:rPr>
        <w:t xml:space="preserve">Dates and quiz coverage can be found on the course calendar (Q#). </w:t>
      </w:r>
    </w:p>
    <w:p w:rsidR="00AB4F24" w:rsidRPr="00E3599F" w:rsidRDefault="007D5073" w:rsidP="004C3408">
      <w:pPr>
        <w:pStyle w:val="ListParagraph"/>
        <w:numPr>
          <w:ilvl w:val="0"/>
          <w:numId w:val="7"/>
        </w:numPr>
        <w:rPr>
          <w:rFonts w:ascii="Cambria" w:hAnsi="Cambria"/>
          <w:sz w:val="24"/>
          <w:szCs w:val="24"/>
          <w:u w:val="single"/>
        </w:rPr>
      </w:pPr>
      <w:r>
        <w:rPr>
          <w:rFonts w:ascii="Cambria" w:hAnsi="Cambria"/>
          <w:sz w:val="24"/>
          <w:szCs w:val="24"/>
          <w:u w:val="single"/>
        </w:rPr>
        <w:t>Participation</w:t>
      </w:r>
      <w:r w:rsidR="007B674D">
        <w:rPr>
          <w:rFonts w:ascii="Cambria" w:hAnsi="Cambria"/>
          <w:sz w:val="24"/>
          <w:szCs w:val="24"/>
        </w:rPr>
        <w:t xml:space="preserve">: After each lecture on content, the next class period will be devoted to doing practice problems on that content to supplement the homework.  </w:t>
      </w:r>
      <w:r>
        <w:rPr>
          <w:rFonts w:ascii="Cambria" w:hAnsi="Cambria"/>
          <w:sz w:val="24"/>
          <w:szCs w:val="24"/>
        </w:rPr>
        <w:t>Throughout the semester you will have the opportunity to earn participation points during these classes through any means the instructor deems appropriate.  Possibilities include (but are not limited to) solving a problem on the board, completing group work, pop quizzes, outlining alternative methods to solve a problem, solving challenge problems, or through attendance.</w:t>
      </w:r>
    </w:p>
    <w:p w:rsidR="00477BCA" w:rsidRPr="00E3599F" w:rsidRDefault="00E61BE4" w:rsidP="004C3408">
      <w:pPr>
        <w:pStyle w:val="ListParagraph"/>
        <w:numPr>
          <w:ilvl w:val="0"/>
          <w:numId w:val="7"/>
        </w:numPr>
        <w:rPr>
          <w:rFonts w:ascii="Cambria" w:hAnsi="Cambria"/>
          <w:b/>
          <w:sz w:val="24"/>
          <w:szCs w:val="24"/>
          <w:u w:val="single"/>
        </w:rPr>
      </w:pPr>
      <w:r w:rsidRPr="00E3599F">
        <w:rPr>
          <w:rFonts w:ascii="Cambria" w:hAnsi="Cambria"/>
          <w:sz w:val="24"/>
          <w:szCs w:val="24"/>
          <w:u w:val="single"/>
        </w:rPr>
        <w:t>Exams:</w:t>
      </w:r>
      <w:r w:rsidRPr="00E3599F">
        <w:rPr>
          <w:rFonts w:ascii="Cambria" w:hAnsi="Cambria"/>
          <w:sz w:val="24"/>
          <w:szCs w:val="24"/>
        </w:rPr>
        <w:t xml:space="preserve"> you will take three exams during the semester. </w:t>
      </w:r>
      <w:r w:rsidR="002E181B" w:rsidRPr="00E3599F">
        <w:rPr>
          <w:rFonts w:ascii="Cambria" w:hAnsi="Cambria"/>
          <w:sz w:val="24"/>
          <w:szCs w:val="24"/>
        </w:rPr>
        <w:t xml:space="preserve">Dates, times, and coverage will be announced on the course website. </w:t>
      </w:r>
      <w:r w:rsidRPr="00E3599F">
        <w:rPr>
          <w:rFonts w:ascii="Cambria" w:hAnsi="Cambria"/>
          <w:b/>
          <w:sz w:val="24"/>
          <w:szCs w:val="24"/>
          <w:u w:val="single"/>
        </w:rPr>
        <w:t>THERE ARE NO DROPPED OR REPLACED EXAMS.</w:t>
      </w:r>
    </w:p>
    <w:p w:rsidR="001B6ED9" w:rsidRPr="00E3599F" w:rsidRDefault="00E61BE4" w:rsidP="001B6ED9">
      <w:pPr>
        <w:pStyle w:val="ListParagraph"/>
        <w:numPr>
          <w:ilvl w:val="0"/>
          <w:numId w:val="7"/>
        </w:numPr>
        <w:rPr>
          <w:rFonts w:ascii="Cambria" w:hAnsi="Cambria"/>
          <w:sz w:val="24"/>
          <w:szCs w:val="24"/>
          <w:u w:val="single"/>
        </w:rPr>
      </w:pPr>
      <w:r w:rsidRPr="00E3599F">
        <w:rPr>
          <w:rFonts w:ascii="Cambria" w:hAnsi="Cambria"/>
          <w:sz w:val="24"/>
          <w:szCs w:val="24"/>
          <w:u w:val="single"/>
        </w:rPr>
        <w:t>Cumulative Final Exam:</w:t>
      </w:r>
      <w:r w:rsidR="00550F54" w:rsidRPr="00E3599F">
        <w:rPr>
          <w:rFonts w:ascii="Cambria" w:hAnsi="Cambria"/>
          <w:sz w:val="24"/>
          <w:szCs w:val="24"/>
        </w:rPr>
        <w:t xml:space="preserve"> </w:t>
      </w:r>
      <w:r w:rsidR="004019ED" w:rsidRPr="00E3599F">
        <w:rPr>
          <w:rFonts w:ascii="Cambria" w:hAnsi="Cambria"/>
          <w:sz w:val="24"/>
          <w:szCs w:val="24"/>
        </w:rPr>
        <w:t>A cumulative final exam w</w:t>
      </w:r>
      <w:r w:rsidR="00E63844" w:rsidRPr="00E3599F">
        <w:rPr>
          <w:rFonts w:ascii="Cambria" w:hAnsi="Cambria"/>
          <w:sz w:val="24"/>
          <w:szCs w:val="24"/>
        </w:rPr>
        <w:t>i</w:t>
      </w:r>
      <w:r w:rsidR="00FA7AE9">
        <w:rPr>
          <w:rFonts w:ascii="Cambria" w:hAnsi="Cambria"/>
          <w:sz w:val="24"/>
          <w:szCs w:val="24"/>
        </w:rPr>
        <w:t xml:space="preserve">ll be given during finals week; the </w:t>
      </w:r>
      <w:r w:rsidR="00E63844" w:rsidRPr="00E3599F">
        <w:rPr>
          <w:rFonts w:ascii="Cambria" w:hAnsi="Cambria"/>
          <w:sz w:val="24"/>
          <w:szCs w:val="24"/>
        </w:rPr>
        <w:t>date and time will be announced on course website.</w:t>
      </w:r>
      <w:r w:rsidR="004019ED" w:rsidRPr="00E3599F">
        <w:rPr>
          <w:rFonts w:ascii="Cambria" w:hAnsi="Cambria"/>
          <w:sz w:val="24"/>
          <w:szCs w:val="24"/>
        </w:rPr>
        <w:t xml:space="preserve"> </w:t>
      </w:r>
      <w:r w:rsidR="00FA7AE9">
        <w:rPr>
          <w:rFonts w:ascii="Cambria" w:hAnsi="Cambria"/>
          <w:sz w:val="24"/>
          <w:szCs w:val="24"/>
        </w:rPr>
        <w:t xml:space="preserve"> </w:t>
      </w:r>
      <w:r w:rsidR="004019ED" w:rsidRPr="00E3599F">
        <w:rPr>
          <w:rFonts w:ascii="Cambria" w:hAnsi="Cambria"/>
          <w:sz w:val="24"/>
          <w:szCs w:val="24"/>
        </w:rPr>
        <w:t xml:space="preserve">If your average on exams 1-3 is 45 points or above, </w:t>
      </w:r>
      <w:r w:rsidR="00E63844" w:rsidRPr="00E3599F">
        <w:rPr>
          <w:rFonts w:ascii="Cambria" w:hAnsi="Cambria"/>
          <w:sz w:val="24"/>
          <w:szCs w:val="24"/>
        </w:rPr>
        <w:t xml:space="preserve">then you can elect to have </w:t>
      </w:r>
      <w:r w:rsidR="004B18C7" w:rsidRPr="00E3599F">
        <w:rPr>
          <w:rFonts w:ascii="Cambria" w:hAnsi="Cambria"/>
          <w:sz w:val="24"/>
          <w:szCs w:val="24"/>
        </w:rPr>
        <w:t>y</w:t>
      </w:r>
      <w:r w:rsidR="00E63844" w:rsidRPr="00E3599F">
        <w:rPr>
          <w:rFonts w:ascii="Cambria" w:hAnsi="Cambria"/>
          <w:sz w:val="24"/>
          <w:szCs w:val="24"/>
        </w:rPr>
        <w:t xml:space="preserve">our three scores </w:t>
      </w:r>
      <w:r w:rsidR="00BB041E" w:rsidRPr="00E3599F">
        <w:rPr>
          <w:rFonts w:ascii="Cambria" w:hAnsi="Cambria"/>
          <w:sz w:val="24"/>
          <w:szCs w:val="24"/>
        </w:rPr>
        <w:t>added</w:t>
      </w:r>
      <w:r w:rsidR="00AC651B" w:rsidRPr="00E3599F">
        <w:rPr>
          <w:rFonts w:ascii="Cambria" w:hAnsi="Cambria"/>
          <w:sz w:val="24"/>
          <w:szCs w:val="24"/>
        </w:rPr>
        <w:t xml:space="preserve"> together and count </w:t>
      </w:r>
      <w:r w:rsidR="00550F54" w:rsidRPr="00E3599F">
        <w:rPr>
          <w:rFonts w:ascii="Cambria" w:hAnsi="Cambria"/>
          <w:sz w:val="24"/>
          <w:szCs w:val="24"/>
        </w:rPr>
        <w:t>as your cumulative fi</w:t>
      </w:r>
      <w:r w:rsidR="00E63844" w:rsidRPr="00E3599F">
        <w:rPr>
          <w:rFonts w:ascii="Cambria" w:hAnsi="Cambria"/>
          <w:sz w:val="24"/>
          <w:szCs w:val="24"/>
        </w:rPr>
        <w:t xml:space="preserve">nal exam score </w:t>
      </w:r>
      <w:r w:rsidR="00E63844" w:rsidRPr="00E3599F">
        <w:rPr>
          <w:rFonts w:ascii="Cambria" w:hAnsi="Cambria"/>
          <w:b/>
          <w:sz w:val="24"/>
          <w:szCs w:val="24"/>
          <w:u w:val="single"/>
        </w:rPr>
        <w:t>instead</w:t>
      </w:r>
      <w:r w:rsidR="00E63844" w:rsidRPr="00E3599F">
        <w:rPr>
          <w:rFonts w:ascii="Cambria" w:hAnsi="Cambria"/>
          <w:sz w:val="24"/>
          <w:szCs w:val="24"/>
        </w:rPr>
        <w:t xml:space="preserve"> of taking the final. </w:t>
      </w:r>
      <w:r w:rsidR="00951301" w:rsidRPr="00E3599F">
        <w:rPr>
          <w:rFonts w:ascii="Cambria" w:hAnsi="Cambria"/>
          <w:sz w:val="24"/>
          <w:szCs w:val="24"/>
        </w:rPr>
        <w:t>If you decide</w:t>
      </w:r>
      <w:r w:rsidR="00FA01D0" w:rsidRPr="00E3599F">
        <w:rPr>
          <w:rFonts w:ascii="Cambria" w:hAnsi="Cambria"/>
          <w:sz w:val="24"/>
          <w:szCs w:val="24"/>
        </w:rPr>
        <w:t xml:space="preserve"> to take the final in this case, your s</w:t>
      </w:r>
      <w:r w:rsidR="0095062B" w:rsidRPr="00E3599F">
        <w:rPr>
          <w:rFonts w:ascii="Cambria" w:hAnsi="Cambria"/>
          <w:sz w:val="24"/>
          <w:szCs w:val="24"/>
        </w:rPr>
        <w:t>core on the final will count</w:t>
      </w:r>
      <w:r w:rsidR="00FA7AE9">
        <w:rPr>
          <w:rFonts w:ascii="Cambria" w:hAnsi="Cambria"/>
          <w:sz w:val="24"/>
          <w:szCs w:val="24"/>
        </w:rPr>
        <w:t>.</w:t>
      </w:r>
      <w:bookmarkStart w:id="14" w:name="_GoBack"/>
      <w:bookmarkEnd w:id="14"/>
    </w:p>
    <w:p w:rsidR="00DA1995" w:rsidRPr="00E3599F" w:rsidRDefault="00574845" w:rsidP="00574845">
      <w:pPr>
        <w:pStyle w:val="Heading1"/>
        <w:rPr>
          <w:rFonts w:ascii="Cambria" w:hAnsi="Cambria"/>
          <w:sz w:val="24"/>
          <w:szCs w:val="24"/>
        </w:rPr>
      </w:pPr>
      <w:bookmarkStart w:id="15" w:name="_Toc427901343"/>
      <w:r w:rsidRPr="00E3599F">
        <w:rPr>
          <w:rFonts w:ascii="Cambria" w:hAnsi="Cambria"/>
          <w:sz w:val="24"/>
          <w:szCs w:val="24"/>
        </w:rPr>
        <w:t>3) Attendance, Late, Missed Class, and Make-up Work Policies</w:t>
      </w:r>
      <w:bookmarkEnd w:id="15"/>
    </w:p>
    <w:p w:rsidR="00574845" w:rsidRPr="00E3599F" w:rsidRDefault="00574845" w:rsidP="00152856">
      <w:pPr>
        <w:pStyle w:val="ListParagraph"/>
        <w:numPr>
          <w:ilvl w:val="0"/>
          <w:numId w:val="14"/>
        </w:numPr>
        <w:spacing w:after="0" w:line="240" w:lineRule="auto"/>
        <w:rPr>
          <w:rFonts w:ascii="Cambria" w:hAnsi="Cambria" w:cs="Times New Roman"/>
          <w:sz w:val="24"/>
          <w:szCs w:val="24"/>
        </w:rPr>
      </w:pPr>
      <w:r w:rsidRPr="00E3599F">
        <w:rPr>
          <w:rFonts w:ascii="Cambria" w:hAnsi="Cambria" w:cs="Times New Roman"/>
          <w:sz w:val="24"/>
          <w:szCs w:val="24"/>
        </w:rPr>
        <w:t xml:space="preserve">Attendance policy: You </w:t>
      </w:r>
      <w:r w:rsidRPr="00E3599F">
        <w:rPr>
          <w:rFonts w:ascii="Cambria" w:hAnsi="Cambria" w:cs="Times New Roman"/>
          <w:b/>
          <w:sz w:val="24"/>
          <w:szCs w:val="24"/>
        </w:rPr>
        <w:t>should</w:t>
      </w:r>
      <w:r w:rsidRPr="00E3599F">
        <w:rPr>
          <w:rFonts w:ascii="Cambria" w:hAnsi="Cambria" w:cs="Times New Roman"/>
          <w:sz w:val="24"/>
          <w:szCs w:val="24"/>
        </w:rPr>
        <w:t xml:space="preserve"> be in class at or before the start of class. </w:t>
      </w:r>
      <w:r w:rsidR="007C29DB" w:rsidRPr="00E3599F">
        <w:rPr>
          <w:rFonts w:ascii="Cambria" w:hAnsi="Cambria" w:cs="Times New Roman"/>
          <w:sz w:val="24"/>
          <w:szCs w:val="24"/>
        </w:rPr>
        <w:t xml:space="preserve">If you are more than </w:t>
      </w:r>
      <w:r w:rsidR="007C29DB" w:rsidRPr="00E3599F">
        <w:rPr>
          <w:rFonts w:ascii="Cambria" w:hAnsi="Cambria" w:cs="Times New Roman"/>
          <w:b/>
          <w:sz w:val="24"/>
          <w:szCs w:val="24"/>
          <w:u w:val="single"/>
        </w:rPr>
        <w:t>10 minutes</w:t>
      </w:r>
      <w:r w:rsidR="0089277C" w:rsidRPr="00E3599F">
        <w:rPr>
          <w:rFonts w:ascii="Cambria" w:hAnsi="Cambria" w:cs="Times New Roman"/>
          <w:sz w:val="24"/>
          <w:szCs w:val="24"/>
        </w:rPr>
        <w:t xml:space="preserve"> late </w:t>
      </w:r>
      <w:r w:rsidR="007C29DB" w:rsidRPr="00E3599F">
        <w:rPr>
          <w:rFonts w:ascii="Cambria" w:hAnsi="Cambria" w:cs="Times New Roman"/>
          <w:sz w:val="24"/>
          <w:szCs w:val="24"/>
        </w:rPr>
        <w:t>you cannot take the discussion quiz or receive credi</w:t>
      </w:r>
      <w:r w:rsidR="0094115D">
        <w:rPr>
          <w:rFonts w:ascii="Cambria" w:hAnsi="Cambria" w:cs="Times New Roman"/>
          <w:sz w:val="24"/>
          <w:szCs w:val="24"/>
        </w:rPr>
        <w:t xml:space="preserve">t for </w:t>
      </w:r>
      <w:r w:rsidR="002A6A69">
        <w:rPr>
          <w:rFonts w:ascii="Cambria" w:hAnsi="Cambria" w:cs="Times New Roman"/>
          <w:sz w:val="24"/>
          <w:szCs w:val="24"/>
        </w:rPr>
        <w:t>that day’s practice problems.</w:t>
      </w:r>
    </w:p>
    <w:p w:rsidR="00574845" w:rsidRPr="00E3599F" w:rsidRDefault="00574845" w:rsidP="00152856">
      <w:pPr>
        <w:pStyle w:val="ListParagraph"/>
        <w:numPr>
          <w:ilvl w:val="0"/>
          <w:numId w:val="14"/>
        </w:numPr>
        <w:spacing w:after="0" w:line="240" w:lineRule="auto"/>
        <w:rPr>
          <w:rFonts w:ascii="Cambria" w:hAnsi="Cambria" w:cs="Times New Roman"/>
          <w:sz w:val="24"/>
          <w:szCs w:val="24"/>
        </w:rPr>
      </w:pPr>
      <w:r w:rsidRPr="00E3599F">
        <w:rPr>
          <w:rFonts w:ascii="Cambria" w:hAnsi="Cambria" w:cs="Times New Roman"/>
          <w:sz w:val="24"/>
          <w:szCs w:val="24"/>
        </w:rPr>
        <w:t xml:space="preserve">Missed class and make-up work policy: </w:t>
      </w:r>
    </w:p>
    <w:p w:rsidR="00574845" w:rsidRPr="00E3599F" w:rsidRDefault="00AF277D" w:rsidP="00152856">
      <w:pPr>
        <w:pStyle w:val="ListParagraph"/>
        <w:numPr>
          <w:ilvl w:val="1"/>
          <w:numId w:val="14"/>
        </w:numPr>
        <w:spacing w:after="0" w:line="240" w:lineRule="auto"/>
        <w:rPr>
          <w:rFonts w:ascii="Cambria" w:hAnsi="Cambria" w:cs="Times New Roman"/>
          <w:sz w:val="24"/>
          <w:szCs w:val="24"/>
        </w:rPr>
      </w:pPr>
      <w:r w:rsidRPr="00E3599F">
        <w:rPr>
          <w:rFonts w:ascii="Cambria" w:hAnsi="Cambria" w:cs="Times New Roman"/>
          <w:sz w:val="24"/>
          <w:szCs w:val="24"/>
        </w:rPr>
        <w:t>V</w:t>
      </w:r>
      <w:r w:rsidR="00574845" w:rsidRPr="00E3599F">
        <w:rPr>
          <w:rFonts w:ascii="Cambria" w:hAnsi="Cambria" w:cs="Times New Roman"/>
          <w:sz w:val="24"/>
          <w:szCs w:val="24"/>
        </w:rPr>
        <w:t>alid documented excuses</w:t>
      </w:r>
      <w:r w:rsidR="00037589" w:rsidRPr="00E3599F">
        <w:rPr>
          <w:rFonts w:ascii="Cambria" w:hAnsi="Cambria" w:cs="Times New Roman"/>
          <w:sz w:val="24"/>
          <w:szCs w:val="24"/>
        </w:rPr>
        <w:t xml:space="preserve"> f</w:t>
      </w:r>
      <w:r w:rsidRPr="00E3599F">
        <w:rPr>
          <w:rFonts w:ascii="Cambria" w:hAnsi="Cambria" w:cs="Times New Roman"/>
          <w:sz w:val="24"/>
          <w:szCs w:val="24"/>
        </w:rPr>
        <w:t xml:space="preserve">or missing assignments must be brought to </w:t>
      </w:r>
      <w:r w:rsidR="0094115D" w:rsidRPr="002A6A69">
        <w:rPr>
          <w:rFonts w:ascii="Cambria" w:hAnsi="Cambria" w:cs="Times New Roman"/>
          <w:sz w:val="24"/>
          <w:szCs w:val="24"/>
        </w:rPr>
        <w:t>your instructor</w:t>
      </w:r>
      <w:r w:rsidRPr="00E3599F">
        <w:rPr>
          <w:rFonts w:ascii="Cambria" w:hAnsi="Cambria" w:cs="Times New Roman"/>
          <w:sz w:val="24"/>
          <w:szCs w:val="24"/>
        </w:rPr>
        <w:t>:</w:t>
      </w:r>
    </w:p>
    <w:p w:rsidR="00574845" w:rsidRPr="002A6A69" w:rsidRDefault="00574845" w:rsidP="00152856">
      <w:pPr>
        <w:pStyle w:val="ListParagraph"/>
        <w:numPr>
          <w:ilvl w:val="2"/>
          <w:numId w:val="14"/>
        </w:numPr>
        <w:spacing w:after="0" w:line="240" w:lineRule="auto"/>
        <w:rPr>
          <w:rFonts w:ascii="Cambria" w:hAnsi="Cambria" w:cs="Times New Roman"/>
          <w:sz w:val="24"/>
          <w:szCs w:val="24"/>
        </w:rPr>
      </w:pPr>
      <w:r w:rsidRPr="00E3599F">
        <w:rPr>
          <w:rFonts w:ascii="Cambria" w:hAnsi="Cambria" w:cs="Times New Roman"/>
          <w:sz w:val="24"/>
          <w:szCs w:val="24"/>
        </w:rPr>
        <w:t xml:space="preserve">Since the lowest </w:t>
      </w:r>
      <w:r w:rsidR="00037589" w:rsidRPr="00E3599F">
        <w:rPr>
          <w:rFonts w:ascii="Cambria" w:hAnsi="Cambria" w:cs="Times New Roman"/>
          <w:sz w:val="24"/>
          <w:szCs w:val="24"/>
        </w:rPr>
        <w:t xml:space="preserve">two </w:t>
      </w:r>
      <w:r w:rsidRPr="00E3599F">
        <w:rPr>
          <w:rFonts w:ascii="Cambria" w:hAnsi="Cambria" w:cs="Times New Roman"/>
          <w:sz w:val="24"/>
          <w:szCs w:val="24"/>
        </w:rPr>
        <w:t>score</w:t>
      </w:r>
      <w:r w:rsidR="00037589" w:rsidRPr="00E3599F">
        <w:rPr>
          <w:rFonts w:ascii="Cambria" w:hAnsi="Cambria" w:cs="Times New Roman"/>
          <w:sz w:val="24"/>
          <w:szCs w:val="24"/>
        </w:rPr>
        <w:t>s</w:t>
      </w:r>
      <w:r w:rsidRPr="00E3599F">
        <w:rPr>
          <w:rFonts w:ascii="Cambria" w:hAnsi="Cambria" w:cs="Times New Roman"/>
          <w:sz w:val="24"/>
          <w:szCs w:val="24"/>
        </w:rPr>
        <w:t xml:space="preserve"> </w:t>
      </w:r>
      <w:r w:rsidR="00037589" w:rsidRPr="00E3599F">
        <w:rPr>
          <w:rFonts w:ascii="Cambria" w:hAnsi="Cambria" w:cs="Times New Roman"/>
          <w:sz w:val="24"/>
          <w:szCs w:val="24"/>
        </w:rPr>
        <w:t>are</w:t>
      </w:r>
      <w:r w:rsidRPr="00E3599F">
        <w:rPr>
          <w:rFonts w:ascii="Cambria" w:hAnsi="Cambria" w:cs="Times New Roman"/>
          <w:sz w:val="24"/>
          <w:szCs w:val="24"/>
        </w:rPr>
        <w:t xml:space="preserve"> dropped, the first</w:t>
      </w:r>
      <w:r w:rsidR="00037589" w:rsidRPr="00E3599F">
        <w:rPr>
          <w:rFonts w:ascii="Cambria" w:hAnsi="Cambria" w:cs="Times New Roman"/>
          <w:sz w:val="24"/>
          <w:szCs w:val="24"/>
        </w:rPr>
        <w:t xml:space="preserve"> two</w:t>
      </w:r>
      <w:r w:rsidR="002A6A69">
        <w:rPr>
          <w:rFonts w:ascii="Cambria" w:hAnsi="Cambria" w:cs="Times New Roman"/>
          <w:sz w:val="24"/>
          <w:szCs w:val="24"/>
        </w:rPr>
        <w:t xml:space="preserve"> missed homeworks</w:t>
      </w:r>
      <w:r w:rsidR="00037589" w:rsidRPr="00E3599F">
        <w:rPr>
          <w:rFonts w:ascii="Cambria" w:hAnsi="Cambria" w:cs="Times New Roman"/>
          <w:sz w:val="24"/>
          <w:szCs w:val="24"/>
        </w:rPr>
        <w:t xml:space="preserve"> </w:t>
      </w:r>
      <w:r w:rsidR="002A6A69">
        <w:rPr>
          <w:rFonts w:ascii="Cambria" w:hAnsi="Cambria" w:cs="Times New Roman"/>
          <w:sz w:val="24"/>
          <w:szCs w:val="24"/>
        </w:rPr>
        <w:t xml:space="preserve">or missed practice sessions </w:t>
      </w:r>
      <w:r w:rsidRPr="00E3599F">
        <w:rPr>
          <w:rFonts w:ascii="Cambria" w:hAnsi="Cambria" w:cs="Times New Roman"/>
          <w:sz w:val="24"/>
          <w:szCs w:val="24"/>
        </w:rPr>
        <w:t xml:space="preserve">cannot be made up for any reason. </w:t>
      </w:r>
      <w:r w:rsidR="00037589" w:rsidRPr="00E3599F">
        <w:rPr>
          <w:rFonts w:ascii="Cambria" w:hAnsi="Cambria" w:cs="Times New Roman"/>
          <w:sz w:val="24"/>
          <w:szCs w:val="24"/>
        </w:rPr>
        <w:t>If more than two of these assignments are</w:t>
      </w:r>
      <w:r w:rsidRPr="00E3599F">
        <w:rPr>
          <w:rFonts w:ascii="Cambria" w:hAnsi="Cambria" w:cs="Times New Roman"/>
          <w:sz w:val="24"/>
          <w:szCs w:val="24"/>
        </w:rPr>
        <w:t xml:space="preserve"> missed, you must have valid documented reasons for </w:t>
      </w:r>
      <w:r w:rsidR="00AF277D" w:rsidRPr="00E3599F">
        <w:rPr>
          <w:rFonts w:ascii="Cambria" w:hAnsi="Cambria" w:cs="Times New Roman"/>
          <w:b/>
          <w:sz w:val="24"/>
          <w:szCs w:val="24"/>
          <w:u w:val="single"/>
        </w:rPr>
        <w:t>ALL</w:t>
      </w:r>
      <w:r w:rsidR="00AF277D" w:rsidRPr="00E3599F">
        <w:rPr>
          <w:rFonts w:ascii="Cambria" w:hAnsi="Cambria" w:cs="Times New Roman"/>
          <w:sz w:val="24"/>
          <w:szCs w:val="24"/>
        </w:rPr>
        <w:t xml:space="preserve"> missed</w:t>
      </w:r>
      <w:r w:rsidR="00037589" w:rsidRPr="00E3599F">
        <w:rPr>
          <w:rFonts w:ascii="Cambria" w:hAnsi="Cambria" w:cs="Times New Roman"/>
          <w:sz w:val="24"/>
          <w:szCs w:val="24"/>
        </w:rPr>
        <w:t xml:space="preserve"> assignments </w:t>
      </w:r>
      <w:r w:rsidR="00037589" w:rsidRPr="00E3599F">
        <w:rPr>
          <w:rFonts w:ascii="Cambria" w:hAnsi="Cambria" w:cs="Times New Roman"/>
          <w:b/>
          <w:sz w:val="24"/>
          <w:szCs w:val="24"/>
          <w:u w:val="single"/>
        </w:rPr>
        <w:t xml:space="preserve">within their allotted time. </w:t>
      </w:r>
    </w:p>
    <w:p w:rsidR="002A6A69" w:rsidRPr="00E3599F" w:rsidRDefault="002A6A69" w:rsidP="00152856">
      <w:pPr>
        <w:pStyle w:val="ListParagraph"/>
        <w:numPr>
          <w:ilvl w:val="2"/>
          <w:numId w:val="14"/>
        </w:numPr>
        <w:spacing w:after="0" w:line="240" w:lineRule="auto"/>
        <w:rPr>
          <w:rFonts w:ascii="Cambria" w:hAnsi="Cambria" w:cs="Times New Roman"/>
          <w:sz w:val="24"/>
          <w:szCs w:val="24"/>
        </w:rPr>
      </w:pPr>
      <w:r>
        <w:rPr>
          <w:rFonts w:ascii="Cambria" w:hAnsi="Cambria" w:cs="Times New Roman"/>
          <w:sz w:val="24"/>
          <w:szCs w:val="24"/>
        </w:rPr>
        <w:t xml:space="preserve">Since the lowest three quizzes are dropped, the first three missed quizzes cannot be made up for any reason.  If more than three quizzes are missed, you must have valid documented reasons for </w:t>
      </w:r>
      <w:r>
        <w:rPr>
          <w:rFonts w:ascii="Cambria" w:hAnsi="Cambria" w:cs="Times New Roman"/>
          <w:b/>
          <w:sz w:val="24"/>
          <w:szCs w:val="24"/>
          <w:u w:val="single"/>
        </w:rPr>
        <w:t>ALL</w:t>
      </w:r>
      <w:r>
        <w:rPr>
          <w:rFonts w:ascii="Cambria" w:hAnsi="Cambria" w:cs="Times New Roman"/>
          <w:sz w:val="24"/>
          <w:szCs w:val="24"/>
        </w:rPr>
        <w:t xml:space="preserve"> missed quizzes.</w:t>
      </w:r>
    </w:p>
    <w:p w:rsidR="00574845" w:rsidRPr="00E3599F" w:rsidRDefault="00A179E5" w:rsidP="00152856">
      <w:pPr>
        <w:pStyle w:val="ListParagraph"/>
        <w:numPr>
          <w:ilvl w:val="2"/>
          <w:numId w:val="14"/>
        </w:numPr>
        <w:spacing w:after="0" w:line="240" w:lineRule="auto"/>
        <w:rPr>
          <w:rFonts w:ascii="Cambria" w:hAnsi="Cambria" w:cs="Times New Roman"/>
          <w:sz w:val="24"/>
          <w:szCs w:val="24"/>
        </w:rPr>
      </w:pPr>
      <w:r w:rsidRPr="00E3599F">
        <w:rPr>
          <w:rFonts w:ascii="Cambria" w:hAnsi="Cambria" w:cs="Times New Roman"/>
          <w:sz w:val="24"/>
          <w:szCs w:val="24"/>
        </w:rPr>
        <w:lastRenderedPageBreak/>
        <w:t xml:space="preserve">Any missed </w:t>
      </w:r>
      <w:r w:rsidR="00574845" w:rsidRPr="00E3599F">
        <w:rPr>
          <w:rFonts w:ascii="Cambria" w:hAnsi="Cambria" w:cs="Times New Roman"/>
          <w:sz w:val="24"/>
          <w:szCs w:val="24"/>
        </w:rPr>
        <w:t>exams must</w:t>
      </w:r>
      <w:r w:rsidRPr="00E3599F">
        <w:rPr>
          <w:rFonts w:ascii="Cambria" w:hAnsi="Cambria" w:cs="Times New Roman"/>
          <w:sz w:val="24"/>
          <w:szCs w:val="24"/>
        </w:rPr>
        <w:t xml:space="preserve"> have valid documentation provided </w:t>
      </w:r>
      <w:r w:rsidR="00574845" w:rsidRPr="00E3599F">
        <w:rPr>
          <w:rFonts w:ascii="Cambria" w:hAnsi="Cambria" w:cs="Times New Roman"/>
          <w:sz w:val="24"/>
          <w:szCs w:val="24"/>
        </w:rPr>
        <w:t xml:space="preserve">within </w:t>
      </w:r>
      <w:r w:rsidR="00574845" w:rsidRPr="00E3599F">
        <w:rPr>
          <w:rFonts w:ascii="Cambria" w:hAnsi="Cambria" w:cs="Times New Roman"/>
          <w:b/>
          <w:sz w:val="24"/>
          <w:szCs w:val="24"/>
        </w:rPr>
        <w:t>one week</w:t>
      </w:r>
      <w:r w:rsidRPr="00E3599F">
        <w:rPr>
          <w:rFonts w:ascii="Cambria" w:hAnsi="Cambria" w:cs="Times New Roman"/>
          <w:sz w:val="24"/>
          <w:szCs w:val="24"/>
        </w:rPr>
        <w:t xml:space="preserve"> of the missed exam and </w:t>
      </w:r>
      <w:r w:rsidR="00776E2C" w:rsidRPr="00E3599F">
        <w:rPr>
          <w:rFonts w:ascii="Cambria" w:hAnsi="Cambria" w:cs="Times New Roman"/>
          <w:sz w:val="24"/>
          <w:szCs w:val="24"/>
        </w:rPr>
        <w:t xml:space="preserve">be </w:t>
      </w:r>
      <w:r w:rsidRPr="00E3599F">
        <w:rPr>
          <w:rFonts w:ascii="Cambria" w:hAnsi="Cambria" w:cs="Times New Roman"/>
          <w:sz w:val="24"/>
          <w:szCs w:val="24"/>
        </w:rPr>
        <w:t xml:space="preserve">made up within </w:t>
      </w:r>
      <w:r w:rsidR="00776E2C" w:rsidRPr="00E3599F">
        <w:rPr>
          <w:rFonts w:ascii="Cambria" w:hAnsi="Cambria" w:cs="Times New Roman"/>
          <w:b/>
          <w:sz w:val="24"/>
          <w:szCs w:val="24"/>
        </w:rPr>
        <w:t>two</w:t>
      </w:r>
      <w:r w:rsidRPr="00E3599F">
        <w:rPr>
          <w:rFonts w:ascii="Cambria" w:hAnsi="Cambria" w:cs="Times New Roman"/>
          <w:b/>
          <w:sz w:val="24"/>
          <w:szCs w:val="24"/>
        </w:rPr>
        <w:t xml:space="preserve"> week</w:t>
      </w:r>
      <w:r w:rsidR="00776E2C" w:rsidRPr="00E3599F">
        <w:rPr>
          <w:rFonts w:ascii="Cambria" w:hAnsi="Cambria" w:cs="Times New Roman"/>
          <w:b/>
          <w:sz w:val="24"/>
          <w:szCs w:val="24"/>
        </w:rPr>
        <w:t>s</w:t>
      </w:r>
      <w:r w:rsidRPr="00E3599F">
        <w:rPr>
          <w:rFonts w:ascii="Cambria" w:hAnsi="Cambria" w:cs="Times New Roman"/>
          <w:sz w:val="24"/>
          <w:szCs w:val="24"/>
        </w:rPr>
        <w:t xml:space="preserve"> of missed exam.</w:t>
      </w:r>
    </w:p>
    <w:p w:rsidR="00574845" w:rsidRPr="00E3599F" w:rsidRDefault="00574845" w:rsidP="00152856">
      <w:pPr>
        <w:pStyle w:val="ListParagraph"/>
        <w:numPr>
          <w:ilvl w:val="1"/>
          <w:numId w:val="14"/>
        </w:numPr>
        <w:spacing w:after="0" w:line="240" w:lineRule="auto"/>
        <w:rPr>
          <w:rFonts w:ascii="Cambria" w:hAnsi="Cambria" w:cs="Times New Roman"/>
          <w:sz w:val="24"/>
          <w:szCs w:val="24"/>
        </w:rPr>
      </w:pPr>
      <w:r w:rsidRPr="00E3599F">
        <w:rPr>
          <w:rFonts w:ascii="Cambria" w:hAnsi="Cambria" w:cs="Times New Roman"/>
          <w:sz w:val="24"/>
          <w:szCs w:val="24"/>
        </w:rPr>
        <w:t xml:space="preserve">If you are going to miss class due to a university sponsored event, a religious holiday, court obligation, or other such </w:t>
      </w:r>
      <w:r w:rsidRPr="00E3599F">
        <w:rPr>
          <w:rFonts w:ascii="Cambria" w:hAnsi="Cambria" w:cs="Times New Roman"/>
          <w:b/>
          <w:sz w:val="24"/>
          <w:szCs w:val="24"/>
        </w:rPr>
        <w:t>valid</w:t>
      </w:r>
      <w:r w:rsidRPr="00E3599F">
        <w:rPr>
          <w:rFonts w:ascii="Cambria" w:hAnsi="Cambria" w:cs="Times New Roman"/>
          <w:sz w:val="24"/>
          <w:szCs w:val="24"/>
        </w:rPr>
        <w:t xml:space="preserve"> reason you must info</w:t>
      </w:r>
      <w:r w:rsidR="006D1785" w:rsidRPr="00E3599F">
        <w:rPr>
          <w:rFonts w:ascii="Cambria" w:hAnsi="Cambria" w:cs="Times New Roman"/>
          <w:sz w:val="24"/>
          <w:szCs w:val="24"/>
        </w:rPr>
        <w:t>rm your</w:t>
      </w:r>
      <w:r w:rsidR="008A5B3A" w:rsidRPr="00E3599F">
        <w:rPr>
          <w:rFonts w:ascii="Cambria" w:hAnsi="Cambria" w:cs="Times New Roman"/>
          <w:sz w:val="24"/>
          <w:szCs w:val="24"/>
        </w:rPr>
        <w:t xml:space="preserve"> </w:t>
      </w:r>
      <w:r w:rsidR="0094115D" w:rsidRPr="0094115D">
        <w:rPr>
          <w:rFonts w:ascii="Cambria" w:hAnsi="Cambria" w:cs="Times New Roman"/>
          <w:sz w:val="24"/>
          <w:szCs w:val="24"/>
        </w:rPr>
        <w:t>instructor</w:t>
      </w:r>
      <w:r w:rsidRPr="00E3599F">
        <w:rPr>
          <w:rFonts w:ascii="Cambria" w:hAnsi="Cambria" w:cs="Times New Roman"/>
          <w:sz w:val="24"/>
          <w:szCs w:val="24"/>
        </w:rPr>
        <w:t xml:space="preserve"> </w:t>
      </w:r>
      <w:r w:rsidR="008A5B3A" w:rsidRPr="00E3599F">
        <w:rPr>
          <w:rFonts w:ascii="Cambria" w:hAnsi="Cambria" w:cs="Times New Roman"/>
          <w:sz w:val="24"/>
          <w:szCs w:val="24"/>
        </w:rPr>
        <w:t xml:space="preserve">at least </w:t>
      </w:r>
      <w:r w:rsidR="008A5B3A" w:rsidRPr="00E3599F">
        <w:rPr>
          <w:rFonts w:ascii="Cambria" w:hAnsi="Cambria" w:cs="Times New Roman"/>
          <w:b/>
          <w:sz w:val="24"/>
          <w:szCs w:val="24"/>
        </w:rPr>
        <w:t>two days</w:t>
      </w:r>
      <w:r w:rsidR="008A5B3A" w:rsidRPr="00E3599F">
        <w:rPr>
          <w:rFonts w:ascii="Cambria" w:hAnsi="Cambria" w:cs="Times New Roman"/>
          <w:sz w:val="24"/>
          <w:szCs w:val="24"/>
        </w:rPr>
        <w:t xml:space="preserve"> </w:t>
      </w:r>
      <w:r w:rsidRPr="00E3599F">
        <w:rPr>
          <w:rFonts w:ascii="Cambria" w:hAnsi="Cambria" w:cs="Times New Roman"/>
          <w:b/>
          <w:sz w:val="24"/>
          <w:szCs w:val="24"/>
        </w:rPr>
        <w:t xml:space="preserve">prior </w:t>
      </w:r>
      <w:r w:rsidRPr="00E3599F">
        <w:rPr>
          <w:rFonts w:ascii="Cambria" w:hAnsi="Cambria" w:cs="Times New Roman"/>
          <w:sz w:val="24"/>
          <w:szCs w:val="24"/>
        </w:rPr>
        <w:t xml:space="preserve">to the class you will miss. Failure to do so will result in being unable to make-up any missed in-class assignments. </w:t>
      </w:r>
    </w:p>
    <w:p w:rsidR="00574845" w:rsidRPr="00E3599F" w:rsidRDefault="00574845" w:rsidP="00152856">
      <w:pPr>
        <w:pStyle w:val="ListParagraph"/>
        <w:numPr>
          <w:ilvl w:val="2"/>
          <w:numId w:val="14"/>
        </w:numPr>
        <w:spacing w:after="0" w:line="240" w:lineRule="auto"/>
        <w:rPr>
          <w:rFonts w:ascii="Cambria" w:hAnsi="Cambria" w:cs="Times New Roman"/>
          <w:sz w:val="24"/>
          <w:szCs w:val="24"/>
        </w:rPr>
      </w:pPr>
      <w:r w:rsidRPr="00E3599F">
        <w:rPr>
          <w:rFonts w:ascii="Cambria" w:hAnsi="Cambria" w:cs="Times New Roman"/>
          <w:sz w:val="24"/>
          <w:szCs w:val="24"/>
        </w:rPr>
        <w:t>If you are going to miss an exam or quiz</w:t>
      </w:r>
      <w:r w:rsidR="00857E3D" w:rsidRPr="00E3599F">
        <w:rPr>
          <w:rFonts w:ascii="Cambria" w:hAnsi="Cambria" w:cs="Times New Roman"/>
          <w:sz w:val="24"/>
          <w:szCs w:val="24"/>
        </w:rPr>
        <w:t xml:space="preserve"> you must inform </w:t>
      </w:r>
      <w:r w:rsidR="0094115D">
        <w:rPr>
          <w:rFonts w:ascii="Cambria" w:hAnsi="Cambria" w:cs="Times New Roman"/>
          <w:sz w:val="24"/>
          <w:szCs w:val="24"/>
        </w:rPr>
        <w:t>your instructor</w:t>
      </w:r>
      <w:r w:rsidR="00857E3D" w:rsidRPr="00E3599F">
        <w:rPr>
          <w:rFonts w:ascii="Cambria" w:hAnsi="Cambria" w:cs="Times New Roman"/>
          <w:sz w:val="24"/>
          <w:szCs w:val="24"/>
        </w:rPr>
        <w:t xml:space="preserve"> </w:t>
      </w:r>
      <w:r w:rsidRPr="00E3599F">
        <w:rPr>
          <w:rFonts w:ascii="Cambria" w:hAnsi="Cambria" w:cs="Times New Roman"/>
          <w:sz w:val="24"/>
          <w:szCs w:val="24"/>
        </w:rPr>
        <w:t xml:space="preserve">at least </w:t>
      </w:r>
      <w:r w:rsidRPr="00E3599F">
        <w:rPr>
          <w:rFonts w:ascii="Cambria" w:hAnsi="Cambria" w:cs="Times New Roman"/>
          <w:b/>
          <w:sz w:val="24"/>
          <w:szCs w:val="24"/>
        </w:rPr>
        <w:t>two</w:t>
      </w:r>
      <w:r w:rsidRPr="00E3599F">
        <w:rPr>
          <w:rFonts w:ascii="Cambria" w:hAnsi="Cambria" w:cs="Times New Roman"/>
          <w:sz w:val="24"/>
          <w:szCs w:val="24"/>
        </w:rPr>
        <w:t xml:space="preserve"> weeks prior to the exam you will miss and </w:t>
      </w:r>
      <w:r w:rsidRPr="00E3599F">
        <w:rPr>
          <w:rFonts w:ascii="Cambria" w:hAnsi="Cambria" w:cs="Times New Roman"/>
          <w:b/>
          <w:sz w:val="24"/>
          <w:szCs w:val="24"/>
        </w:rPr>
        <w:t>one</w:t>
      </w:r>
      <w:r w:rsidRPr="00E3599F">
        <w:rPr>
          <w:rFonts w:ascii="Cambria" w:hAnsi="Cambria" w:cs="Times New Roman"/>
          <w:sz w:val="24"/>
          <w:szCs w:val="24"/>
        </w:rPr>
        <w:t xml:space="preserve"> week prior for a quiz. </w:t>
      </w:r>
      <w:r w:rsidRPr="00E3599F">
        <w:rPr>
          <w:rFonts w:ascii="Cambria" w:hAnsi="Cambria" w:cs="Times New Roman"/>
          <w:b/>
          <w:sz w:val="24"/>
          <w:szCs w:val="24"/>
        </w:rPr>
        <w:t>No</w:t>
      </w:r>
      <w:r w:rsidRPr="00E3599F">
        <w:rPr>
          <w:rFonts w:ascii="Cambria" w:hAnsi="Cambria" w:cs="Times New Roman"/>
          <w:sz w:val="24"/>
          <w:szCs w:val="24"/>
        </w:rPr>
        <w:t xml:space="preserve"> quizzes or exams, including the final, may be taken early. Any make-up quizzes or exams must be completed within </w:t>
      </w:r>
      <w:r w:rsidRPr="00E3599F">
        <w:rPr>
          <w:rFonts w:ascii="Cambria" w:hAnsi="Cambria" w:cs="Times New Roman"/>
          <w:b/>
          <w:sz w:val="24"/>
          <w:szCs w:val="24"/>
        </w:rPr>
        <w:t>one week</w:t>
      </w:r>
      <w:r w:rsidRPr="00E3599F">
        <w:rPr>
          <w:rFonts w:ascii="Cambria" w:hAnsi="Cambria" w:cs="Times New Roman"/>
          <w:sz w:val="24"/>
          <w:szCs w:val="24"/>
        </w:rPr>
        <w:t xml:space="preserve"> of the missed quiz or exam.</w:t>
      </w:r>
      <w:r w:rsidR="00857E3D" w:rsidRPr="00E3599F">
        <w:rPr>
          <w:rFonts w:ascii="Cambria" w:hAnsi="Cambria" w:cs="Times New Roman"/>
          <w:sz w:val="24"/>
          <w:szCs w:val="24"/>
        </w:rPr>
        <w:t xml:space="preserve"> </w:t>
      </w:r>
    </w:p>
    <w:p w:rsidR="00C47238" w:rsidRPr="0085047B" w:rsidRDefault="00C47238">
      <w:pPr>
        <w:rPr>
          <w:rFonts w:ascii="Cambria" w:hAnsi="Cambria"/>
          <w:sz w:val="24"/>
        </w:rPr>
      </w:pPr>
    </w:p>
    <w:sectPr w:rsidR="00C47238" w:rsidRPr="0085047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6E" w:rsidRDefault="00071F6E" w:rsidP="00FD7DAB">
      <w:pPr>
        <w:spacing w:after="0" w:line="240" w:lineRule="auto"/>
      </w:pPr>
      <w:r>
        <w:separator/>
      </w:r>
    </w:p>
  </w:endnote>
  <w:endnote w:type="continuationSeparator" w:id="0">
    <w:p w:rsidR="00071F6E" w:rsidRDefault="00071F6E" w:rsidP="00FD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6E" w:rsidRDefault="00071F6E" w:rsidP="00FD7DAB">
      <w:pPr>
        <w:spacing w:after="0" w:line="240" w:lineRule="auto"/>
      </w:pPr>
      <w:r>
        <w:separator/>
      </w:r>
    </w:p>
  </w:footnote>
  <w:footnote w:type="continuationSeparator" w:id="0">
    <w:p w:rsidR="00071F6E" w:rsidRDefault="00071F6E" w:rsidP="00FD7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AB" w:rsidRDefault="00FD7DAB">
    <w:pPr>
      <w:pStyle w:val="Header"/>
    </w:pPr>
    <w:r>
      <w:ptab w:relativeTo="margin" w:alignment="center" w:leader="none"/>
    </w:r>
    <w:r>
      <w:t xml:space="preserve">MAC1105 </w:t>
    </w:r>
    <w:r w:rsidR="002A6A69">
      <w:t xml:space="preserve">AIM </w:t>
    </w:r>
    <w:r>
      <w:t>College Algebra Fall 2015</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3BB7"/>
    <w:multiLevelType w:val="hybridMultilevel"/>
    <w:tmpl w:val="475C0A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4630FD"/>
    <w:multiLevelType w:val="hybridMultilevel"/>
    <w:tmpl w:val="421488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56171"/>
    <w:multiLevelType w:val="hybridMultilevel"/>
    <w:tmpl w:val="39A4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629F3"/>
    <w:multiLevelType w:val="hybridMultilevel"/>
    <w:tmpl w:val="7ABAB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C1493"/>
    <w:multiLevelType w:val="hybridMultilevel"/>
    <w:tmpl w:val="97B0A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639D0"/>
    <w:multiLevelType w:val="hybridMultilevel"/>
    <w:tmpl w:val="5FCA3C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3D4585"/>
    <w:multiLevelType w:val="hybridMultilevel"/>
    <w:tmpl w:val="7912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7790A"/>
    <w:multiLevelType w:val="hybridMultilevel"/>
    <w:tmpl w:val="F650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43B40"/>
    <w:multiLevelType w:val="hybridMultilevel"/>
    <w:tmpl w:val="ADBC7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01A4E"/>
    <w:multiLevelType w:val="hybridMultilevel"/>
    <w:tmpl w:val="8EF6F2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4E1501"/>
    <w:multiLevelType w:val="hybridMultilevel"/>
    <w:tmpl w:val="F6CA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F71DA"/>
    <w:multiLevelType w:val="hybridMultilevel"/>
    <w:tmpl w:val="7BA6F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D6CC2"/>
    <w:multiLevelType w:val="hybridMultilevel"/>
    <w:tmpl w:val="50740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758B2"/>
    <w:multiLevelType w:val="hybridMultilevel"/>
    <w:tmpl w:val="E3E6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61E64"/>
    <w:multiLevelType w:val="hybridMultilevel"/>
    <w:tmpl w:val="3CC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31031"/>
    <w:multiLevelType w:val="hybridMultilevel"/>
    <w:tmpl w:val="593E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B0AEF"/>
    <w:multiLevelType w:val="hybridMultilevel"/>
    <w:tmpl w:val="5064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0"/>
  </w:num>
  <w:num w:numId="4">
    <w:abstractNumId w:val="16"/>
  </w:num>
  <w:num w:numId="5">
    <w:abstractNumId w:val="0"/>
  </w:num>
  <w:num w:numId="6">
    <w:abstractNumId w:val="6"/>
  </w:num>
  <w:num w:numId="7">
    <w:abstractNumId w:val="3"/>
  </w:num>
  <w:num w:numId="8">
    <w:abstractNumId w:val="14"/>
  </w:num>
  <w:num w:numId="9">
    <w:abstractNumId w:val="12"/>
  </w:num>
  <w:num w:numId="10">
    <w:abstractNumId w:val="5"/>
  </w:num>
  <w:num w:numId="11">
    <w:abstractNumId w:val="15"/>
  </w:num>
  <w:num w:numId="12">
    <w:abstractNumId w:val="7"/>
  </w:num>
  <w:num w:numId="13">
    <w:abstractNumId w:val="2"/>
  </w:num>
  <w:num w:numId="14">
    <w:abstractNumId w:val="11"/>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7B"/>
    <w:rsid w:val="00006F63"/>
    <w:rsid w:val="00007B79"/>
    <w:rsid w:val="00017474"/>
    <w:rsid w:val="00027388"/>
    <w:rsid w:val="00034821"/>
    <w:rsid w:val="00034A6E"/>
    <w:rsid w:val="00037589"/>
    <w:rsid w:val="00041FA0"/>
    <w:rsid w:val="00047B34"/>
    <w:rsid w:val="00064EAA"/>
    <w:rsid w:val="000702E0"/>
    <w:rsid w:val="00071F6E"/>
    <w:rsid w:val="00074B01"/>
    <w:rsid w:val="000836C5"/>
    <w:rsid w:val="0008405D"/>
    <w:rsid w:val="0008637F"/>
    <w:rsid w:val="00095077"/>
    <w:rsid w:val="000B2C34"/>
    <w:rsid w:val="000B3D51"/>
    <w:rsid w:val="00111B89"/>
    <w:rsid w:val="00152856"/>
    <w:rsid w:val="00161039"/>
    <w:rsid w:val="00185A53"/>
    <w:rsid w:val="001A0276"/>
    <w:rsid w:val="001A116E"/>
    <w:rsid w:val="001A5D18"/>
    <w:rsid w:val="001B1F2D"/>
    <w:rsid w:val="001B6ED9"/>
    <w:rsid w:val="001E7C8B"/>
    <w:rsid w:val="001F1C3D"/>
    <w:rsid w:val="0020463F"/>
    <w:rsid w:val="00247887"/>
    <w:rsid w:val="00263CA1"/>
    <w:rsid w:val="002747D1"/>
    <w:rsid w:val="002A6A69"/>
    <w:rsid w:val="002C6761"/>
    <w:rsid w:val="002E181B"/>
    <w:rsid w:val="003129BD"/>
    <w:rsid w:val="00314772"/>
    <w:rsid w:val="003411AA"/>
    <w:rsid w:val="003A4C76"/>
    <w:rsid w:val="003A664E"/>
    <w:rsid w:val="003B5604"/>
    <w:rsid w:val="003D558E"/>
    <w:rsid w:val="004019ED"/>
    <w:rsid w:val="00432D00"/>
    <w:rsid w:val="004352AE"/>
    <w:rsid w:val="00460462"/>
    <w:rsid w:val="00461189"/>
    <w:rsid w:val="004719F4"/>
    <w:rsid w:val="00477BCA"/>
    <w:rsid w:val="00484528"/>
    <w:rsid w:val="004B03A2"/>
    <w:rsid w:val="004B18C7"/>
    <w:rsid w:val="004C3408"/>
    <w:rsid w:val="004C75A6"/>
    <w:rsid w:val="004E31E4"/>
    <w:rsid w:val="004F7820"/>
    <w:rsid w:val="00506EE3"/>
    <w:rsid w:val="00507F8D"/>
    <w:rsid w:val="00513D0B"/>
    <w:rsid w:val="005202B7"/>
    <w:rsid w:val="00537F73"/>
    <w:rsid w:val="00546031"/>
    <w:rsid w:val="00547907"/>
    <w:rsid w:val="00550F54"/>
    <w:rsid w:val="00574845"/>
    <w:rsid w:val="00575A76"/>
    <w:rsid w:val="005809BA"/>
    <w:rsid w:val="005C68AE"/>
    <w:rsid w:val="005D634E"/>
    <w:rsid w:val="005D6A27"/>
    <w:rsid w:val="005F3606"/>
    <w:rsid w:val="00630FB4"/>
    <w:rsid w:val="00632E63"/>
    <w:rsid w:val="00644DCE"/>
    <w:rsid w:val="00654C18"/>
    <w:rsid w:val="0066603E"/>
    <w:rsid w:val="006969F9"/>
    <w:rsid w:val="0069770E"/>
    <w:rsid w:val="006A451E"/>
    <w:rsid w:val="006B2E1D"/>
    <w:rsid w:val="006C3263"/>
    <w:rsid w:val="006D1785"/>
    <w:rsid w:val="00705FF3"/>
    <w:rsid w:val="00723861"/>
    <w:rsid w:val="00730153"/>
    <w:rsid w:val="00757C6F"/>
    <w:rsid w:val="00765441"/>
    <w:rsid w:val="00776E2C"/>
    <w:rsid w:val="0078070C"/>
    <w:rsid w:val="007931E3"/>
    <w:rsid w:val="007A26CF"/>
    <w:rsid w:val="007B141E"/>
    <w:rsid w:val="007B674D"/>
    <w:rsid w:val="007C29DB"/>
    <w:rsid w:val="007C5CBF"/>
    <w:rsid w:val="007D5073"/>
    <w:rsid w:val="007D5C5B"/>
    <w:rsid w:val="00810626"/>
    <w:rsid w:val="00821643"/>
    <w:rsid w:val="00837B11"/>
    <w:rsid w:val="0085047B"/>
    <w:rsid w:val="00857E3D"/>
    <w:rsid w:val="00874D3F"/>
    <w:rsid w:val="0089277C"/>
    <w:rsid w:val="00896102"/>
    <w:rsid w:val="008A1F6E"/>
    <w:rsid w:val="008A5B3A"/>
    <w:rsid w:val="008A78D2"/>
    <w:rsid w:val="008B64FA"/>
    <w:rsid w:val="008C1A95"/>
    <w:rsid w:val="008F1415"/>
    <w:rsid w:val="00906AE6"/>
    <w:rsid w:val="0094115D"/>
    <w:rsid w:val="0095062B"/>
    <w:rsid w:val="00951301"/>
    <w:rsid w:val="00951486"/>
    <w:rsid w:val="0098066A"/>
    <w:rsid w:val="00980C24"/>
    <w:rsid w:val="0099520D"/>
    <w:rsid w:val="009A1DB8"/>
    <w:rsid w:val="009B1B74"/>
    <w:rsid w:val="009D1701"/>
    <w:rsid w:val="009E728E"/>
    <w:rsid w:val="009F64BC"/>
    <w:rsid w:val="00A03394"/>
    <w:rsid w:val="00A04E56"/>
    <w:rsid w:val="00A179E5"/>
    <w:rsid w:val="00A32360"/>
    <w:rsid w:val="00A40DE7"/>
    <w:rsid w:val="00A439F5"/>
    <w:rsid w:val="00A55238"/>
    <w:rsid w:val="00A94CD3"/>
    <w:rsid w:val="00AB4F24"/>
    <w:rsid w:val="00AC42DC"/>
    <w:rsid w:val="00AC651B"/>
    <w:rsid w:val="00AE47A0"/>
    <w:rsid w:val="00AF277D"/>
    <w:rsid w:val="00B570DA"/>
    <w:rsid w:val="00B66D39"/>
    <w:rsid w:val="00B72A50"/>
    <w:rsid w:val="00B84021"/>
    <w:rsid w:val="00BA3D52"/>
    <w:rsid w:val="00BA5B99"/>
    <w:rsid w:val="00BB041E"/>
    <w:rsid w:val="00BB658D"/>
    <w:rsid w:val="00BC1703"/>
    <w:rsid w:val="00BC250A"/>
    <w:rsid w:val="00C04785"/>
    <w:rsid w:val="00C105C5"/>
    <w:rsid w:val="00C22E28"/>
    <w:rsid w:val="00C37608"/>
    <w:rsid w:val="00C47238"/>
    <w:rsid w:val="00C53B39"/>
    <w:rsid w:val="00C53CBC"/>
    <w:rsid w:val="00C663FC"/>
    <w:rsid w:val="00C666DB"/>
    <w:rsid w:val="00C74DB1"/>
    <w:rsid w:val="00C75620"/>
    <w:rsid w:val="00C823BD"/>
    <w:rsid w:val="00C94B02"/>
    <w:rsid w:val="00CA6F7F"/>
    <w:rsid w:val="00CC1FFC"/>
    <w:rsid w:val="00CC3A51"/>
    <w:rsid w:val="00CD4276"/>
    <w:rsid w:val="00CE5675"/>
    <w:rsid w:val="00CF0E7D"/>
    <w:rsid w:val="00CF2BC3"/>
    <w:rsid w:val="00CF7E33"/>
    <w:rsid w:val="00D03635"/>
    <w:rsid w:val="00D27980"/>
    <w:rsid w:val="00D658ED"/>
    <w:rsid w:val="00DA1995"/>
    <w:rsid w:val="00DB449A"/>
    <w:rsid w:val="00DE4AD7"/>
    <w:rsid w:val="00E14D07"/>
    <w:rsid w:val="00E25015"/>
    <w:rsid w:val="00E3599F"/>
    <w:rsid w:val="00E40116"/>
    <w:rsid w:val="00E40FCA"/>
    <w:rsid w:val="00E44DA6"/>
    <w:rsid w:val="00E61BE4"/>
    <w:rsid w:val="00E63844"/>
    <w:rsid w:val="00E67CCE"/>
    <w:rsid w:val="00E74E18"/>
    <w:rsid w:val="00E7546B"/>
    <w:rsid w:val="00EC307B"/>
    <w:rsid w:val="00EC3F61"/>
    <w:rsid w:val="00EE49A5"/>
    <w:rsid w:val="00EE537D"/>
    <w:rsid w:val="00F204A5"/>
    <w:rsid w:val="00F261F8"/>
    <w:rsid w:val="00F53509"/>
    <w:rsid w:val="00F67F3E"/>
    <w:rsid w:val="00F72BAC"/>
    <w:rsid w:val="00F82E50"/>
    <w:rsid w:val="00FA0091"/>
    <w:rsid w:val="00FA01D0"/>
    <w:rsid w:val="00FA7AE9"/>
    <w:rsid w:val="00FD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05342-CAF5-4B4B-B124-77C8AC09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7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F2D"/>
    <w:rPr>
      <w:color w:val="0563C1" w:themeColor="hyperlink"/>
      <w:u w:val="single"/>
    </w:rPr>
  </w:style>
  <w:style w:type="paragraph" w:styleId="BalloonText">
    <w:name w:val="Balloon Text"/>
    <w:basedOn w:val="Normal"/>
    <w:link w:val="BalloonTextChar"/>
    <w:uiPriority w:val="99"/>
    <w:semiHidden/>
    <w:unhideWhenUsed/>
    <w:rsid w:val="0073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153"/>
    <w:rPr>
      <w:rFonts w:ascii="Segoe UI" w:hAnsi="Segoe UI" w:cs="Segoe UI"/>
      <w:sz w:val="18"/>
      <w:szCs w:val="18"/>
    </w:rPr>
  </w:style>
  <w:style w:type="character" w:customStyle="1" w:styleId="Heading1Char">
    <w:name w:val="Heading 1 Char"/>
    <w:basedOn w:val="DefaultParagraphFont"/>
    <w:link w:val="Heading1"/>
    <w:uiPriority w:val="9"/>
    <w:rsid w:val="00C047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04785"/>
    <w:pPr>
      <w:outlineLvl w:val="9"/>
    </w:pPr>
  </w:style>
  <w:style w:type="paragraph" w:styleId="TOC1">
    <w:name w:val="toc 1"/>
    <w:basedOn w:val="Normal"/>
    <w:next w:val="Normal"/>
    <w:autoRedefine/>
    <w:uiPriority w:val="39"/>
    <w:unhideWhenUsed/>
    <w:rsid w:val="00C04785"/>
    <w:pPr>
      <w:spacing w:after="100"/>
    </w:pPr>
  </w:style>
  <w:style w:type="character" w:customStyle="1" w:styleId="Heading2Char">
    <w:name w:val="Heading 2 Char"/>
    <w:basedOn w:val="DefaultParagraphFont"/>
    <w:link w:val="Heading2"/>
    <w:uiPriority w:val="9"/>
    <w:rsid w:val="00C0478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04785"/>
    <w:pPr>
      <w:spacing w:after="100"/>
      <w:ind w:left="220"/>
    </w:pPr>
  </w:style>
  <w:style w:type="paragraph" w:styleId="ListParagraph">
    <w:name w:val="List Paragraph"/>
    <w:basedOn w:val="Normal"/>
    <w:uiPriority w:val="34"/>
    <w:qFormat/>
    <w:rsid w:val="00F53509"/>
    <w:pPr>
      <w:ind w:left="720"/>
      <w:contextualSpacing/>
    </w:pPr>
  </w:style>
  <w:style w:type="paragraph" w:styleId="Header">
    <w:name w:val="header"/>
    <w:basedOn w:val="Normal"/>
    <w:link w:val="HeaderChar"/>
    <w:uiPriority w:val="99"/>
    <w:unhideWhenUsed/>
    <w:rsid w:val="00FD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DAB"/>
  </w:style>
  <w:style w:type="paragraph" w:styleId="Footer">
    <w:name w:val="footer"/>
    <w:basedOn w:val="Normal"/>
    <w:link w:val="FooterChar"/>
    <w:uiPriority w:val="99"/>
    <w:unhideWhenUsed/>
    <w:rsid w:val="00FD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28651">
      <w:bodyDiv w:val="1"/>
      <w:marLeft w:val="0"/>
      <w:marRight w:val="0"/>
      <w:marTop w:val="0"/>
      <w:marBottom w:val="0"/>
      <w:divBdr>
        <w:top w:val="none" w:sz="0" w:space="0" w:color="auto"/>
        <w:left w:val="none" w:sz="0" w:space="0" w:color="auto"/>
        <w:bottom w:val="none" w:sz="0" w:space="0" w:color="auto"/>
        <w:right w:val="none" w:sz="0" w:space="0" w:color="auto"/>
      </w:divBdr>
      <w:divsChild>
        <w:div w:id="1792046072">
          <w:marLeft w:val="0"/>
          <w:marRight w:val="0"/>
          <w:marTop w:val="0"/>
          <w:marBottom w:val="0"/>
          <w:divBdr>
            <w:top w:val="none" w:sz="0" w:space="0" w:color="auto"/>
            <w:left w:val="none" w:sz="0" w:space="0" w:color="auto"/>
            <w:bottom w:val="none" w:sz="0" w:space="0" w:color="auto"/>
            <w:right w:val="none" w:sz="0" w:space="0" w:color="auto"/>
          </w:divBdr>
        </w:div>
        <w:div w:id="694890057">
          <w:marLeft w:val="0"/>
          <w:marRight w:val="0"/>
          <w:marTop w:val="0"/>
          <w:marBottom w:val="0"/>
          <w:divBdr>
            <w:top w:val="none" w:sz="0" w:space="0" w:color="auto"/>
            <w:left w:val="none" w:sz="0" w:space="0" w:color="auto"/>
            <w:bottom w:val="none" w:sz="0" w:space="0" w:color="auto"/>
            <w:right w:val="none" w:sz="0" w:space="0" w:color="auto"/>
          </w:divBdr>
        </w:div>
        <w:div w:id="1308052958">
          <w:marLeft w:val="0"/>
          <w:marRight w:val="0"/>
          <w:marTop w:val="0"/>
          <w:marBottom w:val="0"/>
          <w:divBdr>
            <w:top w:val="none" w:sz="0" w:space="0" w:color="auto"/>
            <w:left w:val="none" w:sz="0" w:space="0" w:color="auto"/>
            <w:bottom w:val="none" w:sz="0" w:space="0" w:color="auto"/>
            <w:right w:val="none" w:sz="0" w:space="0" w:color="auto"/>
          </w:divBdr>
        </w:div>
        <w:div w:id="1308781643">
          <w:marLeft w:val="0"/>
          <w:marRight w:val="0"/>
          <w:marTop w:val="0"/>
          <w:marBottom w:val="0"/>
          <w:divBdr>
            <w:top w:val="none" w:sz="0" w:space="0" w:color="auto"/>
            <w:left w:val="none" w:sz="0" w:space="0" w:color="auto"/>
            <w:bottom w:val="none" w:sz="0" w:space="0" w:color="auto"/>
            <w:right w:val="none" w:sz="0" w:space="0" w:color="auto"/>
          </w:divBdr>
        </w:div>
        <w:div w:id="626395627">
          <w:marLeft w:val="0"/>
          <w:marRight w:val="0"/>
          <w:marTop w:val="0"/>
          <w:marBottom w:val="0"/>
          <w:divBdr>
            <w:top w:val="none" w:sz="0" w:space="0" w:color="auto"/>
            <w:left w:val="none" w:sz="0" w:space="0" w:color="auto"/>
            <w:bottom w:val="none" w:sz="0" w:space="0" w:color="auto"/>
            <w:right w:val="none" w:sz="0" w:space="0" w:color="auto"/>
          </w:divBdr>
        </w:div>
        <w:div w:id="2057116518">
          <w:marLeft w:val="0"/>
          <w:marRight w:val="0"/>
          <w:marTop w:val="0"/>
          <w:marBottom w:val="0"/>
          <w:divBdr>
            <w:top w:val="none" w:sz="0" w:space="0" w:color="auto"/>
            <w:left w:val="none" w:sz="0" w:space="0" w:color="auto"/>
            <w:bottom w:val="none" w:sz="0" w:space="0" w:color="auto"/>
            <w:right w:val="none" w:sz="0" w:space="0" w:color="auto"/>
          </w:divBdr>
        </w:div>
        <w:div w:id="976184163">
          <w:marLeft w:val="0"/>
          <w:marRight w:val="0"/>
          <w:marTop w:val="0"/>
          <w:marBottom w:val="0"/>
          <w:divBdr>
            <w:top w:val="none" w:sz="0" w:space="0" w:color="auto"/>
            <w:left w:val="none" w:sz="0" w:space="0" w:color="auto"/>
            <w:bottom w:val="none" w:sz="0" w:space="0" w:color="auto"/>
            <w:right w:val="none" w:sz="0" w:space="0" w:color="auto"/>
          </w:divBdr>
        </w:div>
        <w:div w:id="1689024584">
          <w:marLeft w:val="0"/>
          <w:marRight w:val="0"/>
          <w:marTop w:val="0"/>
          <w:marBottom w:val="0"/>
          <w:divBdr>
            <w:top w:val="none" w:sz="0" w:space="0" w:color="auto"/>
            <w:left w:val="none" w:sz="0" w:space="0" w:color="auto"/>
            <w:bottom w:val="none" w:sz="0" w:space="0" w:color="auto"/>
            <w:right w:val="none" w:sz="0" w:space="0" w:color="auto"/>
          </w:divBdr>
        </w:div>
        <w:div w:id="314724826">
          <w:marLeft w:val="0"/>
          <w:marRight w:val="0"/>
          <w:marTop w:val="0"/>
          <w:marBottom w:val="0"/>
          <w:divBdr>
            <w:top w:val="none" w:sz="0" w:space="0" w:color="auto"/>
            <w:left w:val="none" w:sz="0" w:space="0" w:color="auto"/>
            <w:bottom w:val="none" w:sz="0" w:space="0" w:color="auto"/>
            <w:right w:val="none" w:sz="0" w:space="0" w:color="auto"/>
          </w:divBdr>
        </w:div>
        <w:div w:id="1093091417">
          <w:marLeft w:val="0"/>
          <w:marRight w:val="0"/>
          <w:marTop w:val="0"/>
          <w:marBottom w:val="0"/>
          <w:divBdr>
            <w:top w:val="none" w:sz="0" w:space="0" w:color="auto"/>
            <w:left w:val="none" w:sz="0" w:space="0" w:color="auto"/>
            <w:bottom w:val="none" w:sz="0" w:space="0" w:color="auto"/>
            <w:right w:val="none" w:sz="0" w:space="0" w:color="auto"/>
          </w:divBdr>
        </w:div>
        <w:div w:id="1008169488">
          <w:marLeft w:val="0"/>
          <w:marRight w:val="0"/>
          <w:marTop w:val="0"/>
          <w:marBottom w:val="0"/>
          <w:divBdr>
            <w:top w:val="none" w:sz="0" w:space="0" w:color="auto"/>
            <w:left w:val="none" w:sz="0" w:space="0" w:color="auto"/>
            <w:bottom w:val="none" w:sz="0" w:space="0" w:color="auto"/>
            <w:right w:val="none" w:sz="0" w:space="0" w:color="auto"/>
          </w:divBdr>
        </w:div>
        <w:div w:id="80026845">
          <w:marLeft w:val="0"/>
          <w:marRight w:val="0"/>
          <w:marTop w:val="0"/>
          <w:marBottom w:val="0"/>
          <w:divBdr>
            <w:top w:val="none" w:sz="0" w:space="0" w:color="auto"/>
            <w:left w:val="none" w:sz="0" w:space="0" w:color="auto"/>
            <w:bottom w:val="none" w:sz="0" w:space="0" w:color="auto"/>
            <w:right w:val="none" w:sz="0" w:space="0" w:color="auto"/>
          </w:divBdr>
        </w:div>
        <w:div w:id="1259872632">
          <w:marLeft w:val="0"/>
          <w:marRight w:val="0"/>
          <w:marTop w:val="0"/>
          <w:marBottom w:val="0"/>
          <w:divBdr>
            <w:top w:val="none" w:sz="0" w:space="0" w:color="auto"/>
            <w:left w:val="none" w:sz="0" w:space="0" w:color="auto"/>
            <w:bottom w:val="none" w:sz="0" w:space="0" w:color="auto"/>
            <w:right w:val="none" w:sz="0" w:space="0" w:color="auto"/>
          </w:divBdr>
        </w:div>
        <w:div w:id="2073768257">
          <w:marLeft w:val="0"/>
          <w:marRight w:val="0"/>
          <w:marTop w:val="0"/>
          <w:marBottom w:val="0"/>
          <w:divBdr>
            <w:top w:val="none" w:sz="0" w:space="0" w:color="auto"/>
            <w:left w:val="none" w:sz="0" w:space="0" w:color="auto"/>
            <w:bottom w:val="none" w:sz="0" w:space="0" w:color="auto"/>
            <w:right w:val="none" w:sz="0" w:space="0" w:color="auto"/>
          </w:divBdr>
        </w:div>
      </w:divsChild>
    </w:div>
    <w:div w:id="825977408">
      <w:bodyDiv w:val="1"/>
      <w:marLeft w:val="0"/>
      <w:marRight w:val="0"/>
      <w:marTop w:val="0"/>
      <w:marBottom w:val="0"/>
      <w:divBdr>
        <w:top w:val="none" w:sz="0" w:space="0" w:color="auto"/>
        <w:left w:val="none" w:sz="0" w:space="0" w:color="auto"/>
        <w:bottom w:val="none" w:sz="0" w:space="0" w:color="auto"/>
        <w:right w:val="none" w:sz="0" w:space="0" w:color="auto"/>
      </w:divBdr>
      <w:divsChild>
        <w:div w:id="1436750806">
          <w:marLeft w:val="0"/>
          <w:marRight w:val="0"/>
          <w:marTop w:val="0"/>
          <w:marBottom w:val="0"/>
          <w:divBdr>
            <w:top w:val="none" w:sz="0" w:space="0" w:color="auto"/>
            <w:left w:val="none" w:sz="0" w:space="0" w:color="auto"/>
            <w:bottom w:val="none" w:sz="0" w:space="0" w:color="auto"/>
            <w:right w:val="none" w:sz="0" w:space="0" w:color="auto"/>
          </w:divBdr>
        </w:div>
        <w:div w:id="2087680504">
          <w:marLeft w:val="0"/>
          <w:marRight w:val="0"/>
          <w:marTop w:val="0"/>
          <w:marBottom w:val="0"/>
          <w:divBdr>
            <w:top w:val="none" w:sz="0" w:space="0" w:color="auto"/>
            <w:left w:val="none" w:sz="0" w:space="0" w:color="auto"/>
            <w:bottom w:val="none" w:sz="0" w:space="0" w:color="auto"/>
            <w:right w:val="none" w:sz="0" w:space="0" w:color="auto"/>
          </w:divBdr>
        </w:div>
        <w:div w:id="977799537">
          <w:marLeft w:val="0"/>
          <w:marRight w:val="0"/>
          <w:marTop w:val="0"/>
          <w:marBottom w:val="0"/>
          <w:divBdr>
            <w:top w:val="none" w:sz="0" w:space="0" w:color="auto"/>
            <w:left w:val="none" w:sz="0" w:space="0" w:color="auto"/>
            <w:bottom w:val="none" w:sz="0" w:space="0" w:color="auto"/>
            <w:right w:val="none" w:sz="0" w:space="0" w:color="auto"/>
          </w:divBdr>
        </w:div>
        <w:div w:id="769155677">
          <w:marLeft w:val="0"/>
          <w:marRight w:val="0"/>
          <w:marTop w:val="0"/>
          <w:marBottom w:val="0"/>
          <w:divBdr>
            <w:top w:val="none" w:sz="0" w:space="0" w:color="auto"/>
            <w:left w:val="none" w:sz="0" w:space="0" w:color="auto"/>
            <w:bottom w:val="none" w:sz="0" w:space="0" w:color="auto"/>
            <w:right w:val="none" w:sz="0" w:space="0" w:color="auto"/>
          </w:divBdr>
        </w:div>
        <w:div w:id="553085668">
          <w:marLeft w:val="0"/>
          <w:marRight w:val="0"/>
          <w:marTop w:val="0"/>
          <w:marBottom w:val="0"/>
          <w:divBdr>
            <w:top w:val="none" w:sz="0" w:space="0" w:color="auto"/>
            <w:left w:val="none" w:sz="0" w:space="0" w:color="auto"/>
            <w:bottom w:val="none" w:sz="0" w:space="0" w:color="auto"/>
            <w:right w:val="none" w:sz="0" w:space="0" w:color="auto"/>
          </w:divBdr>
        </w:div>
        <w:div w:id="1665816217">
          <w:marLeft w:val="0"/>
          <w:marRight w:val="0"/>
          <w:marTop w:val="0"/>
          <w:marBottom w:val="0"/>
          <w:divBdr>
            <w:top w:val="none" w:sz="0" w:space="0" w:color="auto"/>
            <w:left w:val="none" w:sz="0" w:space="0" w:color="auto"/>
            <w:bottom w:val="none" w:sz="0" w:space="0" w:color="auto"/>
            <w:right w:val="none" w:sz="0" w:space="0" w:color="auto"/>
          </w:divBdr>
        </w:div>
        <w:div w:id="1586721941">
          <w:marLeft w:val="0"/>
          <w:marRight w:val="0"/>
          <w:marTop w:val="0"/>
          <w:marBottom w:val="0"/>
          <w:divBdr>
            <w:top w:val="none" w:sz="0" w:space="0" w:color="auto"/>
            <w:left w:val="none" w:sz="0" w:space="0" w:color="auto"/>
            <w:bottom w:val="none" w:sz="0" w:space="0" w:color="auto"/>
            <w:right w:val="none" w:sz="0" w:space="0" w:color="auto"/>
          </w:divBdr>
        </w:div>
        <w:div w:id="403576154">
          <w:marLeft w:val="0"/>
          <w:marRight w:val="0"/>
          <w:marTop w:val="0"/>
          <w:marBottom w:val="0"/>
          <w:divBdr>
            <w:top w:val="none" w:sz="0" w:space="0" w:color="auto"/>
            <w:left w:val="none" w:sz="0" w:space="0" w:color="auto"/>
            <w:bottom w:val="none" w:sz="0" w:space="0" w:color="auto"/>
            <w:right w:val="none" w:sz="0" w:space="0" w:color="auto"/>
          </w:divBdr>
        </w:div>
        <w:div w:id="689137164">
          <w:marLeft w:val="0"/>
          <w:marRight w:val="0"/>
          <w:marTop w:val="0"/>
          <w:marBottom w:val="0"/>
          <w:divBdr>
            <w:top w:val="none" w:sz="0" w:space="0" w:color="auto"/>
            <w:left w:val="none" w:sz="0" w:space="0" w:color="auto"/>
            <w:bottom w:val="none" w:sz="0" w:space="0" w:color="auto"/>
            <w:right w:val="none" w:sz="0" w:space="0" w:color="auto"/>
          </w:divBdr>
        </w:div>
        <w:div w:id="42408234">
          <w:marLeft w:val="0"/>
          <w:marRight w:val="0"/>
          <w:marTop w:val="0"/>
          <w:marBottom w:val="0"/>
          <w:divBdr>
            <w:top w:val="none" w:sz="0" w:space="0" w:color="auto"/>
            <w:left w:val="none" w:sz="0" w:space="0" w:color="auto"/>
            <w:bottom w:val="none" w:sz="0" w:space="0" w:color="auto"/>
            <w:right w:val="none" w:sz="0" w:space="0" w:color="auto"/>
          </w:divBdr>
        </w:div>
        <w:div w:id="1867667973">
          <w:marLeft w:val="0"/>
          <w:marRight w:val="0"/>
          <w:marTop w:val="0"/>
          <w:marBottom w:val="0"/>
          <w:divBdr>
            <w:top w:val="none" w:sz="0" w:space="0" w:color="auto"/>
            <w:left w:val="none" w:sz="0" w:space="0" w:color="auto"/>
            <w:bottom w:val="none" w:sz="0" w:space="0" w:color="auto"/>
            <w:right w:val="none" w:sz="0" w:space="0" w:color="auto"/>
          </w:divBdr>
        </w:div>
        <w:div w:id="453713677">
          <w:marLeft w:val="0"/>
          <w:marRight w:val="0"/>
          <w:marTop w:val="0"/>
          <w:marBottom w:val="0"/>
          <w:divBdr>
            <w:top w:val="none" w:sz="0" w:space="0" w:color="auto"/>
            <w:left w:val="none" w:sz="0" w:space="0" w:color="auto"/>
            <w:bottom w:val="none" w:sz="0" w:space="0" w:color="auto"/>
            <w:right w:val="none" w:sz="0" w:space="0" w:color="auto"/>
          </w:divBdr>
        </w:div>
        <w:div w:id="905187093">
          <w:marLeft w:val="0"/>
          <w:marRight w:val="0"/>
          <w:marTop w:val="0"/>
          <w:marBottom w:val="0"/>
          <w:divBdr>
            <w:top w:val="none" w:sz="0" w:space="0" w:color="auto"/>
            <w:left w:val="none" w:sz="0" w:space="0" w:color="auto"/>
            <w:bottom w:val="none" w:sz="0" w:space="0" w:color="auto"/>
            <w:right w:val="none" w:sz="0" w:space="0" w:color="auto"/>
          </w:divBdr>
        </w:div>
        <w:div w:id="544878843">
          <w:marLeft w:val="0"/>
          <w:marRight w:val="0"/>
          <w:marTop w:val="0"/>
          <w:marBottom w:val="0"/>
          <w:divBdr>
            <w:top w:val="none" w:sz="0" w:space="0" w:color="auto"/>
            <w:left w:val="none" w:sz="0" w:space="0" w:color="auto"/>
            <w:bottom w:val="none" w:sz="0" w:space="0" w:color="auto"/>
            <w:right w:val="none" w:sz="0" w:space="0" w:color="auto"/>
          </w:divBdr>
        </w:div>
        <w:div w:id="709649432">
          <w:marLeft w:val="0"/>
          <w:marRight w:val="0"/>
          <w:marTop w:val="0"/>
          <w:marBottom w:val="0"/>
          <w:divBdr>
            <w:top w:val="none" w:sz="0" w:space="0" w:color="auto"/>
            <w:left w:val="none" w:sz="0" w:space="0" w:color="auto"/>
            <w:bottom w:val="none" w:sz="0" w:space="0" w:color="auto"/>
            <w:right w:val="none" w:sz="0" w:space="0" w:color="auto"/>
          </w:divBdr>
        </w:div>
        <w:div w:id="93786130">
          <w:marLeft w:val="0"/>
          <w:marRight w:val="0"/>
          <w:marTop w:val="0"/>
          <w:marBottom w:val="0"/>
          <w:divBdr>
            <w:top w:val="none" w:sz="0" w:space="0" w:color="auto"/>
            <w:left w:val="none" w:sz="0" w:space="0" w:color="auto"/>
            <w:bottom w:val="none" w:sz="0" w:space="0" w:color="auto"/>
            <w:right w:val="none" w:sz="0" w:space="0" w:color="auto"/>
          </w:divBdr>
        </w:div>
        <w:div w:id="223494371">
          <w:marLeft w:val="0"/>
          <w:marRight w:val="0"/>
          <w:marTop w:val="0"/>
          <w:marBottom w:val="0"/>
          <w:divBdr>
            <w:top w:val="none" w:sz="0" w:space="0" w:color="auto"/>
            <w:left w:val="none" w:sz="0" w:space="0" w:color="auto"/>
            <w:bottom w:val="none" w:sz="0" w:space="0" w:color="auto"/>
            <w:right w:val="none" w:sz="0" w:space="0" w:color="auto"/>
          </w:divBdr>
        </w:div>
        <w:div w:id="1317105920">
          <w:marLeft w:val="0"/>
          <w:marRight w:val="0"/>
          <w:marTop w:val="0"/>
          <w:marBottom w:val="0"/>
          <w:divBdr>
            <w:top w:val="none" w:sz="0" w:space="0" w:color="auto"/>
            <w:left w:val="none" w:sz="0" w:space="0" w:color="auto"/>
            <w:bottom w:val="none" w:sz="0" w:space="0" w:color="auto"/>
            <w:right w:val="none" w:sz="0" w:space="0" w:color="auto"/>
          </w:divBdr>
        </w:div>
        <w:div w:id="597257738">
          <w:marLeft w:val="0"/>
          <w:marRight w:val="0"/>
          <w:marTop w:val="0"/>
          <w:marBottom w:val="0"/>
          <w:divBdr>
            <w:top w:val="none" w:sz="0" w:space="0" w:color="auto"/>
            <w:left w:val="none" w:sz="0" w:space="0" w:color="auto"/>
            <w:bottom w:val="none" w:sz="0" w:space="0" w:color="auto"/>
            <w:right w:val="none" w:sz="0" w:space="0" w:color="auto"/>
          </w:divBdr>
        </w:div>
        <w:div w:id="543715510">
          <w:marLeft w:val="0"/>
          <w:marRight w:val="0"/>
          <w:marTop w:val="0"/>
          <w:marBottom w:val="0"/>
          <w:divBdr>
            <w:top w:val="none" w:sz="0" w:space="0" w:color="auto"/>
            <w:left w:val="none" w:sz="0" w:space="0" w:color="auto"/>
            <w:bottom w:val="none" w:sz="0" w:space="0" w:color="auto"/>
            <w:right w:val="none" w:sz="0" w:space="0" w:color="auto"/>
          </w:divBdr>
        </w:div>
        <w:div w:id="559900960">
          <w:marLeft w:val="0"/>
          <w:marRight w:val="0"/>
          <w:marTop w:val="0"/>
          <w:marBottom w:val="0"/>
          <w:divBdr>
            <w:top w:val="none" w:sz="0" w:space="0" w:color="auto"/>
            <w:left w:val="none" w:sz="0" w:space="0" w:color="auto"/>
            <w:bottom w:val="none" w:sz="0" w:space="0" w:color="auto"/>
            <w:right w:val="none" w:sz="0" w:space="0" w:color="auto"/>
          </w:divBdr>
        </w:div>
        <w:div w:id="443497280">
          <w:marLeft w:val="0"/>
          <w:marRight w:val="0"/>
          <w:marTop w:val="0"/>
          <w:marBottom w:val="0"/>
          <w:divBdr>
            <w:top w:val="none" w:sz="0" w:space="0" w:color="auto"/>
            <w:left w:val="none" w:sz="0" w:space="0" w:color="auto"/>
            <w:bottom w:val="none" w:sz="0" w:space="0" w:color="auto"/>
            <w:right w:val="none" w:sz="0" w:space="0" w:color="auto"/>
          </w:divBdr>
        </w:div>
        <w:div w:id="490023245">
          <w:marLeft w:val="0"/>
          <w:marRight w:val="0"/>
          <w:marTop w:val="0"/>
          <w:marBottom w:val="0"/>
          <w:divBdr>
            <w:top w:val="none" w:sz="0" w:space="0" w:color="auto"/>
            <w:left w:val="none" w:sz="0" w:space="0" w:color="auto"/>
            <w:bottom w:val="none" w:sz="0" w:space="0" w:color="auto"/>
            <w:right w:val="none" w:sz="0" w:space="0" w:color="auto"/>
          </w:divBdr>
        </w:div>
        <w:div w:id="123936016">
          <w:marLeft w:val="0"/>
          <w:marRight w:val="0"/>
          <w:marTop w:val="0"/>
          <w:marBottom w:val="0"/>
          <w:divBdr>
            <w:top w:val="none" w:sz="0" w:space="0" w:color="auto"/>
            <w:left w:val="none" w:sz="0" w:space="0" w:color="auto"/>
            <w:bottom w:val="none" w:sz="0" w:space="0" w:color="auto"/>
            <w:right w:val="none" w:sz="0" w:space="0" w:color="auto"/>
          </w:divBdr>
        </w:div>
        <w:div w:id="1861117897">
          <w:marLeft w:val="0"/>
          <w:marRight w:val="0"/>
          <w:marTop w:val="0"/>
          <w:marBottom w:val="0"/>
          <w:divBdr>
            <w:top w:val="none" w:sz="0" w:space="0" w:color="auto"/>
            <w:left w:val="none" w:sz="0" w:space="0" w:color="auto"/>
            <w:bottom w:val="none" w:sz="0" w:space="0" w:color="auto"/>
            <w:right w:val="none" w:sz="0" w:space="0" w:color="auto"/>
          </w:divBdr>
        </w:div>
        <w:div w:id="772284888">
          <w:marLeft w:val="0"/>
          <w:marRight w:val="0"/>
          <w:marTop w:val="0"/>
          <w:marBottom w:val="0"/>
          <w:divBdr>
            <w:top w:val="none" w:sz="0" w:space="0" w:color="auto"/>
            <w:left w:val="none" w:sz="0" w:space="0" w:color="auto"/>
            <w:bottom w:val="none" w:sz="0" w:space="0" w:color="auto"/>
            <w:right w:val="none" w:sz="0" w:space="0" w:color="auto"/>
          </w:divBdr>
        </w:div>
        <w:div w:id="1560437368">
          <w:marLeft w:val="0"/>
          <w:marRight w:val="0"/>
          <w:marTop w:val="0"/>
          <w:marBottom w:val="0"/>
          <w:divBdr>
            <w:top w:val="none" w:sz="0" w:space="0" w:color="auto"/>
            <w:left w:val="none" w:sz="0" w:space="0" w:color="auto"/>
            <w:bottom w:val="none" w:sz="0" w:space="0" w:color="auto"/>
            <w:right w:val="none" w:sz="0" w:space="0" w:color="auto"/>
          </w:divBdr>
        </w:div>
        <w:div w:id="882135111">
          <w:marLeft w:val="0"/>
          <w:marRight w:val="0"/>
          <w:marTop w:val="0"/>
          <w:marBottom w:val="0"/>
          <w:divBdr>
            <w:top w:val="none" w:sz="0" w:space="0" w:color="auto"/>
            <w:left w:val="none" w:sz="0" w:space="0" w:color="auto"/>
            <w:bottom w:val="none" w:sz="0" w:space="0" w:color="auto"/>
            <w:right w:val="none" w:sz="0" w:space="0" w:color="auto"/>
          </w:divBdr>
        </w:div>
        <w:div w:id="1284263654">
          <w:marLeft w:val="0"/>
          <w:marRight w:val="0"/>
          <w:marTop w:val="0"/>
          <w:marBottom w:val="0"/>
          <w:divBdr>
            <w:top w:val="none" w:sz="0" w:space="0" w:color="auto"/>
            <w:left w:val="none" w:sz="0" w:space="0" w:color="auto"/>
            <w:bottom w:val="none" w:sz="0" w:space="0" w:color="auto"/>
            <w:right w:val="none" w:sz="0" w:space="0" w:color="auto"/>
          </w:divBdr>
        </w:div>
        <w:div w:id="1718820187">
          <w:marLeft w:val="0"/>
          <w:marRight w:val="0"/>
          <w:marTop w:val="0"/>
          <w:marBottom w:val="0"/>
          <w:divBdr>
            <w:top w:val="none" w:sz="0" w:space="0" w:color="auto"/>
            <w:left w:val="none" w:sz="0" w:space="0" w:color="auto"/>
            <w:bottom w:val="none" w:sz="0" w:space="0" w:color="auto"/>
            <w:right w:val="none" w:sz="0" w:space="0" w:color="auto"/>
          </w:divBdr>
        </w:div>
        <w:div w:id="754788520">
          <w:marLeft w:val="0"/>
          <w:marRight w:val="0"/>
          <w:marTop w:val="0"/>
          <w:marBottom w:val="0"/>
          <w:divBdr>
            <w:top w:val="none" w:sz="0" w:space="0" w:color="auto"/>
            <w:left w:val="none" w:sz="0" w:space="0" w:color="auto"/>
            <w:bottom w:val="none" w:sz="0" w:space="0" w:color="auto"/>
            <w:right w:val="none" w:sz="0" w:space="0" w:color="auto"/>
          </w:divBdr>
        </w:div>
        <w:div w:id="1219708478">
          <w:marLeft w:val="0"/>
          <w:marRight w:val="0"/>
          <w:marTop w:val="0"/>
          <w:marBottom w:val="0"/>
          <w:divBdr>
            <w:top w:val="none" w:sz="0" w:space="0" w:color="auto"/>
            <w:left w:val="none" w:sz="0" w:space="0" w:color="auto"/>
            <w:bottom w:val="none" w:sz="0" w:space="0" w:color="auto"/>
            <w:right w:val="none" w:sz="0" w:space="0" w:color="auto"/>
          </w:divBdr>
        </w:div>
        <w:div w:id="1129938901">
          <w:marLeft w:val="0"/>
          <w:marRight w:val="0"/>
          <w:marTop w:val="0"/>
          <w:marBottom w:val="0"/>
          <w:divBdr>
            <w:top w:val="none" w:sz="0" w:space="0" w:color="auto"/>
            <w:left w:val="none" w:sz="0" w:space="0" w:color="auto"/>
            <w:bottom w:val="none" w:sz="0" w:space="0" w:color="auto"/>
            <w:right w:val="none" w:sz="0" w:space="0" w:color="auto"/>
          </w:divBdr>
        </w:div>
        <w:div w:id="1115060227">
          <w:marLeft w:val="0"/>
          <w:marRight w:val="0"/>
          <w:marTop w:val="0"/>
          <w:marBottom w:val="0"/>
          <w:divBdr>
            <w:top w:val="none" w:sz="0" w:space="0" w:color="auto"/>
            <w:left w:val="none" w:sz="0" w:space="0" w:color="auto"/>
            <w:bottom w:val="none" w:sz="0" w:space="0" w:color="auto"/>
            <w:right w:val="none" w:sz="0" w:space="0" w:color="auto"/>
          </w:divBdr>
        </w:div>
        <w:div w:id="1020469574">
          <w:marLeft w:val="0"/>
          <w:marRight w:val="0"/>
          <w:marTop w:val="0"/>
          <w:marBottom w:val="0"/>
          <w:divBdr>
            <w:top w:val="none" w:sz="0" w:space="0" w:color="auto"/>
            <w:left w:val="none" w:sz="0" w:space="0" w:color="auto"/>
            <w:bottom w:val="none" w:sz="0" w:space="0" w:color="auto"/>
            <w:right w:val="none" w:sz="0" w:space="0" w:color="auto"/>
          </w:divBdr>
        </w:div>
        <w:div w:id="452557783">
          <w:marLeft w:val="0"/>
          <w:marRight w:val="0"/>
          <w:marTop w:val="0"/>
          <w:marBottom w:val="0"/>
          <w:divBdr>
            <w:top w:val="none" w:sz="0" w:space="0" w:color="auto"/>
            <w:left w:val="none" w:sz="0" w:space="0" w:color="auto"/>
            <w:bottom w:val="none" w:sz="0" w:space="0" w:color="auto"/>
            <w:right w:val="none" w:sz="0" w:space="0" w:color="auto"/>
          </w:divBdr>
        </w:div>
        <w:div w:id="437601096">
          <w:marLeft w:val="0"/>
          <w:marRight w:val="0"/>
          <w:marTop w:val="0"/>
          <w:marBottom w:val="0"/>
          <w:divBdr>
            <w:top w:val="none" w:sz="0" w:space="0" w:color="auto"/>
            <w:left w:val="none" w:sz="0" w:space="0" w:color="auto"/>
            <w:bottom w:val="none" w:sz="0" w:space="0" w:color="auto"/>
            <w:right w:val="none" w:sz="0" w:space="0" w:color="auto"/>
          </w:divBdr>
        </w:div>
        <w:div w:id="1022707766">
          <w:marLeft w:val="0"/>
          <w:marRight w:val="0"/>
          <w:marTop w:val="0"/>
          <w:marBottom w:val="0"/>
          <w:divBdr>
            <w:top w:val="none" w:sz="0" w:space="0" w:color="auto"/>
            <w:left w:val="none" w:sz="0" w:space="0" w:color="auto"/>
            <w:bottom w:val="none" w:sz="0" w:space="0" w:color="auto"/>
            <w:right w:val="none" w:sz="0" w:space="0" w:color="auto"/>
          </w:divBdr>
        </w:div>
        <w:div w:id="1488982690">
          <w:marLeft w:val="0"/>
          <w:marRight w:val="0"/>
          <w:marTop w:val="0"/>
          <w:marBottom w:val="0"/>
          <w:divBdr>
            <w:top w:val="none" w:sz="0" w:space="0" w:color="auto"/>
            <w:left w:val="none" w:sz="0" w:space="0" w:color="auto"/>
            <w:bottom w:val="none" w:sz="0" w:space="0" w:color="auto"/>
            <w:right w:val="none" w:sz="0" w:space="0" w:color="auto"/>
          </w:divBdr>
        </w:div>
        <w:div w:id="1713530934">
          <w:marLeft w:val="0"/>
          <w:marRight w:val="0"/>
          <w:marTop w:val="0"/>
          <w:marBottom w:val="0"/>
          <w:divBdr>
            <w:top w:val="none" w:sz="0" w:space="0" w:color="auto"/>
            <w:left w:val="none" w:sz="0" w:space="0" w:color="auto"/>
            <w:bottom w:val="none" w:sz="0" w:space="0" w:color="auto"/>
            <w:right w:val="none" w:sz="0" w:space="0" w:color="auto"/>
          </w:divBdr>
        </w:div>
        <w:div w:id="95177143">
          <w:marLeft w:val="0"/>
          <w:marRight w:val="0"/>
          <w:marTop w:val="0"/>
          <w:marBottom w:val="0"/>
          <w:divBdr>
            <w:top w:val="none" w:sz="0" w:space="0" w:color="auto"/>
            <w:left w:val="none" w:sz="0" w:space="0" w:color="auto"/>
            <w:bottom w:val="none" w:sz="0" w:space="0" w:color="auto"/>
            <w:right w:val="none" w:sz="0" w:space="0" w:color="auto"/>
          </w:divBdr>
        </w:div>
        <w:div w:id="413673182">
          <w:marLeft w:val="0"/>
          <w:marRight w:val="0"/>
          <w:marTop w:val="0"/>
          <w:marBottom w:val="0"/>
          <w:divBdr>
            <w:top w:val="none" w:sz="0" w:space="0" w:color="auto"/>
            <w:left w:val="none" w:sz="0" w:space="0" w:color="auto"/>
            <w:bottom w:val="none" w:sz="0" w:space="0" w:color="auto"/>
            <w:right w:val="none" w:sz="0" w:space="0" w:color="auto"/>
          </w:divBdr>
        </w:div>
        <w:div w:id="768892285">
          <w:marLeft w:val="0"/>
          <w:marRight w:val="0"/>
          <w:marTop w:val="0"/>
          <w:marBottom w:val="0"/>
          <w:divBdr>
            <w:top w:val="none" w:sz="0" w:space="0" w:color="auto"/>
            <w:left w:val="none" w:sz="0" w:space="0" w:color="auto"/>
            <w:bottom w:val="none" w:sz="0" w:space="0" w:color="auto"/>
            <w:right w:val="none" w:sz="0" w:space="0" w:color="auto"/>
          </w:divBdr>
        </w:div>
        <w:div w:id="779648223">
          <w:marLeft w:val="0"/>
          <w:marRight w:val="0"/>
          <w:marTop w:val="0"/>
          <w:marBottom w:val="0"/>
          <w:divBdr>
            <w:top w:val="none" w:sz="0" w:space="0" w:color="auto"/>
            <w:left w:val="none" w:sz="0" w:space="0" w:color="auto"/>
            <w:bottom w:val="none" w:sz="0" w:space="0" w:color="auto"/>
            <w:right w:val="none" w:sz="0" w:space="0" w:color="auto"/>
          </w:divBdr>
        </w:div>
        <w:div w:id="492264537">
          <w:marLeft w:val="0"/>
          <w:marRight w:val="0"/>
          <w:marTop w:val="0"/>
          <w:marBottom w:val="0"/>
          <w:divBdr>
            <w:top w:val="none" w:sz="0" w:space="0" w:color="auto"/>
            <w:left w:val="none" w:sz="0" w:space="0" w:color="auto"/>
            <w:bottom w:val="none" w:sz="0" w:space="0" w:color="auto"/>
            <w:right w:val="none" w:sz="0" w:space="0" w:color="auto"/>
          </w:divBdr>
        </w:div>
        <w:div w:id="1848977911">
          <w:marLeft w:val="0"/>
          <w:marRight w:val="0"/>
          <w:marTop w:val="0"/>
          <w:marBottom w:val="0"/>
          <w:divBdr>
            <w:top w:val="none" w:sz="0" w:space="0" w:color="auto"/>
            <w:left w:val="none" w:sz="0" w:space="0" w:color="auto"/>
            <w:bottom w:val="none" w:sz="0" w:space="0" w:color="auto"/>
            <w:right w:val="none" w:sz="0" w:space="0" w:color="auto"/>
          </w:divBdr>
        </w:div>
        <w:div w:id="1948149182">
          <w:marLeft w:val="0"/>
          <w:marRight w:val="0"/>
          <w:marTop w:val="0"/>
          <w:marBottom w:val="0"/>
          <w:divBdr>
            <w:top w:val="none" w:sz="0" w:space="0" w:color="auto"/>
            <w:left w:val="none" w:sz="0" w:space="0" w:color="auto"/>
            <w:bottom w:val="none" w:sz="0" w:space="0" w:color="auto"/>
            <w:right w:val="none" w:sz="0" w:space="0" w:color="auto"/>
          </w:divBdr>
        </w:div>
        <w:div w:id="1360741152">
          <w:marLeft w:val="0"/>
          <w:marRight w:val="0"/>
          <w:marTop w:val="0"/>
          <w:marBottom w:val="0"/>
          <w:divBdr>
            <w:top w:val="none" w:sz="0" w:space="0" w:color="auto"/>
            <w:left w:val="none" w:sz="0" w:space="0" w:color="auto"/>
            <w:bottom w:val="none" w:sz="0" w:space="0" w:color="auto"/>
            <w:right w:val="none" w:sz="0" w:space="0" w:color="auto"/>
          </w:divBdr>
        </w:div>
        <w:div w:id="1305502915">
          <w:marLeft w:val="0"/>
          <w:marRight w:val="0"/>
          <w:marTop w:val="0"/>
          <w:marBottom w:val="0"/>
          <w:divBdr>
            <w:top w:val="none" w:sz="0" w:space="0" w:color="auto"/>
            <w:left w:val="none" w:sz="0" w:space="0" w:color="auto"/>
            <w:bottom w:val="none" w:sz="0" w:space="0" w:color="auto"/>
            <w:right w:val="none" w:sz="0" w:space="0" w:color="auto"/>
          </w:divBdr>
        </w:div>
        <w:div w:id="1058475100">
          <w:marLeft w:val="0"/>
          <w:marRight w:val="0"/>
          <w:marTop w:val="0"/>
          <w:marBottom w:val="0"/>
          <w:divBdr>
            <w:top w:val="none" w:sz="0" w:space="0" w:color="auto"/>
            <w:left w:val="none" w:sz="0" w:space="0" w:color="auto"/>
            <w:bottom w:val="none" w:sz="0" w:space="0" w:color="auto"/>
            <w:right w:val="none" w:sz="0" w:space="0" w:color="auto"/>
          </w:divBdr>
        </w:div>
        <w:div w:id="546917645">
          <w:marLeft w:val="0"/>
          <w:marRight w:val="0"/>
          <w:marTop w:val="0"/>
          <w:marBottom w:val="0"/>
          <w:divBdr>
            <w:top w:val="none" w:sz="0" w:space="0" w:color="auto"/>
            <w:left w:val="none" w:sz="0" w:space="0" w:color="auto"/>
            <w:bottom w:val="none" w:sz="0" w:space="0" w:color="auto"/>
            <w:right w:val="none" w:sz="0" w:space="0" w:color="auto"/>
          </w:divBdr>
        </w:div>
        <w:div w:id="336421505">
          <w:marLeft w:val="0"/>
          <w:marRight w:val="0"/>
          <w:marTop w:val="0"/>
          <w:marBottom w:val="0"/>
          <w:divBdr>
            <w:top w:val="none" w:sz="0" w:space="0" w:color="auto"/>
            <w:left w:val="none" w:sz="0" w:space="0" w:color="auto"/>
            <w:bottom w:val="none" w:sz="0" w:space="0" w:color="auto"/>
            <w:right w:val="none" w:sz="0" w:space="0" w:color="auto"/>
          </w:divBdr>
        </w:div>
        <w:div w:id="296375070">
          <w:marLeft w:val="0"/>
          <w:marRight w:val="0"/>
          <w:marTop w:val="0"/>
          <w:marBottom w:val="0"/>
          <w:divBdr>
            <w:top w:val="none" w:sz="0" w:space="0" w:color="auto"/>
            <w:left w:val="none" w:sz="0" w:space="0" w:color="auto"/>
            <w:bottom w:val="none" w:sz="0" w:space="0" w:color="auto"/>
            <w:right w:val="none" w:sz="0" w:space="0" w:color="auto"/>
          </w:divBdr>
        </w:div>
        <w:div w:id="1224441003">
          <w:marLeft w:val="0"/>
          <w:marRight w:val="0"/>
          <w:marTop w:val="0"/>
          <w:marBottom w:val="0"/>
          <w:divBdr>
            <w:top w:val="none" w:sz="0" w:space="0" w:color="auto"/>
            <w:left w:val="none" w:sz="0" w:space="0" w:color="auto"/>
            <w:bottom w:val="none" w:sz="0" w:space="0" w:color="auto"/>
            <w:right w:val="none" w:sz="0" w:space="0" w:color="auto"/>
          </w:divBdr>
        </w:div>
        <w:div w:id="1314525203">
          <w:marLeft w:val="0"/>
          <w:marRight w:val="0"/>
          <w:marTop w:val="0"/>
          <w:marBottom w:val="0"/>
          <w:divBdr>
            <w:top w:val="none" w:sz="0" w:space="0" w:color="auto"/>
            <w:left w:val="none" w:sz="0" w:space="0" w:color="auto"/>
            <w:bottom w:val="none" w:sz="0" w:space="0" w:color="auto"/>
            <w:right w:val="none" w:sz="0" w:space="0" w:color="auto"/>
          </w:divBdr>
        </w:div>
        <w:div w:id="1100956241">
          <w:marLeft w:val="0"/>
          <w:marRight w:val="0"/>
          <w:marTop w:val="0"/>
          <w:marBottom w:val="0"/>
          <w:divBdr>
            <w:top w:val="none" w:sz="0" w:space="0" w:color="auto"/>
            <w:left w:val="none" w:sz="0" w:space="0" w:color="auto"/>
            <w:bottom w:val="none" w:sz="0" w:space="0" w:color="auto"/>
            <w:right w:val="none" w:sz="0" w:space="0" w:color="auto"/>
          </w:divBdr>
        </w:div>
        <w:div w:id="918447856">
          <w:marLeft w:val="0"/>
          <w:marRight w:val="0"/>
          <w:marTop w:val="0"/>
          <w:marBottom w:val="0"/>
          <w:divBdr>
            <w:top w:val="none" w:sz="0" w:space="0" w:color="auto"/>
            <w:left w:val="none" w:sz="0" w:space="0" w:color="auto"/>
            <w:bottom w:val="none" w:sz="0" w:space="0" w:color="auto"/>
            <w:right w:val="none" w:sz="0" w:space="0" w:color="auto"/>
          </w:divBdr>
        </w:div>
        <w:div w:id="992218164">
          <w:marLeft w:val="0"/>
          <w:marRight w:val="0"/>
          <w:marTop w:val="0"/>
          <w:marBottom w:val="0"/>
          <w:divBdr>
            <w:top w:val="none" w:sz="0" w:space="0" w:color="auto"/>
            <w:left w:val="none" w:sz="0" w:space="0" w:color="auto"/>
            <w:bottom w:val="none" w:sz="0" w:space="0" w:color="auto"/>
            <w:right w:val="none" w:sz="0" w:space="0" w:color="auto"/>
          </w:divBdr>
        </w:div>
        <w:div w:id="623728339">
          <w:marLeft w:val="0"/>
          <w:marRight w:val="0"/>
          <w:marTop w:val="0"/>
          <w:marBottom w:val="0"/>
          <w:divBdr>
            <w:top w:val="none" w:sz="0" w:space="0" w:color="auto"/>
            <w:left w:val="none" w:sz="0" w:space="0" w:color="auto"/>
            <w:bottom w:val="none" w:sz="0" w:space="0" w:color="auto"/>
            <w:right w:val="none" w:sz="0" w:space="0" w:color="auto"/>
          </w:divBdr>
        </w:div>
        <w:div w:id="1949267321">
          <w:marLeft w:val="0"/>
          <w:marRight w:val="0"/>
          <w:marTop w:val="0"/>
          <w:marBottom w:val="0"/>
          <w:divBdr>
            <w:top w:val="none" w:sz="0" w:space="0" w:color="auto"/>
            <w:left w:val="none" w:sz="0" w:space="0" w:color="auto"/>
            <w:bottom w:val="none" w:sz="0" w:space="0" w:color="auto"/>
            <w:right w:val="none" w:sz="0" w:space="0" w:color="auto"/>
          </w:divBdr>
        </w:div>
        <w:div w:id="1142818373">
          <w:marLeft w:val="0"/>
          <w:marRight w:val="0"/>
          <w:marTop w:val="0"/>
          <w:marBottom w:val="0"/>
          <w:divBdr>
            <w:top w:val="none" w:sz="0" w:space="0" w:color="auto"/>
            <w:left w:val="none" w:sz="0" w:space="0" w:color="auto"/>
            <w:bottom w:val="none" w:sz="0" w:space="0" w:color="auto"/>
            <w:right w:val="none" w:sz="0" w:space="0" w:color="auto"/>
          </w:divBdr>
        </w:div>
        <w:div w:id="295987604">
          <w:marLeft w:val="0"/>
          <w:marRight w:val="0"/>
          <w:marTop w:val="0"/>
          <w:marBottom w:val="0"/>
          <w:divBdr>
            <w:top w:val="none" w:sz="0" w:space="0" w:color="auto"/>
            <w:left w:val="none" w:sz="0" w:space="0" w:color="auto"/>
            <w:bottom w:val="none" w:sz="0" w:space="0" w:color="auto"/>
            <w:right w:val="none" w:sz="0" w:space="0" w:color="auto"/>
          </w:divBdr>
        </w:div>
        <w:div w:id="112554241">
          <w:marLeft w:val="0"/>
          <w:marRight w:val="0"/>
          <w:marTop w:val="0"/>
          <w:marBottom w:val="0"/>
          <w:divBdr>
            <w:top w:val="none" w:sz="0" w:space="0" w:color="auto"/>
            <w:left w:val="none" w:sz="0" w:space="0" w:color="auto"/>
            <w:bottom w:val="none" w:sz="0" w:space="0" w:color="auto"/>
            <w:right w:val="none" w:sz="0" w:space="0" w:color="auto"/>
          </w:divBdr>
        </w:div>
        <w:div w:id="1364945179">
          <w:marLeft w:val="0"/>
          <w:marRight w:val="0"/>
          <w:marTop w:val="0"/>
          <w:marBottom w:val="0"/>
          <w:divBdr>
            <w:top w:val="none" w:sz="0" w:space="0" w:color="auto"/>
            <w:left w:val="none" w:sz="0" w:space="0" w:color="auto"/>
            <w:bottom w:val="none" w:sz="0" w:space="0" w:color="auto"/>
            <w:right w:val="none" w:sz="0" w:space="0" w:color="auto"/>
          </w:divBdr>
        </w:div>
        <w:div w:id="1771199180">
          <w:marLeft w:val="0"/>
          <w:marRight w:val="0"/>
          <w:marTop w:val="0"/>
          <w:marBottom w:val="0"/>
          <w:divBdr>
            <w:top w:val="none" w:sz="0" w:space="0" w:color="auto"/>
            <w:left w:val="none" w:sz="0" w:space="0" w:color="auto"/>
            <w:bottom w:val="none" w:sz="0" w:space="0" w:color="auto"/>
            <w:right w:val="none" w:sz="0" w:space="0" w:color="auto"/>
          </w:divBdr>
        </w:div>
        <w:div w:id="1738820994">
          <w:marLeft w:val="0"/>
          <w:marRight w:val="0"/>
          <w:marTop w:val="0"/>
          <w:marBottom w:val="0"/>
          <w:divBdr>
            <w:top w:val="none" w:sz="0" w:space="0" w:color="auto"/>
            <w:left w:val="none" w:sz="0" w:space="0" w:color="auto"/>
            <w:bottom w:val="none" w:sz="0" w:space="0" w:color="auto"/>
            <w:right w:val="none" w:sz="0" w:space="0" w:color="auto"/>
          </w:divBdr>
        </w:div>
        <w:div w:id="267856451">
          <w:marLeft w:val="0"/>
          <w:marRight w:val="0"/>
          <w:marTop w:val="0"/>
          <w:marBottom w:val="0"/>
          <w:divBdr>
            <w:top w:val="none" w:sz="0" w:space="0" w:color="auto"/>
            <w:left w:val="none" w:sz="0" w:space="0" w:color="auto"/>
            <w:bottom w:val="none" w:sz="0" w:space="0" w:color="auto"/>
            <w:right w:val="none" w:sz="0" w:space="0" w:color="auto"/>
          </w:divBdr>
        </w:div>
        <w:div w:id="1323578600">
          <w:marLeft w:val="0"/>
          <w:marRight w:val="0"/>
          <w:marTop w:val="0"/>
          <w:marBottom w:val="0"/>
          <w:divBdr>
            <w:top w:val="none" w:sz="0" w:space="0" w:color="auto"/>
            <w:left w:val="none" w:sz="0" w:space="0" w:color="auto"/>
            <w:bottom w:val="none" w:sz="0" w:space="0" w:color="auto"/>
            <w:right w:val="none" w:sz="0" w:space="0" w:color="auto"/>
          </w:divBdr>
        </w:div>
        <w:div w:id="1325549142">
          <w:marLeft w:val="0"/>
          <w:marRight w:val="0"/>
          <w:marTop w:val="0"/>
          <w:marBottom w:val="0"/>
          <w:divBdr>
            <w:top w:val="none" w:sz="0" w:space="0" w:color="auto"/>
            <w:left w:val="none" w:sz="0" w:space="0" w:color="auto"/>
            <w:bottom w:val="none" w:sz="0" w:space="0" w:color="auto"/>
            <w:right w:val="none" w:sz="0" w:space="0" w:color="auto"/>
          </w:divBdr>
        </w:div>
        <w:div w:id="1673995388">
          <w:marLeft w:val="0"/>
          <w:marRight w:val="0"/>
          <w:marTop w:val="0"/>
          <w:marBottom w:val="0"/>
          <w:divBdr>
            <w:top w:val="none" w:sz="0" w:space="0" w:color="auto"/>
            <w:left w:val="none" w:sz="0" w:space="0" w:color="auto"/>
            <w:bottom w:val="none" w:sz="0" w:space="0" w:color="auto"/>
            <w:right w:val="none" w:sz="0" w:space="0" w:color="auto"/>
          </w:divBdr>
        </w:div>
        <w:div w:id="1317418911">
          <w:marLeft w:val="0"/>
          <w:marRight w:val="0"/>
          <w:marTop w:val="0"/>
          <w:marBottom w:val="0"/>
          <w:divBdr>
            <w:top w:val="none" w:sz="0" w:space="0" w:color="auto"/>
            <w:left w:val="none" w:sz="0" w:space="0" w:color="auto"/>
            <w:bottom w:val="none" w:sz="0" w:space="0" w:color="auto"/>
            <w:right w:val="none" w:sz="0" w:space="0" w:color="auto"/>
          </w:divBdr>
        </w:div>
        <w:div w:id="1975791987">
          <w:marLeft w:val="0"/>
          <w:marRight w:val="0"/>
          <w:marTop w:val="0"/>
          <w:marBottom w:val="0"/>
          <w:divBdr>
            <w:top w:val="none" w:sz="0" w:space="0" w:color="auto"/>
            <w:left w:val="none" w:sz="0" w:space="0" w:color="auto"/>
            <w:bottom w:val="none" w:sz="0" w:space="0" w:color="auto"/>
            <w:right w:val="none" w:sz="0" w:space="0" w:color="auto"/>
          </w:divBdr>
        </w:div>
        <w:div w:id="603611573">
          <w:marLeft w:val="0"/>
          <w:marRight w:val="0"/>
          <w:marTop w:val="0"/>
          <w:marBottom w:val="0"/>
          <w:divBdr>
            <w:top w:val="none" w:sz="0" w:space="0" w:color="auto"/>
            <w:left w:val="none" w:sz="0" w:space="0" w:color="auto"/>
            <w:bottom w:val="none" w:sz="0" w:space="0" w:color="auto"/>
            <w:right w:val="none" w:sz="0" w:space="0" w:color="auto"/>
          </w:divBdr>
        </w:div>
        <w:div w:id="1950506317">
          <w:marLeft w:val="0"/>
          <w:marRight w:val="0"/>
          <w:marTop w:val="0"/>
          <w:marBottom w:val="0"/>
          <w:divBdr>
            <w:top w:val="none" w:sz="0" w:space="0" w:color="auto"/>
            <w:left w:val="none" w:sz="0" w:space="0" w:color="auto"/>
            <w:bottom w:val="none" w:sz="0" w:space="0" w:color="auto"/>
            <w:right w:val="none" w:sz="0" w:space="0" w:color="auto"/>
          </w:divBdr>
        </w:div>
        <w:div w:id="1810323611">
          <w:marLeft w:val="0"/>
          <w:marRight w:val="0"/>
          <w:marTop w:val="0"/>
          <w:marBottom w:val="0"/>
          <w:divBdr>
            <w:top w:val="none" w:sz="0" w:space="0" w:color="auto"/>
            <w:left w:val="none" w:sz="0" w:space="0" w:color="auto"/>
            <w:bottom w:val="none" w:sz="0" w:space="0" w:color="auto"/>
            <w:right w:val="none" w:sz="0" w:space="0" w:color="auto"/>
          </w:divBdr>
        </w:div>
        <w:div w:id="1568297352">
          <w:marLeft w:val="0"/>
          <w:marRight w:val="0"/>
          <w:marTop w:val="0"/>
          <w:marBottom w:val="0"/>
          <w:divBdr>
            <w:top w:val="none" w:sz="0" w:space="0" w:color="auto"/>
            <w:left w:val="none" w:sz="0" w:space="0" w:color="auto"/>
            <w:bottom w:val="none" w:sz="0" w:space="0" w:color="auto"/>
            <w:right w:val="none" w:sz="0" w:space="0" w:color="auto"/>
          </w:divBdr>
        </w:div>
        <w:div w:id="2080899239">
          <w:marLeft w:val="0"/>
          <w:marRight w:val="0"/>
          <w:marTop w:val="0"/>
          <w:marBottom w:val="0"/>
          <w:divBdr>
            <w:top w:val="none" w:sz="0" w:space="0" w:color="auto"/>
            <w:left w:val="none" w:sz="0" w:space="0" w:color="auto"/>
            <w:bottom w:val="none" w:sz="0" w:space="0" w:color="auto"/>
            <w:right w:val="none" w:sz="0" w:space="0" w:color="auto"/>
          </w:divBdr>
        </w:div>
        <w:div w:id="253058692">
          <w:marLeft w:val="0"/>
          <w:marRight w:val="0"/>
          <w:marTop w:val="0"/>
          <w:marBottom w:val="0"/>
          <w:divBdr>
            <w:top w:val="none" w:sz="0" w:space="0" w:color="auto"/>
            <w:left w:val="none" w:sz="0" w:space="0" w:color="auto"/>
            <w:bottom w:val="none" w:sz="0" w:space="0" w:color="auto"/>
            <w:right w:val="none" w:sz="0" w:space="0" w:color="auto"/>
          </w:divBdr>
        </w:div>
        <w:div w:id="92674717">
          <w:marLeft w:val="0"/>
          <w:marRight w:val="0"/>
          <w:marTop w:val="0"/>
          <w:marBottom w:val="0"/>
          <w:divBdr>
            <w:top w:val="none" w:sz="0" w:space="0" w:color="auto"/>
            <w:left w:val="none" w:sz="0" w:space="0" w:color="auto"/>
            <w:bottom w:val="none" w:sz="0" w:space="0" w:color="auto"/>
            <w:right w:val="none" w:sz="0" w:space="0" w:color="auto"/>
          </w:divBdr>
        </w:div>
        <w:div w:id="255138957">
          <w:marLeft w:val="0"/>
          <w:marRight w:val="0"/>
          <w:marTop w:val="0"/>
          <w:marBottom w:val="0"/>
          <w:divBdr>
            <w:top w:val="none" w:sz="0" w:space="0" w:color="auto"/>
            <w:left w:val="none" w:sz="0" w:space="0" w:color="auto"/>
            <w:bottom w:val="none" w:sz="0" w:space="0" w:color="auto"/>
            <w:right w:val="none" w:sz="0" w:space="0" w:color="auto"/>
          </w:divBdr>
        </w:div>
        <w:div w:id="1469588005">
          <w:marLeft w:val="0"/>
          <w:marRight w:val="0"/>
          <w:marTop w:val="0"/>
          <w:marBottom w:val="0"/>
          <w:divBdr>
            <w:top w:val="none" w:sz="0" w:space="0" w:color="auto"/>
            <w:left w:val="none" w:sz="0" w:space="0" w:color="auto"/>
            <w:bottom w:val="none" w:sz="0" w:space="0" w:color="auto"/>
            <w:right w:val="none" w:sz="0" w:space="0" w:color="auto"/>
          </w:divBdr>
        </w:div>
        <w:div w:id="139425318">
          <w:marLeft w:val="0"/>
          <w:marRight w:val="0"/>
          <w:marTop w:val="0"/>
          <w:marBottom w:val="0"/>
          <w:divBdr>
            <w:top w:val="none" w:sz="0" w:space="0" w:color="auto"/>
            <w:left w:val="none" w:sz="0" w:space="0" w:color="auto"/>
            <w:bottom w:val="none" w:sz="0" w:space="0" w:color="auto"/>
            <w:right w:val="none" w:sz="0" w:space="0" w:color="auto"/>
          </w:divBdr>
        </w:div>
        <w:div w:id="1117024321">
          <w:marLeft w:val="0"/>
          <w:marRight w:val="0"/>
          <w:marTop w:val="0"/>
          <w:marBottom w:val="0"/>
          <w:divBdr>
            <w:top w:val="none" w:sz="0" w:space="0" w:color="auto"/>
            <w:left w:val="none" w:sz="0" w:space="0" w:color="auto"/>
            <w:bottom w:val="none" w:sz="0" w:space="0" w:color="auto"/>
            <w:right w:val="none" w:sz="0" w:space="0" w:color="auto"/>
          </w:divBdr>
        </w:div>
        <w:div w:id="370151776">
          <w:marLeft w:val="0"/>
          <w:marRight w:val="0"/>
          <w:marTop w:val="0"/>
          <w:marBottom w:val="0"/>
          <w:divBdr>
            <w:top w:val="none" w:sz="0" w:space="0" w:color="auto"/>
            <w:left w:val="none" w:sz="0" w:space="0" w:color="auto"/>
            <w:bottom w:val="none" w:sz="0" w:space="0" w:color="auto"/>
            <w:right w:val="none" w:sz="0" w:space="0" w:color="auto"/>
          </w:divBdr>
        </w:div>
        <w:div w:id="392629198">
          <w:marLeft w:val="0"/>
          <w:marRight w:val="0"/>
          <w:marTop w:val="0"/>
          <w:marBottom w:val="0"/>
          <w:divBdr>
            <w:top w:val="none" w:sz="0" w:space="0" w:color="auto"/>
            <w:left w:val="none" w:sz="0" w:space="0" w:color="auto"/>
            <w:bottom w:val="none" w:sz="0" w:space="0" w:color="auto"/>
            <w:right w:val="none" w:sz="0" w:space="0" w:color="auto"/>
          </w:divBdr>
        </w:div>
        <w:div w:id="2052339840">
          <w:marLeft w:val="0"/>
          <w:marRight w:val="0"/>
          <w:marTop w:val="0"/>
          <w:marBottom w:val="0"/>
          <w:divBdr>
            <w:top w:val="none" w:sz="0" w:space="0" w:color="auto"/>
            <w:left w:val="none" w:sz="0" w:space="0" w:color="auto"/>
            <w:bottom w:val="none" w:sz="0" w:space="0" w:color="auto"/>
            <w:right w:val="none" w:sz="0" w:space="0" w:color="auto"/>
          </w:divBdr>
        </w:div>
        <w:div w:id="378865124">
          <w:marLeft w:val="0"/>
          <w:marRight w:val="0"/>
          <w:marTop w:val="0"/>
          <w:marBottom w:val="0"/>
          <w:divBdr>
            <w:top w:val="none" w:sz="0" w:space="0" w:color="auto"/>
            <w:left w:val="none" w:sz="0" w:space="0" w:color="auto"/>
            <w:bottom w:val="none" w:sz="0" w:space="0" w:color="auto"/>
            <w:right w:val="none" w:sz="0" w:space="0" w:color="auto"/>
          </w:divBdr>
        </w:div>
        <w:div w:id="1949503426">
          <w:marLeft w:val="0"/>
          <w:marRight w:val="0"/>
          <w:marTop w:val="0"/>
          <w:marBottom w:val="0"/>
          <w:divBdr>
            <w:top w:val="none" w:sz="0" w:space="0" w:color="auto"/>
            <w:left w:val="none" w:sz="0" w:space="0" w:color="auto"/>
            <w:bottom w:val="none" w:sz="0" w:space="0" w:color="auto"/>
            <w:right w:val="none" w:sz="0" w:space="0" w:color="auto"/>
          </w:divBdr>
        </w:div>
        <w:div w:id="392311987">
          <w:marLeft w:val="0"/>
          <w:marRight w:val="0"/>
          <w:marTop w:val="0"/>
          <w:marBottom w:val="0"/>
          <w:divBdr>
            <w:top w:val="none" w:sz="0" w:space="0" w:color="auto"/>
            <w:left w:val="none" w:sz="0" w:space="0" w:color="auto"/>
            <w:bottom w:val="none" w:sz="0" w:space="0" w:color="auto"/>
            <w:right w:val="none" w:sz="0" w:space="0" w:color="auto"/>
          </w:divBdr>
        </w:div>
        <w:div w:id="1371149928">
          <w:marLeft w:val="0"/>
          <w:marRight w:val="0"/>
          <w:marTop w:val="0"/>
          <w:marBottom w:val="0"/>
          <w:divBdr>
            <w:top w:val="none" w:sz="0" w:space="0" w:color="auto"/>
            <w:left w:val="none" w:sz="0" w:space="0" w:color="auto"/>
            <w:bottom w:val="none" w:sz="0" w:space="0" w:color="auto"/>
            <w:right w:val="none" w:sz="0" w:space="0" w:color="auto"/>
          </w:divBdr>
        </w:div>
        <w:div w:id="848449351">
          <w:marLeft w:val="0"/>
          <w:marRight w:val="0"/>
          <w:marTop w:val="0"/>
          <w:marBottom w:val="0"/>
          <w:divBdr>
            <w:top w:val="none" w:sz="0" w:space="0" w:color="auto"/>
            <w:left w:val="none" w:sz="0" w:space="0" w:color="auto"/>
            <w:bottom w:val="none" w:sz="0" w:space="0" w:color="auto"/>
            <w:right w:val="none" w:sz="0" w:space="0" w:color="auto"/>
          </w:divBdr>
        </w:div>
        <w:div w:id="1898512807">
          <w:marLeft w:val="0"/>
          <w:marRight w:val="0"/>
          <w:marTop w:val="0"/>
          <w:marBottom w:val="0"/>
          <w:divBdr>
            <w:top w:val="none" w:sz="0" w:space="0" w:color="auto"/>
            <w:left w:val="none" w:sz="0" w:space="0" w:color="auto"/>
            <w:bottom w:val="none" w:sz="0" w:space="0" w:color="auto"/>
            <w:right w:val="none" w:sz="0" w:space="0" w:color="auto"/>
          </w:divBdr>
        </w:div>
        <w:div w:id="1508666376">
          <w:marLeft w:val="0"/>
          <w:marRight w:val="0"/>
          <w:marTop w:val="0"/>
          <w:marBottom w:val="0"/>
          <w:divBdr>
            <w:top w:val="none" w:sz="0" w:space="0" w:color="auto"/>
            <w:left w:val="none" w:sz="0" w:space="0" w:color="auto"/>
            <w:bottom w:val="none" w:sz="0" w:space="0" w:color="auto"/>
            <w:right w:val="none" w:sz="0" w:space="0" w:color="auto"/>
          </w:divBdr>
        </w:div>
        <w:div w:id="571156280">
          <w:marLeft w:val="0"/>
          <w:marRight w:val="0"/>
          <w:marTop w:val="0"/>
          <w:marBottom w:val="0"/>
          <w:divBdr>
            <w:top w:val="none" w:sz="0" w:space="0" w:color="auto"/>
            <w:left w:val="none" w:sz="0" w:space="0" w:color="auto"/>
            <w:bottom w:val="none" w:sz="0" w:space="0" w:color="auto"/>
            <w:right w:val="none" w:sz="0" w:space="0" w:color="auto"/>
          </w:divBdr>
        </w:div>
        <w:div w:id="520556031">
          <w:marLeft w:val="0"/>
          <w:marRight w:val="0"/>
          <w:marTop w:val="0"/>
          <w:marBottom w:val="0"/>
          <w:divBdr>
            <w:top w:val="none" w:sz="0" w:space="0" w:color="auto"/>
            <w:left w:val="none" w:sz="0" w:space="0" w:color="auto"/>
            <w:bottom w:val="none" w:sz="0" w:space="0" w:color="auto"/>
            <w:right w:val="none" w:sz="0" w:space="0" w:color="auto"/>
          </w:divBdr>
        </w:div>
        <w:div w:id="1870793580">
          <w:marLeft w:val="0"/>
          <w:marRight w:val="0"/>
          <w:marTop w:val="0"/>
          <w:marBottom w:val="0"/>
          <w:divBdr>
            <w:top w:val="none" w:sz="0" w:space="0" w:color="auto"/>
            <w:left w:val="none" w:sz="0" w:space="0" w:color="auto"/>
            <w:bottom w:val="none" w:sz="0" w:space="0" w:color="auto"/>
            <w:right w:val="none" w:sz="0" w:space="0" w:color="auto"/>
          </w:divBdr>
        </w:div>
        <w:div w:id="1182552193">
          <w:marLeft w:val="0"/>
          <w:marRight w:val="0"/>
          <w:marTop w:val="0"/>
          <w:marBottom w:val="0"/>
          <w:divBdr>
            <w:top w:val="none" w:sz="0" w:space="0" w:color="auto"/>
            <w:left w:val="none" w:sz="0" w:space="0" w:color="auto"/>
            <w:bottom w:val="none" w:sz="0" w:space="0" w:color="auto"/>
            <w:right w:val="none" w:sz="0" w:space="0" w:color="auto"/>
          </w:divBdr>
        </w:div>
        <w:div w:id="2071147436">
          <w:marLeft w:val="0"/>
          <w:marRight w:val="0"/>
          <w:marTop w:val="0"/>
          <w:marBottom w:val="0"/>
          <w:divBdr>
            <w:top w:val="none" w:sz="0" w:space="0" w:color="auto"/>
            <w:left w:val="none" w:sz="0" w:space="0" w:color="auto"/>
            <w:bottom w:val="none" w:sz="0" w:space="0" w:color="auto"/>
            <w:right w:val="none" w:sz="0" w:space="0" w:color="auto"/>
          </w:divBdr>
        </w:div>
        <w:div w:id="1826434902">
          <w:marLeft w:val="0"/>
          <w:marRight w:val="0"/>
          <w:marTop w:val="0"/>
          <w:marBottom w:val="0"/>
          <w:divBdr>
            <w:top w:val="none" w:sz="0" w:space="0" w:color="auto"/>
            <w:left w:val="none" w:sz="0" w:space="0" w:color="auto"/>
            <w:bottom w:val="none" w:sz="0" w:space="0" w:color="auto"/>
            <w:right w:val="none" w:sz="0" w:space="0" w:color="auto"/>
          </w:divBdr>
        </w:div>
        <w:div w:id="354816947">
          <w:marLeft w:val="0"/>
          <w:marRight w:val="0"/>
          <w:marTop w:val="0"/>
          <w:marBottom w:val="0"/>
          <w:divBdr>
            <w:top w:val="none" w:sz="0" w:space="0" w:color="auto"/>
            <w:left w:val="none" w:sz="0" w:space="0" w:color="auto"/>
            <w:bottom w:val="none" w:sz="0" w:space="0" w:color="auto"/>
            <w:right w:val="none" w:sz="0" w:space="0" w:color="auto"/>
          </w:divBdr>
        </w:div>
        <w:div w:id="1010911142">
          <w:marLeft w:val="0"/>
          <w:marRight w:val="0"/>
          <w:marTop w:val="0"/>
          <w:marBottom w:val="0"/>
          <w:divBdr>
            <w:top w:val="none" w:sz="0" w:space="0" w:color="auto"/>
            <w:left w:val="none" w:sz="0" w:space="0" w:color="auto"/>
            <w:bottom w:val="none" w:sz="0" w:space="0" w:color="auto"/>
            <w:right w:val="none" w:sz="0" w:space="0" w:color="auto"/>
          </w:divBdr>
        </w:div>
        <w:div w:id="1495102445">
          <w:marLeft w:val="0"/>
          <w:marRight w:val="0"/>
          <w:marTop w:val="0"/>
          <w:marBottom w:val="0"/>
          <w:divBdr>
            <w:top w:val="none" w:sz="0" w:space="0" w:color="auto"/>
            <w:left w:val="none" w:sz="0" w:space="0" w:color="auto"/>
            <w:bottom w:val="none" w:sz="0" w:space="0" w:color="auto"/>
            <w:right w:val="none" w:sz="0" w:space="0" w:color="auto"/>
          </w:divBdr>
        </w:div>
        <w:div w:id="1670937888">
          <w:marLeft w:val="0"/>
          <w:marRight w:val="0"/>
          <w:marTop w:val="0"/>
          <w:marBottom w:val="0"/>
          <w:divBdr>
            <w:top w:val="none" w:sz="0" w:space="0" w:color="auto"/>
            <w:left w:val="none" w:sz="0" w:space="0" w:color="auto"/>
            <w:bottom w:val="none" w:sz="0" w:space="0" w:color="auto"/>
            <w:right w:val="none" w:sz="0" w:space="0" w:color="auto"/>
          </w:divBdr>
        </w:div>
        <w:div w:id="1369454208">
          <w:marLeft w:val="0"/>
          <w:marRight w:val="0"/>
          <w:marTop w:val="0"/>
          <w:marBottom w:val="0"/>
          <w:divBdr>
            <w:top w:val="none" w:sz="0" w:space="0" w:color="auto"/>
            <w:left w:val="none" w:sz="0" w:space="0" w:color="auto"/>
            <w:bottom w:val="none" w:sz="0" w:space="0" w:color="auto"/>
            <w:right w:val="none" w:sz="0" w:space="0" w:color="auto"/>
          </w:divBdr>
        </w:div>
        <w:div w:id="1970209457">
          <w:marLeft w:val="0"/>
          <w:marRight w:val="0"/>
          <w:marTop w:val="0"/>
          <w:marBottom w:val="0"/>
          <w:divBdr>
            <w:top w:val="none" w:sz="0" w:space="0" w:color="auto"/>
            <w:left w:val="none" w:sz="0" w:space="0" w:color="auto"/>
            <w:bottom w:val="none" w:sz="0" w:space="0" w:color="auto"/>
            <w:right w:val="none" w:sz="0" w:space="0" w:color="auto"/>
          </w:divBdr>
        </w:div>
        <w:div w:id="1195996814">
          <w:marLeft w:val="0"/>
          <w:marRight w:val="0"/>
          <w:marTop w:val="0"/>
          <w:marBottom w:val="0"/>
          <w:divBdr>
            <w:top w:val="none" w:sz="0" w:space="0" w:color="auto"/>
            <w:left w:val="none" w:sz="0" w:space="0" w:color="auto"/>
            <w:bottom w:val="none" w:sz="0" w:space="0" w:color="auto"/>
            <w:right w:val="none" w:sz="0" w:space="0" w:color="auto"/>
          </w:divBdr>
        </w:div>
        <w:div w:id="1317222693">
          <w:marLeft w:val="0"/>
          <w:marRight w:val="0"/>
          <w:marTop w:val="0"/>
          <w:marBottom w:val="0"/>
          <w:divBdr>
            <w:top w:val="none" w:sz="0" w:space="0" w:color="auto"/>
            <w:left w:val="none" w:sz="0" w:space="0" w:color="auto"/>
            <w:bottom w:val="none" w:sz="0" w:space="0" w:color="auto"/>
            <w:right w:val="none" w:sz="0" w:space="0" w:color="auto"/>
          </w:divBdr>
        </w:div>
        <w:div w:id="1709179946">
          <w:marLeft w:val="0"/>
          <w:marRight w:val="0"/>
          <w:marTop w:val="0"/>
          <w:marBottom w:val="0"/>
          <w:divBdr>
            <w:top w:val="none" w:sz="0" w:space="0" w:color="auto"/>
            <w:left w:val="none" w:sz="0" w:space="0" w:color="auto"/>
            <w:bottom w:val="none" w:sz="0" w:space="0" w:color="auto"/>
            <w:right w:val="none" w:sz="0" w:space="0" w:color="auto"/>
          </w:divBdr>
        </w:div>
        <w:div w:id="1386025719">
          <w:marLeft w:val="0"/>
          <w:marRight w:val="0"/>
          <w:marTop w:val="0"/>
          <w:marBottom w:val="0"/>
          <w:divBdr>
            <w:top w:val="none" w:sz="0" w:space="0" w:color="auto"/>
            <w:left w:val="none" w:sz="0" w:space="0" w:color="auto"/>
            <w:bottom w:val="none" w:sz="0" w:space="0" w:color="auto"/>
            <w:right w:val="none" w:sz="0" w:space="0" w:color="auto"/>
          </w:divBdr>
        </w:div>
        <w:div w:id="329909426">
          <w:marLeft w:val="0"/>
          <w:marRight w:val="0"/>
          <w:marTop w:val="0"/>
          <w:marBottom w:val="0"/>
          <w:divBdr>
            <w:top w:val="none" w:sz="0" w:space="0" w:color="auto"/>
            <w:left w:val="none" w:sz="0" w:space="0" w:color="auto"/>
            <w:bottom w:val="none" w:sz="0" w:space="0" w:color="auto"/>
            <w:right w:val="none" w:sz="0" w:space="0" w:color="auto"/>
          </w:divBdr>
        </w:div>
        <w:div w:id="402531888">
          <w:marLeft w:val="0"/>
          <w:marRight w:val="0"/>
          <w:marTop w:val="0"/>
          <w:marBottom w:val="0"/>
          <w:divBdr>
            <w:top w:val="none" w:sz="0" w:space="0" w:color="auto"/>
            <w:left w:val="none" w:sz="0" w:space="0" w:color="auto"/>
            <w:bottom w:val="none" w:sz="0" w:space="0" w:color="auto"/>
            <w:right w:val="none" w:sz="0" w:space="0" w:color="auto"/>
          </w:divBdr>
        </w:div>
        <w:div w:id="625476507">
          <w:marLeft w:val="0"/>
          <w:marRight w:val="0"/>
          <w:marTop w:val="0"/>
          <w:marBottom w:val="0"/>
          <w:divBdr>
            <w:top w:val="none" w:sz="0" w:space="0" w:color="auto"/>
            <w:left w:val="none" w:sz="0" w:space="0" w:color="auto"/>
            <w:bottom w:val="none" w:sz="0" w:space="0" w:color="auto"/>
            <w:right w:val="none" w:sz="0" w:space="0" w:color="auto"/>
          </w:divBdr>
        </w:div>
        <w:div w:id="1348365202">
          <w:marLeft w:val="0"/>
          <w:marRight w:val="0"/>
          <w:marTop w:val="0"/>
          <w:marBottom w:val="0"/>
          <w:divBdr>
            <w:top w:val="none" w:sz="0" w:space="0" w:color="auto"/>
            <w:left w:val="none" w:sz="0" w:space="0" w:color="auto"/>
            <w:bottom w:val="none" w:sz="0" w:space="0" w:color="auto"/>
            <w:right w:val="none" w:sz="0" w:space="0" w:color="auto"/>
          </w:divBdr>
        </w:div>
        <w:div w:id="1891110542">
          <w:marLeft w:val="0"/>
          <w:marRight w:val="0"/>
          <w:marTop w:val="0"/>
          <w:marBottom w:val="0"/>
          <w:divBdr>
            <w:top w:val="none" w:sz="0" w:space="0" w:color="auto"/>
            <w:left w:val="none" w:sz="0" w:space="0" w:color="auto"/>
            <w:bottom w:val="none" w:sz="0" w:space="0" w:color="auto"/>
            <w:right w:val="none" w:sz="0" w:space="0" w:color="auto"/>
          </w:divBdr>
        </w:div>
        <w:div w:id="1839270312">
          <w:marLeft w:val="0"/>
          <w:marRight w:val="0"/>
          <w:marTop w:val="0"/>
          <w:marBottom w:val="0"/>
          <w:divBdr>
            <w:top w:val="none" w:sz="0" w:space="0" w:color="auto"/>
            <w:left w:val="none" w:sz="0" w:space="0" w:color="auto"/>
            <w:bottom w:val="none" w:sz="0" w:space="0" w:color="auto"/>
            <w:right w:val="none" w:sz="0" w:space="0" w:color="auto"/>
          </w:divBdr>
        </w:div>
        <w:div w:id="2095276174">
          <w:marLeft w:val="0"/>
          <w:marRight w:val="0"/>
          <w:marTop w:val="0"/>
          <w:marBottom w:val="0"/>
          <w:divBdr>
            <w:top w:val="none" w:sz="0" w:space="0" w:color="auto"/>
            <w:left w:val="none" w:sz="0" w:space="0" w:color="auto"/>
            <w:bottom w:val="none" w:sz="0" w:space="0" w:color="auto"/>
            <w:right w:val="none" w:sz="0" w:space="0" w:color="auto"/>
          </w:divBdr>
        </w:div>
        <w:div w:id="1248658796">
          <w:marLeft w:val="0"/>
          <w:marRight w:val="0"/>
          <w:marTop w:val="0"/>
          <w:marBottom w:val="0"/>
          <w:divBdr>
            <w:top w:val="none" w:sz="0" w:space="0" w:color="auto"/>
            <w:left w:val="none" w:sz="0" w:space="0" w:color="auto"/>
            <w:bottom w:val="none" w:sz="0" w:space="0" w:color="auto"/>
            <w:right w:val="none" w:sz="0" w:space="0" w:color="auto"/>
          </w:divBdr>
        </w:div>
        <w:div w:id="2086416246">
          <w:marLeft w:val="0"/>
          <w:marRight w:val="0"/>
          <w:marTop w:val="0"/>
          <w:marBottom w:val="0"/>
          <w:divBdr>
            <w:top w:val="none" w:sz="0" w:space="0" w:color="auto"/>
            <w:left w:val="none" w:sz="0" w:space="0" w:color="auto"/>
            <w:bottom w:val="none" w:sz="0" w:space="0" w:color="auto"/>
            <w:right w:val="none" w:sz="0" w:space="0" w:color="auto"/>
          </w:divBdr>
        </w:div>
        <w:div w:id="1387607456">
          <w:marLeft w:val="0"/>
          <w:marRight w:val="0"/>
          <w:marTop w:val="0"/>
          <w:marBottom w:val="0"/>
          <w:divBdr>
            <w:top w:val="none" w:sz="0" w:space="0" w:color="auto"/>
            <w:left w:val="none" w:sz="0" w:space="0" w:color="auto"/>
            <w:bottom w:val="none" w:sz="0" w:space="0" w:color="auto"/>
            <w:right w:val="none" w:sz="0" w:space="0" w:color="auto"/>
          </w:divBdr>
        </w:div>
        <w:div w:id="1553928897">
          <w:marLeft w:val="0"/>
          <w:marRight w:val="0"/>
          <w:marTop w:val="0"/>
          <w:marBottom w:val="0"/>
          <w:divBdr>
            <w:top w:val="none" w:sz="0" w:space="0" w:color="auto"/>
            <w:left w:val="none" w:sz="0" w:space="0" w:color="auto"/>
            <w:bottom w:val="none" w:sz="0" w:space="0" w:color="auto"/>
            <w:right w:val="none" w:sz="0" w:space="0" w:color="auto"/>
          </w:divBdr>
        </w:div>
        <w:div w:id="258149833">
          <w:marLeft w:val="0"/>
          <w:marRight w:val="0"/>
          <w:marTop w:val="0"/>
          <w:marBottom w:val="0"/>
          <w:divBdr>
            <w:top w:val="none" w:sz="0" w:space="0" w:color="auto"/>
            <w:left w:val="none" w:sz="0" w:space="0" w:color="auto"/>
            <w:bottom w:val="none" w:sz="0" w:space="0" w:color="auto"/>
            <w:right w:val="none" w:sz="0" w:space="0" w:color="auto"/>
          </w:divBdr>
        </w:div>
        <w:div w:id="1648319659">
          <w:marLeft w:val="0"/>
          <w:marRight w:val="0"/>
          <w:marTop w:val="0"/>
          <w:marBottom w:val="0"/>
          <w:divBdr>
            <w:top w:val="none" w:sz="0" w:space="0" w:color="auto"/>
            <w:left w:val="none" w:sz="0" w:space="0" w:color="auto"/>
            <w:bottom w:val="none" w:sz="0" w:space="0" w:color="auto"/>
            <w:right w:val="none" w:sz="0" w:space="0" w:color="auto"/>
          </w:divBdr>
        </w:div>
      </w:divsChild>
    </w:div>
    <w:div w:id="1081296555">
      <w:bodyDiv w:val="1"/>
      <w:marLeft w:val="0"/>
      <w:marRight w:val="0"/>
      <w:marTop w:val="0"/>
      <w:marBottom w:val="0"/>
      <w:divBdr>
        <w:top w:val="none" w:sz="0" w:space="0" w:color="auto"/>
        <w:left w:val="none" w:sz="0" w:space="0" w:color="auto"/>
        <w:bottom w:val="none" w:sz="0" w:space="0" w:color="auto"/>
        <w:right w:val="none" w:sz="0" w:space="0" w:color="auto"/>
      </w:divBdr>
      <w:divsChild>
        <w:div w:id="1610966901">
          <w:marLeft w:val="0"/>
          <w:marRight w:val="0"/>
          <w:marTop w:val="0"/>
          <w:marBottom w:val="0"/>
          <w:divBdr>
            <w:top w:val="none" w:sz="0" w:space="0" w:color="auto"/>
            <w:left w:val="none" w:sz="0" w:space="0" w:color="auto"/>
            <w:bottom w:val="none" w:sz="0" w:space="0" w:color="auto"/>
            <w:right w:val="none" w:sz="0" w:space="0" w:color="auto"/>
          </w:divBdr>
        </w:div>
        <w:div w:id="444733967">
          <w:marLeft w:val="0"/>
          <w:marRight w:val="0"/>
          <w:marTop w:val="0"/>
          <w:marBottom w:val="0"/>
          <w:divBdr>
            <w:top w:val="none" w:sz="0" w:space="0" w:color="auto"/>
            <w:left w:val="none" w:sz="0" w:space="0" w:color="auto"/>
            <w:bottom w:val="none" w:sz="0" w:space="0" w:color="auto"/>
            <w:right w:val="none" w:sz="0" w:space="0" w:color="auto"/>
          </w:divBdr>
        </w:div>
        <w:div w:id="1294483884">
          <w:marLeft w:val="0"/>
          <w:marRight w:val="0"/>
          <w:marTop w:val="0"/>
          <w:marBottom w:val="0"/>
          <w:divBdr>
            <w:top w:val="none" w:sz="0" w:space="0" w:color="auto"/>
            <w:left w:val="none" w:sz="0" w:space="0" w:color="auto"/>
            <w:bottom w:val="none" w:sz="0" w:space="0" w:color="auto"/>
            <w:right w:val="none" w:sz="0" w:space="0" w:color="auto"/>
          </w:divBdr>
        </w:div>
        <w:div w:id="2140225141">
          <w:marLeft w:val="0"/>
          <w:marRight w:val="0"/>
          <w:marTop w:val="0"/>
          <w:marBottom w:val="0"/>
          <w:divBdr>
            <w:top w:val="none" w:sz="0" w:space="0" w:color="auto"/>
            <w:left w:val="none" w:sz="0" w:space="0" w:color="auto"/>
            <w:bottom w:val="none" w:sz="0" w:space="0" w:color="auto"/>
            <w:right w:val="none" w:sz="0" w:space="0" w:color="auto"/>
          </w:divBdr>
        </w:div>
        <w:div w:id="737629751">
          <w:marLeft w:val="0"/>
          <w:marRight w:val="0"/>
          <w:marTop w:val="0"/>
          <w:marBottom w:val="0"/>
          <w:divBdr>
            <w:top w:val="none" w:sz="0" w:space="0" w:color="auto"/>
            <w:left w:val="none" w:sz="0" w:space="0" w:color="auto"/>
            <w:bottom w:val="none" w:sz="0" w:space="0" w:color="auto"/>
            <w:right w:val="none" w:sz="0" w:space="0" w:color="auto"/>
          </w:divBdr>
        </w:div>
        <w:div w:id="756024786">
          <w:marLeft w:val="0"/>
          <w:marRight w:val="0"/>
          <w:marTop w:val="0"/>
          <w:marBottom w:val="0"/>
          <w:divBdr>
            <w:top w:val="none" w:sz="0" w:space="0" w:color="auto"/>
            <w:left w:val="none" w:sz="0" w:space="0" w:color="auto"/>
            <w:bottom w:val="none" w:sz="0" w:space="0" w:color="auto"/>
            <w:right w:val="none" w:sz="0" w:space="0" w:color="auto"/>
          </w:divBdr>
        </w:div>
        <w:div w:id="1536455896">
          <w:marLeft w:val="0"/>
          <w:marRight w:val="0"/>
          <w:marTop w:val="0"/>
          <w:marBottom w:val="0"/>
          <w:divBdr>
            <w:top w:val="none" w:sz="0" w:space="0" w:color="auto"/>
            <w:left w:val="none" w:sz="0" w:space="0" w:color="auto"/>
            <w:bottom w:val="none" w:sz="0" w:space="0" w:color="auto"/>
            <w:right w:val="none" w:sz="0" w:space="0" w:color="auto"/>
          </w:divBdr>
        </w:div>
        <w:div w:id="633215009">
          <w:marLeft w:val="0"/>
          <w:marRight w:val="0"/>
          <w:marTop w:val="0"/>
          <w:marBottom w:val="0"/>
          <w:divBdr>
            <w:top w:val="none" w:sz="0" w:space="0" w:color="auto"/>
            <w:left w:val="none" w:sz="0" w:space="0" w:color="auto"/>
            <w:bottom w:val="none" w:sz="0" w:space="0" w:color="auto"/>
            <w:right w:val="none" w:sz="0" w:space="0" w:color="auto"/>
          </w:divBdr>
        </w:div>
        <w:div w:id="1020357607">
          <w:marLeft w:val="0"/>
          <w:marRight w:val="0"/>
          <w:marTop w:val="0"/>
          <w:marBottom w:val="0"/>
          <w:divBdr>
            <w:top w:val="none" w:sz="0" w:space="0" w:color="auto"/>
            <w:left w:val="none" w:sz="0" w:space="0" w:color="auto"/>
            <w:bottom w:val="none" w:sz="0" w:space="0" w:color="auto"/>
            <w:right w:val="none" w:sz="0" w:space="0" w:color="auto"/>
          </w:divBdr>
        </w:div>
        <w:div w:id="348603089">
          <w:marLeft w:val="0"/>
          <w:marRight w:val="0"/>
          <w:marTop w:val="0"/>
          <w:marBottom w:val="0"/>
          <w:divBdr>
            <w:top w:val="none" w:sz="0" w:space="0" w:color="auto"/>
            <w:left w:val="none" w:sz="0" w:space="0" w:color="auto"/>
            <w:bottom w:val="none" w:sz="0" w:space="0" w:color="auto"/>
            <w:right w:val="none" w:sz="0" w:space="0" w:color="auto"/>
          </w:divBdr>
        </w:div>
        <w:div w:id="1785879521">
          <w:marLeft w:val="0"/>
          <w:marRight w:val="0"/>
          <w:marTop w:val="0"/>
          <w:marBottom w:val="0"/>
          <w:divBdr>
            <w:top w:val="none" w:sz="0" w:space="0" w:color="auto"/>
            <w:left w:val="none" w:sz="0" w:space="0" w:color="auto"/>
            <w:bottom w:val="none" w:sz="0" w:space="0" w:color="auto"/>
            <w:right w:val="none" w:sz="0" w:space="0" w:color="auto"/>
          </w:divBdr>
        </w:div>
        <w:div w:id="2085101065">
          <w:marLeft w:val="0"/>
          <w:marRight w:val="0"/>
          <w:marTop w:val="0"/>
          <w:marBottom w:val="0"/>
          <w:divBdr>
            <w:top w:val="none" w:sz="0" w:space="0" w:color="auto"/>
            <w:left w:val="none" w:sz="0" w:space="0" w:color="auto"/>
            <w:bottom w:val="none" w:sz="0" w:space="0" w:color="auto"/>
            <w:right w:val="none" w:sz="0" w:space="0" w:color="auto"/>
          </w:divBdr>
        </w:div>
        <w:div w:id="1046026231">
          <w:marLeft w:val="0"/>
          <w:marRight w:val="0"/>
          <w:marTop w:val="0"/>
          <w:marBottom w:val="0"/>
          <w:divBdr>
            <w:top w:val="none" w:sz="0" w:space="0" w:color="auto"/>
            <w:left w:val="none" w:sz="0" w:space="0" w:color="auto"/>
            <w:bottom w:val="none" w:sz="0" w:space="0" w:color="auto"/>
            <w:right w:val="none" w:sz="0" w:space="0" w:color="auto"/>
          </w:divBdr>
        </w:div>
        <w:div w:id="2042707415">
          <w:marLeft w:val="0"/>
          <w:marRight w:val="0"/>
          <w:marTop w:val="0"/>
          <w:marBottom w:val="0"/>
          <w:divBdr>
            <w:top w:val="none" w:sz="0" w:space="0" w:color="auto"/>
            <w:left w:val="none" w:sz="0" w:space="0" w:color="auto"/>
            <w:bottom w:val="none" w:sz="0" w:space="0" w:color="auto"/>
            <w:right w:val="none" w:sz="0" w:space="0" w:color="auto"/>
          </w:divBdr>
        </w:div>
        <w:div w:id="1754744181">
          <w:marLeft w:val="0"/>
          <w:marRight w:val="0"/>
          <w:marTop w:val="0"/>
          <w:marBottom w:val="0"/>
          <w:divBdr>
            <w:top w:val="none" w:sz="0" w:space="0" w:color="auto"/>
            <w:left w:val="none" w:sz="0" w:space="0" w:color="auto"/>
            <w:bottom w:val="none" w:sz="0" w:space="0" w:color="auto"/>
            <w:right w:val="none" w:sz="0" w:space="0" w:color="auto"/>
          </w:divBdr>
        </w:div>
        <w:div w:id="672100555">
          <w:marLeft w:val="0"/>
          <w:marRight w:val="0"/>
          <w:marTop w:val="0"/>
          <w:marBottom w:val="0"/>
          <w:divBdr>
            <w:top w:val="none" w:sz="0" w:space="0" w:color="auto"/>
            <w:left w:val="none" w:sz="0" w:space="0" w:color="auto"/>
            <w:bottom w:val="none" w:sz="0" w:space="0" w:color="auto"/>
            <w:right w:val="none" w:sz="0" w:space="0" w:color="auto"/>
          </w:divBdr>
        </w:div>
        <w:div w:id="1356151024">
          <w:marLeft w:val="0"/>
          <w:marRight w:val="0"/>
          <w:marTop w:val="0"/>
          <w:marBottom w:val="0"/>
          <w:divBdr>
            <w:top w:val="none" w:sz="0" w:space="0" w:color="auto"/>
            <w:left w:val="none" w:sz="0" w:space="0" w:color="auto"/>
            <w:bottom w:val="none" w:sz="0" w:space="0" w:color="auto"/>
            <w:right w:val="none" w:sz="0" w:space="0" w:color="auto"/>
          </w:divBdr>
        </w:div>
        <w:div w:id="1976595380">
          <w:marLeft w:val="0"/>
          <w:marRight w:val="0"/>
          <w:marTop w:val="0"/>
          <w:marBottom w:val="0"/>
          <w:divBdr>
            <w:top w:val="none" w:sz="0" w:space="0" w:color="auto"/>
            <w:left w:val="none" w:sz="0" w:space="0" w:color="auto"/>
            <w:bottom w:val="none" w:sz="0" w:space="0" w:color="auto"/>
            <w:right w:val="none" w:sz="0" w:space="0" w:color="auto"/>
          </w:divBdr>
        </w:div>
        <w:div w:id="1939559584">
          <w:marLeft w:val="0"/>
          <w:marRight w:val="0"/>
          <w:marTop w:val="0"/>
          <w:marBottom w:val="0"/>
          <w:divBdr>
            <w:top w:val="none" w:sz="0" w:space="0" w:color="auto"/>
            <w:left w:val="none" w:sz="0" w:space="0" w:color="auto"/>
            <w:bottom w:val="none" w:sz="0" w:space="0" w:color="auto"/>
            <w:right w:val="none" w:sz="0" w:space="0" w:color="auto"/>
          </w:divBdr>
        </w:div>
        <w:div w:id="309527673">
          <w:marLeft w:val="0"/>
          <w:marRight w:val="0"/>
          <w:marTop w:val="0"/>
          <w:marBottom w:val="0"/>
          <w:divBdr>
            <w:top w:val="none" w:sz="0" w:space="0" w:color="auto"/>
            <w:left w:val="none" w:sz="0" w:space="0" w:color="auto"/>
            <w:bottom w:val="none" w:sz="0" w:space="0" w:color="auto"/>
            <w:right w:val="none" w:sz="0" w:space="0" w:color="auto"/>
          </w:divBdr>
        </w:div>
        <w:div w:id="772743259">
          <w:marLeft w:val="0"/>
          <w:marRight w:val="0"/>
          <w:marTop w:val="0"/>
          <w:marBottom w:val="0"/>
          <w:divBdr>
            <w:top w:val="none" w:sz="0" w:space="0" w:color="auto"/>
            <w:left w:val="none" w:sz="0" w:space="0" w:color="auto"/>
            <w:bottom w:val="none" w:sz="0" w:space="0" w:color="auto"/>
            <w:right w:val="none" w:sz="0" w:space="0" w:color="auto"/>
          </w:divBdr>
        </w:div>
        <w:div w:id="1273854610">
          <w:marLeft w:val="0"/>
          <w:marRight w:val="0"/>
          <w:marTop w:val="0"/>
          <w:marBottom w:val="0"/>
          <w:divBdr>
            <w:top w:val="none" w:sz="0" w:space="0" w:color="auto"/>
            <w:left w:val="none" w:sz="0" w:space="0" w:color="auto"/>
            <w:bottom w:val="none" w:sz="0" w:space="0" w:color="auto"/>
            <w:right w:val="none" w:sz="0" w:space="0" w:color="auto"/>
          </w:divBdr>
        </w:div>
        <w:div w:id="1369525859">
          <w:marLeft w:val="0"/>
          <w:marRight w:val="0"/>
          <w:marTop w:val="0"/>
          <w:marBottom w:val="0"/>
          <w:divBdr>
            <w:top w:val="none" w:sz="0" w:space="0" w:color="auto"/>
            <w:left w:val="none" w:sz="0" w:space="0" w:color="auto"/>
            <w:bottom w:val="none" w:sz="0" w:space="0" w:color="auto"/>
            <w:right w:val="none" w:sz="0" w:space="0" w:color="auto"/>
          </w:divBdr>
        </w:div>
        <w:div w:id="1293511899">
          <w:marLeft w:val="0"/>
          <w:marRight w:val="0"/>
          <w:marTop w:val="0"/>
          <w:marBottom w:val="0"/>
          <w:divBdr>
            <w:top w:val="none" w:sz="0" w:space="0" w:color="auto"/>
            <w:left w:val="none" w:sz="0" w:space="0" w:color="auto"/>
            <w:bottom w:val="none" w:sz="0" w:space="0" w:color="auto"/>
            <w:right w:val="none" w:sz="0" w:space="0" w:color="auto"/>
          </w:divBdr>
        </w:div>
        <w:div w:id="813793201">
          <w:marLeft w:val="0"/>
          <w:marRight w:val="0"/>
          <w:marTop w:val="0"/>
          <w:marBottom w:val="0"/>
          <w:divBdr>
            <w:top w:val="none" w:sz="0" w:space="0" w:color="auto"/>
            <w:left w:val="none" w:sz="0" w:space="0" w:color="auto"/>
            <w:bottom w:val="none" w:sz="0" w:space="0" w:color="auto"/>
            <w:right w:val="none" w:sz="0" w:space="0" w:color="auto"/>
          </w:divBdr>
        </w:div>
        <w:div w:id="1675452225">
          <w:marLeft w:val="0"/>
          <w:marRight w:val="0"/>
          <w:marTop w:val="0"/>
          <w:marBottom w:val="0"/>
          <w:divBdr>
            <w:top w:val="none" w:sz="0" w:space="0" w:color="auto"/>
            <w:left w:val="none" w:sz="0" w:space="0" w:color="auto"/>
            <w:bottom w:val="none" w:sz="0" w:space="0" w:color="auto"/>
            <w:right w:val="none" w:sz="0" w:space="0" w:color="auto"/>
          </w:divBdr>
        </w:div>
        <w:div w:id="1874611059">
          <w:marLeft w:val="0"/>
          <w:marRight w:val="0"/>
          <w:marTop w:val="0"/>
          <w:marBottom w:val="0"/>
          <w:divBdr>
            <w:top w:val="none" w:sz="0" w:space="0" w:color="auto"/>
            <w:left w:val="none" w:sz="0" w:space="0" w:color="auto"/>
            <w:bottom w:val="none" w:sz="0" w:space="0" w:color="auto"/>
            <w:right w:val="none" w:sz="0" w:space="0" w:color="auto"/>
          </w:divBdr>
        </w:div>
        <w:div w:id="600988791">
          <w:marLeft w:val="0"/>
          <w:marRight w:val="0"/>
          <w:marTop w:val="0"/>
          <w:marBottom w:val="0"/>
          <w:divBdr>
            <w:top w:val="none" w:sz="0" w:space="0" w:color="auto"/>
            <w:left w:val="none" w:sz="0" w:space="0" w:color="auto"/>
            <w:bottom w:val="none" w:sz="0" w:space="0" w:color="auto"/>
            <w:right w:val="none" w:sz="0" w:space="0" w:color="auto"/>
          </w:divBdr>
        </w:div>
        <w:div w:id="1568880653">
          <w:marLeft w:val="0"/>
          <w:marRight w:val="0"/>
          <w:marTop w:val="0"/>
          <w:marBottom w:val="0"/>
          <w:divBdr>
            <w:top w:val="none" w:sz="0" w:space="0" w:color="auto"/>
            <w:left w:val="none" w:sz="0" w:space="0" w:color="auto"/>
            <w:bottom w:val="none" w:sz="0" w:space="0" w:color="auto"/>
            <w:right w:val="none" w:sz="0" w:space="0" w:color="auto"/>
          </w:divBdr>
        </w:div>
        <w:div w:id="1808011966">
          <w:marLeft w:val="0"/>
          <w:marRight w:val="0"/>
          <w:marTop w:val="0"/>
          <w:marBottom w:val="0"/>
          <w:divBdr>
            <w:top w:val="none" w:sz="0" w:space="0" w:color="auto"/>
            <w:left w:val="none" w:sz="0" w:space="0" w:color="auto"/>
            <w:bottom w:val="none" w:sz="0" w:space="0" w:color="auto"/>
            <w:right w:val="none" w:sz="0" w:space="0" w:color="auto"/>
          </w:divBdr>
        </w:div>
        <w:div w:id="246888603">
          <w:marLeft w:val="0"/>
          <w:marRight w:val="0"/>
          <w:marTop w:val="0"/>
          <w:marBottom w:val="0"/>
          <w:divBdr>
            <w:top w:val="none" w:sz="0" w:space="0" w:color="auto"/>
            <w:left w:val="none" w:sz="0" w:space="0" w:color="auto"/>
            <w:bottom w:val="none" w:sz="0" w:space="0" w:color="auto"/>
            <w:right w:val="none" w:sz="0" w:space="0" w:color="auto"/>
          </w:divBdr>
        </w:div>
        <w:div w:id="766317744">
          <w:marLeft w:val="0"/>
          <w:marRight w:val="0"/>
          <w:marTop w:val="0"/>
          <w:marBottom w:val="0"/>
          <w:divBdr>
            <w:top w:val="none" w:sz="0" w:space="0" w:color="auto"/>
            <w:left w:val="none" w:sz="0" w:space="0" w:color="auto"/>
            <w:bottom w:val="none" w:sz="0" w:space="0" w:color="auto"/>
            <w:right w:val="none" w:sz="0" w:space="0" w:color="auto"/>
          </w:divBdr>
        </w:div>
        <w:div w:id="559444295">
          <w:marLeft w:val="0"/>
          <w:marRight w:val="0"/>
          <w:marTop w:val="0"/>
          <w:marBottom w:val="0"/>
          <w:divBdr>
            <w:top w:val="none" w:sz="0" w:space="0" w:color="auto"/>
            <w:left w:val="none" w:sz="0" w:space="0" w:color="auto"/>
            <w:bottom w:val="none" w:sz="0" w:space="0" w:color="auto"/>
            <w:right w:val="none" w:sz="0" w:space="0" w:color="auto"/>
          </w:divBdr>
        </w:div>
        <w:div w:id="1809782847">
          <w:marLeft w:val="0"/>
          <w:marRight w:val="0"/>
          <w:marTop w:val="0"/>
          <w:marBottom w:val="0"/>
          <w:divBdr>
            <w:top w:val="none" w:sz="0" w:space="0" w:color="auto"/>
            <w:left w:val="none" w:sz="0" w:space="0" w:color="auto"/>
            <w:bottom w:val="none" w:sz="0" w:space="0" w:color="auto"/>
            <w:right w:val="none" w:sz="0" w:space="0" w:color="auto"/>
          </w:divBdr>
        </w:div>
        <w:div w:id="1220021453">
          <w:marLeft w:val="0"/>
          <w:marRight w:val="0"/>
          <w:marTop w:val="0"/>
          <w:marBottom w:val="0"/>
          <w:divBdr>
            <w:top w:val="none" w:sz="0" w:space="0" w:color="auto"/>
            <w:left w:val="none" w:sz="0" w:space="0" w:color="auto"/>
            <w:bottom w:val="none" w:sz="0" w:space="0" w:color="auto"/>
            <w:right w:val="none" w:sz="0" w:space="0" w:color="auto"/>
          </w:divBdr>
        </w:div>
        <w:div w:id="652032183">
          <w:marLeft w:val="0"/>
          <w:marRight w:val="0"/>
          <w:marTop w:val="0"/>
          <w:marBottom w:val="0"/>
          <w:divBdr>
            <w:top w:val="none" w:sz="0" w:space="0" w:color="auto"/>
            <w:left w:val="none" w:sz="0" w:space="0" w:color="auto"/>
            <w:bottom w:val="none" w:sz="0" w:space="0" w:color="auto"/>
            <w:right w:val="none" w:sz="0" w:space="0" w:color="auto"/>
          </w:divBdr>
        </w:div>
        <w:div w:id="1553076458">
          <w:marLeft w:val="0"/>
          <w:marRight w:val="0"/>
          <w:marTop w:val="0"/>
          <w:marBottom w:val="0"/>
          <w:divBdr>
            <w:top w:val="none" w:sz="0" w:space="0" w:color="auto"/>
            <w:left w:val="none" w:sz="0" w:space="0" w:color="auto"/>
            <w:bottom w:val="none" w:sz="0" w:space="0" w:color="auto"/>
            <w:right w:val="none" w:sz="0" w:space="0" w:color="auto"/>
          </w:divBdr>
        </w:div>
        <w:div w:id="1972251814">
          <w:marLeft w:val="0"/>
          <w:marRight w:val="0"/>
          <w:marTop w:val="0"/>
          <w:marBottom w:val="0"/>
          <w:divBdr>
            <w:top w:val="none" w:sz="0" w:space="0" w:color="auto"/>
            <w:left w:val="none" w:sz="0" w:space="0" w:color="auto"/>
            <w:bottom w:val="none" w:sz="0" w:space="0" w:color="auto"/>
            <w:right w:val="none" w:sz="0" w:space="0" w:color="auto"/>
          </w:divBdr>
        </w:div>
        <w:div w:id="1751609961">
          <w:marLeft w:val="0"/>
          <w:marRight w:val="0"/>
          <w:marTop w:val="0"/>
          <w:marBottom w:val="0"/>
          <w:divBdr>
            <w:top w:val="none" w:sz="0" w:space="0" w:color="auto"/>
            <w:left w:val="none" w:sz="0" w:space="0" w:color="auto"/>
            <w:bottom w:val="none" w:sz="0" w:space="0" w:color="auto"/>
            <w:right w:val="none" w:sz="0" w:space="0" w:color="auto"/>
          </w:divBdr>
        </w:div>
        <w:div w:id="1277716152">
          <w:marLeft w:val="0"/>
          <w:marRight w:val="0"/>
          <w:marTop w:val="0"/>
          <w:marBottom w:val="0"/>
          <w:divBdr>
            <w:top w:val="none" w:sz="0" w:space="0" w:color="auto"/>
            <w:left w:val="none" w:sz="0" w:space="0" w:color="auto"/>
            <w:bottom w:val="none" w:sz="0" w:space="0" w:color="auto"/>
            <w:right w:val="none" w:sz="0" w:space="0" w:color="auto"/>
          </w:divBdr>
        </w:div>
        <w:div w:id="1011025546">
          <w:marLeft w:val="0"/>
          <w:marRight w:val="0"/>
          <w:marTop w:val="0"/>
          <w:marBottom w:val="0"/>
          <w:divBdr>
            <w:top w:val="none" w:sz="0" w:space="0" w:color="auto"/>
            <w:left w:val="none" w:sz="0" w:space="0" w:color="auto"/>
            <w:bottom w:val="none" w:sz="0" w:space="0" w:color="auto"/>
            <w:right w:val="none" w:sz="0" w:space="0" w:color="auto"/>
          </w:divBdr>
        </w:div>
        <w:div w:id="1544442317">
          <w:marLeft w:val="0"/>
          <w:marRight w:val="0"/>
          <w:marTop w:val="0"/>
          <w:marBottom w:val="0"/>
          <w:divBdr>
            <w:top w:val="none" w:sz="0" w:space="0" w:color="auto"/>
            <w:left w:val="none" w:sz="0" w:space="0" w:color="auto"/>
            <w:bottom w:val="none" w:sz="0" w:space="0" w:color="auto"/>
            <w:right w:val="none" w:sz="0" w:space="0" w:color="auto"/>
          </w:divBdr>
        </w:div>
        <w:div w:id="1108815181">
          <w:marLeft w:val="0"/>
          <w:marRight w:val="0"/>
          <w:marTop w:val="0"/>
          <w:marBottom w:val="0"/>
          <w:divBdr>
            <w:top w:val="none" w:sz="0" w:space="0" w:color="auto"/>
            <w:left w:val="none" w:sz="0" w:space="0" w:color="auto"/>
            <w:bottom w:val="none" w:sz="0" w:space="0" w:color="auto"/>
            <w:right w:val="none" w:sz="0" w:space="0" w:color="auto"/>
          </w:divBdr>
        </w:div>
        <w:div w:id="69012569">
          <w:marLeft w:val="0"/>
          <w:marRight w:val="0"/>
          <w:marTop w:val="0"/>
          <w:marBottom w:val="0"/>
          <w:divBdr>
            <w:top w:val="none" w:sz="0" w:space="0" w:color="auto"/>
            <w:left w:val="none" w:sz="0" w:space="0" w:color="auto"/>
            <w:bottom w:val="none" w:sz="0" w:space="0" w:color="auto"/>
            <w:right w:val="none" w:sz="0" w:space="0" w:color="auto"/>
          </w:divBdr>
        </w:div>
        <w:div w:id="820270252">
          <w:marLeft w:val="0"/>
          <w:marRight w:val="0"/>
          <w:marTop w:val="0"/>
          <w:marBottom w:val="0"/>
          <w:divBdr>
            <w:top w:val="none" w:sz="0" w:space="0" w:color="auto"/>
            <w:left w:val="none" w:sz="0" w:space="0" w:color="auto"/>
            <w:bottom w:val="none" w:sz="0" w:space="0" w:color="auto"/>
            <w:right w:val="none" w:sz="0" w:space="0" w:color="auto"/>
          </w:divBdr>
        </w:div>
        <w:div w:id="2033071686">
          <w:marLeft w:val="0"/>
          <w:marRight w:val="0"/>
          <w:marTop w:val="0"/>
          <w:marBottom w:val="0"/>
          <w:divBdr>
            <w:top w:val="none" w:sz="0" w:space="0" w:color="auto"/>
            <w:left w:val="none" w:sz="0" w:space="0" w:color="auto"/>
            <w:bottom w:val="none" w:sz="0" w:space="0" w:color="auto"/>
            <w:right w:val="none" w:sz="0" w:space="0" w:color="auto"/>
          </w:divBdr>
        </w:div>
      </w:divsChild>
    </w:div>
    <w:div w:id="1305694362">
      <w:bodyDiv w:val="1"/>
      <w:marLeft w:val="0"/>
      <w:marRight w:val="0"/>
      <w:marTop w:val="0"/>
      <w:marBottom w:val="0"/>
      <w:divBdr>
        <w:top w:val="none" w:sz="0" w:space="0" w:color="auto"/>
        <w:left w:val="none" w:sz="0" w:space="0" w:color="auto"/>
        <w:bottom w:val="none" w:sz="0" w:space="0" w:color="auto"/>
        <w:right w:val="none" w:sz="0" w:space="0" w:color="auto"/>
      </w:divBdr>
      <w:divsChild>
        <w:div w:id="1825660818">
          <w:marLeft w:val="0"/>
          <w:marRight w:val="0"/>
          <w:marTop w:val="0"/>
          <w:marBottom w:val="0"/>
          <w:divBdr>
            <w:top w:val="none" w:sz="0" w:space="0" w:color="auto"/>
            <w:left w:val="none" w:sz="0" w:space="0" w:color="auto"/>
            <w:bottom w:val="none" w:sz="0" w:space="0" w:color="auto"/>
            <w:right w:val="none" w:sz="0" w:space="0" w:color="auto"/>
          </w:divBdr>
        </w:div>
        <w:div w:id="183516087">
          <w:marLeft w:val="0"/>
          <w:marRight w:val="0"/>
          <w:marTop w:val="0"/>
          <w:marBottom w:val="0"/>
          <w:divBdr>
            <w:top w:val="none" w:sz="0" w:space="0" w:color="auto"/>
            <w:left w:val="none" w:sz="0" w:space="0" w:color="auto"/>
            <w:bottom w:val="none" w:sz="0" w:space="0" w:color="auto"/>
            <w:right w:val="none" w:sz="0" w:space="0" w:color="auto"/>
          </w:divBdr>
        </w:div>
        <w:div w:id="1880896941">
          <w:marLeft w:val="0"/>
          <w:marRight w:val="0"/>
          <w:marTop w:val="0"/>
          <w:marBottom w:val="0"/>
          <w:divBdr>
            <w:top w:val="none" w:sz="0" w:space="0" w:color="auto"/>
            <w:left w:val="none" w:sz="0" w:space="0" w:color="auto"/>
            <w:bottom w:val="none" w:sz="0" w:space="0" w:color="auto"/>
            <w:right w:val="none" w:sz="0" w:space="0" w:color="auto"/>
          </w:divBdr>
        </w:div>
        <w:div w:id="1132476761">
          <w:marLeft w:val="0"/>
          <w:marRight w:val="0"/>
          <w:marTop w:val="0"/>
          <w:marBottom w:val="0"/>
          <w:divBdr>
            <w:top w:val="none" w:sz="0" w:space="0" w:color="auto"/>
            <w:left w:val="none" w:sz="0" w:space="0" w:color="auto"/>
            <w:bottom w:val="none" w:sz="0" w:space="0" w:color="auto"/>
            <w:right w:val="none" w:sz="0" w:space="0" w:color="auto"/>
          </w:divBdr>
        </w:div>
        <w:div w:id="529880495">
          <w:marLeft w:val="0"/>
          <w:marRight w:val="0"/>
          <w:marTop w:val="0"/>
          <w:marBottom w:val="0"/>
          <w:divBdr>
            <w:top w:val="none" w:sz="0" w:space="0" w:color="auto"/>
            <w:left w:val="none" w:sz="0" w:space="0" w:color="auto"/>
            <w:bottom w:val="none" w:sz="0" w:space="0" w:color="auto"/>
            <w:right w:val="none" w:sz="0" w:space="0" w:color="auto"/>
          </w:divBdr>
        </w:div>
        <w:div w:id="721637230">
          <w:marLeft w:val="0"/>
          <w:marRight w:val="0"/>
          <w:marTop w:val="0"/>
          <w:marBottom w:val="0"/>
          <w:divBdr>
            <w:top w:val="none" w:sz="0" w:space="0" w:color="auto"/>
            <w:left w:val="none" w:sz="0" w:space="0" w:color="auto"/>
            <w:bottom w:val="none" w:sz="0" w:space="0" w:color="auto"/>
            <w:right w:val="none" w:sz="0" w:space="0" w:color="auto"/>
          </w:divBdr>
        </w:div>
      </w:divsChild>
    </w:div>
    <w:div w:id="1524440049">
      <w:bodyDiv w:val="1"/>
      <w:marLeft w:val="0"/>
      <w:marRight w:val="0"/>
      <w:marTop w:val="0"/>
      <w:marBottom w:val="0"/>
      <w:divBdr>
        <w:top w:val="none" w:sz="0" w:space="0" w:color="auto"/>
        <w:left w:val="none" w:sz="0" w:space="0" w:color="auto"/>
        <w:bottom w:val="none" w:sz="0" w:space="0" w:color="auto"/>
        <w:right w:val="none" w:sz="0" w:space="0" w:color="auto"/>
      </w:divBdr>
      <w:divsChild>
        <w:div w:id="1547721178">
          <w:marLeft w:val="0"/>
          <w:marRight w:val="0"/>
          <w:marTop w:val="0"/>
          <w:marBottom w:val="0"/>
          <w:divBdr>
            <w:top w:val="none" w:sz="0" w:space="0" w:color="auto"/>
            <w:left w:val="none" w:sz="0" w:space="0" w:color="auto"/>
            <w:bottom w:val="none" w:sz="0" w:space="0" w:color="auto"/>
            <w:right w:val="none" w:sz="0" w:space="0" w:color="auto"/>
          </w:divBdr>
        </w:div>
        <w:div w:id="433789352">
          <w:marLeft w:val="0"/>
          <w:marRight w:val="0"/>
          <w:marTop w:val="0"/>
          <w:marBottom w:val="0"/>
          <w:divBdr>
            <w:top w:val="none" w:sz="0" w:space="0" w:color="auto"/>
            <w:left w:val="none" w:sz="0" w:space="0" w:color="auto"/>
            <w:bottom w:val="none" w:sz="0" w:space="0" w:color="auto"/>
            <w:right w:val="none" w:sz="0" w:space="0" w:color="auto"/>
          </w:divBdr>
        </w:div>
        <w:div w:id="1149979011">
          <w:marLeft w:val="0"/>
          <w:marRight w:val="0"/>
          <w:marTop w:val="0"/>
          <w:marBottom w:val="0"/>
          <w:divBdr>
            <w:top w:val="none" w:sz="0" w:space="0" w:color="auto"/>
            <w:left w:val="none" w:sz="0" w:space="0" w:color="auto"/>
            <w:bottom w:val="none" w:sz="0" w:space="0" w:color="auto"/>
            <w:right w:val="none" w:sz="0" w:space="0" w:color="auto"/>
          </w:divBdr>
        </w:div>
        <w:div w:id="928974684">
          <w:marLeft w:val="0"/>
          <w:marRight w:val="0"/>
          <w:marTop w:val="0"/>
          <w:marBottom w:val="0"/>
          <w:divBdr>
            <w:top w:val="none" w:sz="0" w:space="0" w:color="auto"/>
            <w:left w:val="none" w:sz="0" w:space="0" w:color="auto"/>
            <w:bottom w:val="none" w:sz="0" w:space="0" w:color="auto"/>
            <w:right w:val="none" w:sz="0" w:space="0" w:color="auto"/>
          </w:divBdr>
        </w:div>
        <w:div w:id="1711956385">
          <w:marLeft w:val="0"/>
          <w:marRight w:val="0"/>
          <w:marTop w:val="0"/>
          <w:marBottom w:val="0"/>
          <w:divBdr>
            <w:top w:val="none" w:sz="0" w:space="0" w:color="auto"/>
            <w:left w:val="none" w:sz="0" w:space="0" w:color="auto"/>
            <w:bottom w:val="none" w:sz="0" w:space="0" w:color="auto"/>
            <w:right w:val="none" w:sz="0" w:space="0" w:color="auto"/>
          </w:divBdr>
        </w:div>
        <w:div w:id="1992951454">
          <w:marLeft w:val="0"/>
          <w:marRight w:val="0"/>
          <w:marTop w:val="0"/>
          <w:marBottom w:val="0"/>
          <w:divBdr>
            <w:top w:val="none" w:sz="0" w:space="0" w:color="auto"/>
            <w:left w:val="none" w:sz="0" w:space="0" w:color="auto"/>
            <w:bottom w:val="none" w:sz="0" w:space="0" w:color="auto"/>
            <w:right w:val="none" w:sz="0" w:space="0" w:color="auto"/>
          </w:divBdr>
        </w:div>
        <w:div w:id="1978295663">
          <w:marLeft w:val="0"/>
          <w:marRight w:val="0"/>
          <w:marTop w:val="0"/>
          <w:marBottom w:val="0"/>
          <w:divBdr>
            <w:top w:val="none" w:sz="0" w:space="0" w:color="auto"/>
            <w:left w:val="none" w:sz="0" w:space="0" w:color="auto"/>
            <w:bottom w:val="none" w:sz="0" w:space="0" w:color="auto"/>
            <w:right w:val="none" w:sz="0" w:space="0" w:color="auto"/>
          </w:divBdr>
        </w:div>
        <w:div w:id="50427142">
          <w:marLeft w:val="0"/>
          <w:marRight w:val="0"/>
          <w:marTop w:val="0"/>
          <w:marBottom w:val="0"/>
          <w:divBdr>
            <w:top w:val="none" w:sz="0" w:space="0" w:color="auto"/>
            <w:left w:val="none" w:sz="0" w:space="0" w:color="auto"/>
            <w:bottom w:val="none" w:sz="0" w:space="0" w:color="auto"/>
            <w:right w:val="none" w:sz="0" w:space="0" w:color="auto"/>
          </w:divBdr>
        </w:div>
        <w:div w:id="580799565">
          <w:marLeft w:val="0"/>
          <w:marRight w:val="0"/>
          <w:marTop w:val="0"/>
          <w:marBottom w:val="0"/>
          <w:divBdr>
            <w:top w:val="none" w:sz="0" w:space="0" w:color="auto"/>
            <w:left w:val="none" w:sz="0" w:space="0" w:color="auto"/>
            <w:bottom w:val="none" w:sz="0" w:space="0" w:color="auto"/>
            <w:right w:val="none" w:sz="0" w:space="0" w:color="auto"/>
          </w:divBdr>
        </w:div>
        <w:div w:id="989600172">
          <w:marLeft w:val="0"/>
          <w:marRight w:val="0"/>
          <w:marTop w:val="0"/>
          <w:marBottom w:val="0"/>
          <w:divBdr>
            <w:top w:val="none" w:sz="0" w:space="0" w:color="auto"/>
            <w:left w:val="none" w:sz="0" w:space="0" w:color="auto"/>
            <w:bottom w:val="none" w:sz="0" w:space="0" w:color="auto"/>
            <w:right w:val="none" w:sz="0" w:space="0" w:color="auto"/>
          </w:divBdr>
        </w:div>
      </w:divsChild>
    </w:div>
    <w:div w:id="1540044567">
      <w:bodyDiv w:val="1"/>
      <w:marLeft w:val="0"/>
      <w:marRight w:val="0"/>
      <w:marTop w:val="0"/>
      <w:marBottom w:val="0"/>
      <w:divBdr>
        <w:top w:val="none" w:sz="0" w:space="0" w:color="auto"/>
        <w:left w:val="none" w:sz="0" w:space="0" w:color="auto"/>
        <w:bottom w:val="none" w:sz="0" w:space="0" w:color="auto"/>
        <w:right w:val="none" w:sz="0" w:space="0" w:color="auto"/>
      </w:divBdr>
      <w:divsChild>
        <w:div w:id="758256481">
          <w:marLeft w:val="0"/>
          <w:marRight w:val="0"/>
          <w:marTop w:val="0"/>
          <w:marBottom w:val="0"/>
          <w:divBdr>
            <w:top w:val="none" w:sz="0" w:space="0" w:color="auto"/>
            <w:left w:val="none" w:sz="0" w:space="0" w:color="auto"/>
            <w:bottom w:val="none" w:sz="0" w:space="0" w:color="auto"/>
            <w:right w:val="none" w:sz="0" w:space="0" w:color="auto"/>
          </w:divBdr>
        </w:div>
        <w:div w:id="155195656">
          <w:marLeft w:val="0"/>
          <w:marRight w:val="0"/>
          <w:marTop w:val="0"/>
          <w:marBottom w:val="0"/>
          <w:divBdr>
            <w:top w:val="none" w:sz="0" w:space="0" w:color="auto"/>
            <w:left w:val="none" w:sz="0" w:space="0" w:color="auto"/>
            <w:bottom w:val="none" w:sz="0" w:space="0" w:color="auto"/>
            <w:right w:val="none" w:sz="0" w:space="0" w:color="auto"/>
          </w:divBdr>
        </w:div>
        <w:div w:id="1701930870">
          <w:marLeft w:val="0"/>
          <w:marRight w:val="0"/>
          <w:marTop w:val="0"/>
          <w:marBottom w:val="0"/>
          <w:divBdr>
            <w:top w:val="none" w:sz="0" w:space="0" w:color="auto"/>
            <w:left w:val="none" w:sz="0" w:space="0" w:color="auto"/>
            <w:bottom w:val="none" w:sz="0" w:space="0" w:color="auto"/>
            <w:right w:val="none" w:sz="0" w:space="0" w:color="auto"/>
          </w:divBdr>
        </w:div>
        <w:div w:id="1295797002">
          <w:marLeft w:val="0"/>
          <w:marRight w:val="0"/>
          <w:marTop w:val="0"/>
          <w:marBottom w:val="0"/>
          <w:divBdr>
            <w:top w:val="none" w:sz="0" w:space="0" w:color="auto"/>
            <w:left w:val="none" w:sz="0" w:space="0" w:color="auto"/>
            <w:bottom w:val="none" w:sz="0" w:space="0" w:color="auto"/>
            <w:right w:val="none" w:sz="0" w:space="0" w:color="auto"/>
          </w:divBdr>
        </w:div>
        <w:div w:id="1645501717">
          <w:marLeft w:val="0"/>
          <w:marRight w:val="0"/>
          <w:marTop w:val="0"/>
          <w:marBottom w:val="0"/>
          <w:divBdr>
            <w:top w:val="none" w:sz="0" w:space="0" w:color="auto"/>
            <w:left w:val="none" w:sz="0" w:space="0" w:color="auto"/>
            <w:bottom w:val="none" w:sz="0" w:space="0" w:color="auto"/>
            <w:right w:val="none" w:sz="0" w:space="0" w:color="auto"/>
          </w:divBdr>
        </w:div>
        <w:div w:id="75440170">
          <w:marLeft w:val="0"/>
          <w:marRight w:val="0"/>
          <w:marTop w:val="0"/>
          <w:marBottom w:val="0"/>
          <w:divBdr>
            <w:top w:val="none" w:sz="0" w:space="0" w:color="auto"/>
            <w:left w:val="none" w:sz="0" w:space="0" w:color="auto"/>
            <w:bottom w:val="none" w:sz="0" w:space="0" w:color="auto"/>
            <w:right w:val="none" w:sz="0" w:space="0" w:color="auto"/>
          </w:divBdr>
        </w:div>
        <w:div w:id="1998921269">
          <w:marLeft w:val="0"/>
          <w:marRight w:val="0"/>
          <w:marTop w:val="0"/>
          <w:marBottom w:val="0"/>
          <w:divBdr>
            <w:top w:val="none" w:sz="0" w:space="0" w:color="auto"/>
            <w:left w:val="none" w:sz="0" w:space="0" w:color="auto"/>
            <w:bottom w:val="none" w:sz="0" w:space="0" w:color="auto"/>
            <w:right w:val="none" w:sz="0" w:space="0" w:color="auto"/>
          </w:divBdr>
        </w:div>
        <w:div w:id="1882352941">
          <w:marLeft w:val="0"/>
          <w:marRight w:val="0"/>
          <w:marTop w:val="0"/>
          <w:marBottom w:val="0"/>
          <w:divBdr>
            <w:top w:val="none" w:sz="0" w:space="0" w:color="auto"/>
            <w:left w:val="none" w:sz="0" w:space="0" w:color="auto"/>
            <w:bottom w:val="none" w:sz="0" w:space="0" w:color="auto"/>
            <w:right w:val="none" w:sz="0" w:space="0" w:color="auto"/>
          </w:divBdr>
        </w:div>
        <w:div w:id="114445595">
          <w:marLeft w:val="0"/>
          <w:marRight w:val="0"/>
          <w:marTop w:val="0"/>
          <w:marBottom w:val="0"/>
          <w:divBdr>
            <w:top w:val="none" w:sz="0" w:space="0" w:color="auto"/>
            <w:left w:val="none" w:sz="0" w:space="0" w:color="auto"/>
            <w:bottom w:val="none" w:sz="0" w:space="0" w:color="auto"/>
            <w:right w:val="none" w:sz="0" w:space="0" w:color="auto"/>
          </w:divBdr>
        </w:div>
        <w:div w:id="907888592">
          <w:marLeft w:val="0"/>
          <w:marRight w:val="0"/>
          <w:marTop w:val="0"/>
          <w:marBottom w:val="0"/>
          <w:divBdr>
            <w:top w:val="none" w:sz="0" w:space="0" w:color="auto"/>
            <w:left w:val="none" w:sz="0" w:space="0" w:color="auto"/>
            <w:bottom w:val="none" w:sz="0" w:space="0" w:color="auto"/>
            <w:right w:val="none" w:sz="0" w:space="0" w:color="auto"/>
          </w:divBdr>
        </w:div>
        <w:div w:id="490372683">
          <w:marLeft w:val="0"/>
          <w:marRight w:val="0"/>
          <w:marTop w:val="0"/>
          <w:marBottom w:val="0"/>
          <w:divBdr>
            <w:top w:val="none" w:sz="0" w:space="0" w:color="auto"/>
            <w:left w:val="none" w:sz="0" w:space="0" w:color="auto"/>
            <w:bottom w:val="none" w:sz="0" w:space="0" w:color="auto"/>
            <w:right w:val="none" w:sz="0" w:space="0" w:color="auto"/>
          </w:divBdr>
        </w:div>
        <w:div w:id="670067411">
          <w:marLeft w:val="0"/>
          <w:marRight w:val="0"/>
          <w:marTop w:val="0"/>
          <w:marBottom w:val="0"/>
          <w:divBdr>
            <w:top w:val="none" w:sz="0" w:space="0" w:color="auto"/>
            <w:left w:val="none" w:sz="0" w:space="0" w:color="auto"/>
            <w:bottom w:val="none" w:sz="0" w:space="0" w:color="auto"/>
            <w:right w:val="none" w:sz="0" w:space="0" w:color="auto"/>
          </w:divBdr>
        </w:div>
        <w:div w:id="1279023961">
          <w:marLeft w:val="0"/>
          <w:marRight w:val="0"/>
          <w:marTop w:val="0"/>
          <w:marBottom w:val="0"/>
          <w:divBdr>
            <w:top w:val="none" w:sz="0" w:space="0" w:color="auto"/>
            <w:left w:val="none" w:sz="0" w:space="0" w:color="auto"/>
            <w:bottom w:val="none" w:sz="0" w:space="0" w:color="auto"/>
            <w:right w:val="none" w:sz="0" w:space="0" w:color="auto"/>
          </w:divBdr>
        </w:div>
        <w:div w:id="388699355">
          <w:marLeft w:val="0"/>
          <w:marRight w:val="0"/>
          <w:marTop w:val="0"/>
          <w:marBottom w:val="0"/>
          <w:divBdr>
            <w:top w:val="none" w:sz="0" w:space="0" w:color="auto"/>
            <w:left w:val="none" w:sz="0" w:space="0" w:color="auto"/>
            <w:bottom w:val="none" w:sz="0" w:space="0" w:color="auto"/>
            <w:right w:val="none" w:sz="0" w:space="0" w:color="auto"/>
          </w:divBdr>
        </w:div>
        <w:div w:id="477263522">
          <w:marLeft w:val="0"/>
          <w:marRight w:val="0"/>
          <w:marTop w:val="0"/>
          <w:marBottom w:val="0"/>
          <w:divBdr>
            <w:top w:val="none" w:sz="0" w:space="0" w:color="auto"/>
            <w:left w:val="none" w:sz="0" w:space="0" w:color="auto"/>
            <w:bottom w:val="none" w:sz="0" w:space="0" w:color="auto"/>
            <w:right w:val="none" w:sz="0" w:space="0" w:color="auto"/>
          </w:divBdr>
        </w:div>
        <w:div w:id="1328437366">
          <w:marLeft w:val="0"/>
          <w:marRight w:val="0"/>
          <w:marTop w:val="0"/>
          <w:marBottom w:val="0"/>
          <w:divBdr>
            <w:top w:val="none" w:sz="0" w:space="0" w:color="auto"/>
            <w:left w:val="none" w:sz="0" w:space="0" w:color="auto"/>
            <w:bottom w:val="none" w:sz="0" w:space="0" w:color="auto"/>
            <w:right w:val="none" w:sz="0" w:space="0" w:color="auto"/>
          </w:divBdr>
        </w:div>
      </w:divsChild>
    </w:div>
    <w:div w:id="1703549285">
      <w:bodyDiv w:val="1"/>
      <w:marLeft w:val="0"/>
      <w:marRight w:val="0"/>
      <w:marTop w:val="0"/>
      <w:marBottom w:val="0"/>
      <w:divBdr>
        <w:top w:val="none" w:sz="0" w:space="0" w:color="auto"/>
        <w:left w:val="none" w:sz="0" w:space="0" w:color="auto"/>
        <w:bottom w:val="none" w:sz="0" w:space="0" w:color="auto"/>
        <w:right w:val="none" w:sz="0" w:space="0" w:color="auto"/>
      </w:divBdr>
      <w:divsChild>
        <w:div w:id="1147745533">
          <w:marLeft w:val="0"/>
          <w:marRight w:val="0"/>
          <w:marTop w:val="0"/>
          <w:marBottom w:val="0"/>
          <w:divBdr>
            <w:top w:val="none" w:sz="0" w:space="0" w:color="auto"/>
            <w:left w:val="none" w:sz="0" w:space="0" w:color="auto"/>
            <w:bottom w:val="none" w:sz="0" w:space="0" w:color="auto"/>
            <w:right w:val="none" w:sz="0" w:space="0" w:color="auto"/>
          </w:divBdr>
        </w:div>
        <w:div w:id="1566376520">
          <w:marLeft w:val="0"/>
          <w:marRight w:val="0"/>
          <w:marTop w:val="0"/>
          <w:marBottom w:val="0"/>
          <w:divBdr>
            <w:top w:val="none" w:sz="0" w:space="0" w:color="auto"/>
            <w:left w:val="none" w:sz="0" w:space="0" w:color="auto"/>
            <w:bottom w:val="none" w:sz="0" w:space="0" w:color="auto"/>
            <w:right w:val="none" w:sz="0" w:space="0" w:color="auto"/>
          </w:divBdr>
        </w:div>
        <w:div w:id="2110077652">
          <w:marLeft w:val="0"/>
          <w:marRight w:val="0"/>
          <w:marTop w:val="0"/>
          <w:marBottom w:val="0"/>
          <w:divBdr>
            <w:top w:val="none" w:sz="0" w:space="0" w:color="auto"/>
            <w:left w:val="none" w:sz="0" w:space="0" w:color="auto"/>
            <w:bottom w:val="none" w:sz="0" w:space="0" w:color="auto"/>
            <w:right w:val="none" w:sz="0" w:space="0" w:color="auto"/>
          </w:divBdr>
        </w:div>
        <w:div w:id="1780947563">
          <w:marLeft w:val="0"/>
          <w:marRight w:val="0"/>
          <w:marTop w:val="0"/>
          <w:marBottom w:val="0"/>
          <w:divBdr>
            <w:top w:val="none" w:sz="0" w:space="0" w:color="auto"/>
            <w:left w:val="none" w:sz="0" w:space="0" w:color="auto"/>
            <w:bottom w:val="none" w:sz="0" w:space="0" w:color="auto"/>
            <w:right w:val="none" w:sz="0" w:space="0" w:color="auto"/>
          </w:divBdr>
        </w:div>
        <w:div w:id="403648210">
          <w:marLeft w:val="0"/>
          <w:marRight w:val="0"/>
          <w:marTop w:val="0"/>
          <w:marBottom w:val="0"/>
          <w:divBdr>
            <w:top w:val="none" w:sz="0" w:space="0" w:color="auto"/>
            <w:left w:val="none" w:sz="0" w:space="0" w:color="auto"/>
            <w:bottom w:val="none" w:sz="0" w:space="0" w:color="auto"/>
            <w:right w:val="none" w:sz="0" w:space="0" w:color="auto"/>
          </w:divBdr>
        </w:div>
        <w:div w:id="1371495652">
          <w:marLeft w:val="0"/>
          <w:marRight w:val="0"/>
          <w:marTop w:val="0"/>
          <w:marBottom w:val="0"/>
          <w:divBdr>
            <w:top w:val="none" w:sz="0" w:space="0" w:color="auto"/>
            <w:left w:val="none" w:sz="0" w:space="0" w:color="auto"/>
            <w:bottom w:val="none" w:sz="0" w:space="0" w:color="auto"/>
            <w:right w:val="none" w:sz="0" w:space="0" w:color="auto"/>
          </w:divBdr>
        </w:div>
        <w:div w:id="1233201871">
          <w:marLeft w:val="0"/>
          <w:marRight w:val="0"/>
          <w:marTop w:val="0"/>
          <w:marBottom w:val="0"/>
          <w:divBdr>
            <w:top w:val="none" w:sz="0" w:space="0" w:color="auto"/>
            <w:left w:val="none" w:sz="0" w:space="0" w:color="auto"/>
            <w:bottom w:val="none" w:sz="0" w:space="0" w:color="auto"/>
            <w:right w:val="none" w:sz="0" w:space="0" w:color="auto"/>
          </w:divBdr>
        </w:div>
        <w:div w:id="1563639443">
          <w:marLeft w:val="0"/>
          <w:marRight w:val="0"/>
          <w:marTop w:val="0"/>
          <w:marBottom w:val="0"/>
          <w:divBdr>
            <w:top w:val="none" w:sz="0" w:space="0" w:color="auto"/>
            <w:left w:val="none" w:sz="0" w:space="0" w:color="auto"/>
            <w:bottom w:val="none" w:sz="0" w:space="0" w:color="auto"/>
            <w:right w:val="none" w:sz="0" w:space="0" w:color="auto"/>
          </w:divBdr>
        </w:div>
        <w:div w:id="772285129">
          <w:marLeft w:val="0"/>
          <w:marRight w:val="0"/>
          <w:marTop w:val="0"/>
          <w:marBottom w:val="0"/>
          <w:divBdr>
            <w:top w:val="none" w:sz="0" w:space="0" w:color="auto"/>
            <w:left w:val="none" w:sz="0" w:space="0" w:color="auto"/>
            <w:bottom w:val="none" w:sz="0" w:space="0" w:color="auto"/>
            <w:right w:val="none" w:sz="0" w:space="0" w:color="auto"/>
          </w:divBdr>
        </w:div>
        <w:div w:id="17897692">
          <w:marLeft w:val="0"/>
          <w:marRight w:val="0"/>
          <w:marTop w:val="0"/>
          <w:marBottom w:val="0"/>
          <w:divBdr>
            <w:top w:val="none" w:sz="0" w:space="0" w:color="auto"/>
            <w:left w:val="none" w:sz="0" w:space="0" w:color="auto"/>
            <w:bottom w:val="none" w:sz="0" w:space="0" w:color="auto"/>
            <w:right w:val="none" w:sz="0" w:space="0" w:color="auto"/>
          </w:divBdr>
        </w:div>
        <w:div w:id="872814489">
          <w:marLeft w:val="0"/>
          <w:marRight w:val="0"/>
          <w:marTop w:val="0"/>
          <w:marBottom w:val="0"/>
          <w:divBdr>
            <w:top w:val="none" w:sz="0" w:space="0" w:color="auto"/>
            <w:left w:val="none" w:sz="0" w:space="0" w:color="auto"/>
            <w:bottom w:val="none" w:sz="0" w:space="0" w:color="auto"/>
            <w:right w:val="none" w:sz="0" w:space="0" w:color="auto"/>
          </w:divBdr>
        </w:div>
        <w:div w:id="1745057664">
          <w:marLeft w:val="0"/>
          <w:marRight w:val="0"/>
          <w:marTop w:val="0"/>
          <w:marBottom w:val="0"/>
          <w:divBdr>
            <w:top w:val="none" w:sz="0" w:space="0" w:color="auto"/>
            <w:left w:val="none" w:sz="0" w:space="0" w:color="auto"/>
            <w:bottom w:val="none" w:sz="0" w:space="0" w:color="auto"/>
            <w:right w:val="none" w:sz="0" w:space="0" w:color="auto"/>
          </w:divBdr>
        </w:div>
        <w:div w:id="452015574">
          <w:marLeft w:val="0"/>
          <w:marRight w:val="0"/>
          <w:marTop w:val="0"/>
          <w:marBottom w:val="0"/>
          <w:divBdr>
            <w:top w:val="none" w:sz="0" w:space="0" w:color="auto"/>
            <w:left w:val="none" w:sz="0" w:space="0" w:color="auto"/>
            <w:bottom w:val="none" w:sz="0" w:space="0" w:color="auto"/>
            <w:right w:val="none" w:sz="0" w:space="0" w:color="auto"/>
          </w:divBdr>
        </w:div>
        <w:div w:id="1731222485">
          <w:marLeft w:val="0"/>
          <w:marRight w:val="0"/>
          <w:marTop w:val="0"/>
          <w:marBottom w:val="0"/>
          <w:divBdr>
            <w:top w:val="none" w:sz="0" w:space="0" w:color="auto"/>
            <w:left w:val="none" w:sz="0" w:space="0" w:color="auto"/>
            <w:bottom w:val="none" w:sz="0" w:space="0" w:color="auto"/>
            <w:right w:val="none" w:sz="0" w:space="0" w:color="auto"/>
          </w:divBdr>
        </w:div>
        <w:div w:id="527370767">
          <w:marLeft w:val="0"/>
          <w:marRight w:val="0"/>
          <w:marTop w:val="0"/>
          <w:marBottom w:val="0"/>
          <w:divBdr>
            <w:top w:val="none" w:sz="0" w:space="0" w:color="auto"/>
            <w:left w:val="none" w:sz="0" w:space="0" w:color="auto"/>
            <w:bottom w:val="none" w:sz="0" w:space="0" w:color="auto"/>
            <w:right w:val="none" w:sz="0" w:space="0" w:color="auto"/>
          </w:divBdr>
        </w:div>
        <w:div w:id="1624194624">
          <w:marLeft w:val="0"/>
          <w:marRight w:val="0"/>
          <w:marTop w:val="0"/>
          <w:marBottom w:val="0"/>
          <w:divBdr>
            <w:top w:val="none" w:sz="0" w:space="0" w:color="auto"/>
            <w:left w:val="none" w:sz="0" w:space="0" w:color="auto"/>
            <w:bottom w:val="none" w:sz="0" w:space="0" w:color="auto"/>
            <w:right w:val="none" w:sz="0" w:space="0" w:color="auto"/>
          </w:divBdr>
        </w:div>
        <w:div w:id="641617297">
          <w:marLeft w:val="0"/>
          <w:marRight w:val="0"/>
          <w:marTop w:val="0"/>
          <w:marBottom w:val="0"/>
          <w:divBdr>
            <w:top w:val="none" w:sz="0" w:space="0" w:color="auto"/>
            <w:left w:val="none" w:sz="0" w:space="0" w:color="auto"/>
            <w:bottom w:val="none" w:sz="0" w:space="0" w:color="auto"/>
            <w:right w:val="none" w:sz="0" w:space="0" w:color="auto"/>
          </w:divBdr>
        </w:div>
      </w:divsChild>
    </w:div>
    <w:div w:id="2135365132">
      <w:bodyDiv w:val="1"/>
      <w:marLeft w:val="0"/>
      <w:marRight w:val="0"/>
      <w:marTop w:val="0"/>
      <w:marBottom w:val="0"/>
      <w:divBdr>
        <w:top w:val="none" w:sz="0" w:space="0" w:color="auto"/>
        <w:left w:val="none" w:sz="0" w:space="0" w:color="auto"/>
        <w:bottom w:val="none" w:sz="0" w:space="0" w:color="auto"/>
        <w:right w:val="none" w:sz="0" w:space="0" w:color="auto"/>
      </w:divBdr>
      <w:divsChild>
        <w:div w:id="972179456">
          <w:marLeft w:val="0"/>
          <w:marRight w:val="0"/>
          <w:marTop w:val="0"/>
          <w:marBottom w:val="0"/>
          <w:divBdr>
            <w:top w:val="none" w:sz="0" w:space="0" w:color="auto"/>
            <w:left w:val="none" w:sz="0" w:space="0" w:color="auto"/>
            <w:bottom w:val="none" w:sz="0" w:space="0" w:color="auto"/>
            <w:right w:val="none" w:sz="0" w:space="0" w:color="auto"/>
          </w:divBdr>
        </w:div>
        <w:div w:id="1156384836">
          <w:marLeft w:val="0"/>
          <w:marRight w:val="0"/>
          <w:marTop w:val="0"/>
          <w:marBottom w:val="0"/>
          <w:divBdr>
            <w:top w:val="none" w:sz="0" w:space="0" w:color="auto"/>
            <w:left w:val="none" w:sz="0" w:space="0" w:color="auto"/>
            <w:bottom w:val="none" w:sz="0" w:space="0" w:color="auto"/>
            <w:right w:val="none" w:sz="0" w:space="0" w:color="auto"/>
          </w:divBdr>
        </w:div>
        <w:div w:id="704404057">
          <w:marLeft w:val="0"/>
          <w:marRight w:val="0"/>
          <w:marTop w:val="0"/>
          <w:marBottom w:val="0"/>
          <w:divBdr>
            <w:top w:val="none" w:sz="0" w:space="0" w:color="auto"/>
            <w:left w:val="none" w:sz="0" w:space="0" w:color="auto"/>
            <w:bottom w:val="none" w:sz="0" w:space="0" w:color="auto"/>
            <w:right w:val="none" w:sz="0" w:space="0" w:color="auto"/>
          </w:divBdr>
        </w:div>
        <w:div w:id="628125578">
          <w:marLeft w:val="0"/>
          <w:marRight w:val="0"/>
          <w:marTop w:val="0"/>
          <w:marBottom w:val="0"/>
          <w:divBdr>
            <w:top w:val="none" w:sz="0" w:space="0" w:color="auto"/>
            <w:left w:val="none" w:sz="0" w:space="0" w:color="auto"/>
            <w:bottom w:val="none" w:sz="0" w:space="0" w:color="auto"/>
            <w:right w:val="none" w:sz="0" w:space="0" w:color="auto"/>
          </w:divBdr>
        </w:div>
        <w:div w:id="494417834">
          <w:marLeft w:val="0"/>
          <w:marRight w:val="0"/>
          <w:marTop w:val="0"/>
          <w:marBottom w:val="0"/>
          <w:divBdr>
            <w:top w:val="none" w:sz="0" w:space="0" w:color="auto"/>
            <w:left w:val="none" w:sz="0" w:space="0" w:color="auto"/>
            <w:bottom w:val="none" w:sz="0" w:space="0" w:color="auto"/>
            <w:right w:val="none" w:sz="0" w:space="0" w:color="auto"/>
          </w:divBdr>
        </w:div>
        <w:div w:id="220212392">
          <w:marLeft w:val="0"/>
          <w:marRight w:val="0"/>
          <w:marTop w:val="0"/>
          <w:marBottom w:val="0"/>
          <w:divBdr>
            <w:top w:val="none" w:sz="0" w:space="0" w:color="auto"/>
            <w:left w:val="none" w:sz="0" w:space="0" w:color="auto"/>
            <w:bottom w:val="none" w:sz="0" w:space="0" w:color="auto"/>
            <w:right w:val="none" w:sz="0" w:space="0" w:color="auto"/>
          </w:divBdr>
        </w:div>
        <w:div w:id="1246843970">
          <w:marLeft w:val="0"/>
          <w:marRight w:val="0"/>
          <w:marTop w:val="0"/>
          <w:marBottom w:val="0"/>
          <w:divBdr>
            <w:top w:val="none" w:sz="0" w:space="0" w:color="auto"/>
            <w:left w:val="none" w:sz="0" w:space="0" w:color="auto"/>
            <w:bottom w:val="none" w:sz="0" w:space="0" w:color="auto"/>
            <w:right w:val="none" w:sz="0" w:space="0" w:color="auto"/>
          </w:divBdr>
        </w:div>
        <w:div w:id="2017805743">
          <w:marLeft w:val="0"/>
          <w:marRight w:val="0"/>
          <w:marTop w:val="0"/>
          <w:marBottom w:val="0"/>
          <w:divBdr>
            <w:top w:val="none" w:sz="0" w:space="0" w:color="auto"/>
            <w:left w:val="none" w:sz="0" w:space="0" w:color="auto"/>
            <w:bottom w:val="none" w:sz="0" w:space="0" w:color="auto"/>
            <w:right w:val="none" w:sz="0" w:space="0" w:color="auto"/>
          </w:divBdr>
        </w:div>
        <w:div w:id="1832988105">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72483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clas.ufl.edu/ashwinirc/" TargetMode="External"/><Relationship Id="rId13" Type="http://schemas.openxmlformats.org/officeDocument/2006/relationships/hyperlink" Target="https://catalog.ufl.edu/ugrad/current/regulations/info/grade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seling.ufl.edu/cwc/Developing-Math_Confidenc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ufl.edu" TargetMode="External"/><Relationship Id="rId5" Type="http://schemas.openxmlformats.org/officeDocument/2006/relationships/webSettings" Target="webSettings.xml"/><Relationship Id="rId15" Type="http://schemas.openxmlformats.org/officeDocument/2006/relationships/hyperlink" Target="https://catalog.ufl.edu/ugrad/current/Pages/adfall1516.aspx" TargetMode="External"/><Relationship Id="rId10" Type="http://schemas.openxmlformats.org/officeDocument/2006/relationships/hyperlink" Target="http://www.teachingcenter.ufl.edu" TargetMode="External"/><Relationship Id="rId4" Type="http://schemas.openxmlformats.org/officeDocument/2006/relationships/settings" Target="settings.xml"/><Relationship Id="rId9" Type="http://schemas.openxmlformats.org/officeDocument/2006/relationships/hyperlink" Target="http://ufl.instructure.com" TargetMode="External"/><Relationship Id="rId14" Type="http://schemas.openxmlformats.org/officeDocument/2006/relationships/hyperlink" Target="https://catalog.ufl.edu/ugrad/current/regulations/info/dro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C5BF-F4A1-420E-9053-035E0AA9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Eichler</dc:creator>
  <cp:keywords/>
  <dc:description/>
  <cp:lastModifiedBy>Christopher Cyr</cp:lastModifiedBy>
  <cp:revision>6</cp:revision>
  <cp:lastPrinted>2015-08-21T12:51:00Z</cp:lastPrinted>
  <dcterms:created xsi:type="dcterms:W3CDTF">2015-08-21T21:07:00Z</dcterms:created>
  <dcterms:modified xsi:type="dcterms:W3CDTF">2015-08-23T19:25:00Z</dcterms:modified>
</cp:coreProperties>
</file>