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OLE_LINK12"/>
    <w:p w14:paraId="4A41638C" w14:textId="22668B44" w:rsidR="00D93BFD" w:rsidRPr="00C00E8A" w:rsidRDefault="00141F35" w:rsidP="00141F35">
      <w:pPr>
        <w:jc w:val="center"/>
        <w:rPr>
          <w:rFonts w:asciiTheme="minorHAnsi" w:hAnsiTheme="minorHAnsi" w:cs="Doulos SIL"/>
          <w:b/>
          <w:bCs/>
          <w:szCs w:val="22"/>
          <w:lang w:val="es-ES"/>
        </w:rPr>
      </w:pPr>
      <w:r>
        <w:rPr>
          <w:rFonts w:asciiTheme="minorHAnsi" w:hAnsiTheme="minorHAnsi" w:cs="Doulos SIL"/>
          <w:b/>
          <w:noProof/>
          <w:sz w:val="32"/>
          <w:szCs w:val="22"/>
        </w:rPr>
        <mc:AlternateContent>
          <mc:Choice Requires="wps">
            <w:drawing>
              <wp:anchor distT="0" distB="0" distL="114300" distR="114300" simplePos="0" relativeHeight="251678720" behindDoc="0" locked="0" layoutInCell="1" allowOverlap="1" wp14:anchorId="092541A0" wp14:editId="2ECDE610">
                <wp:simplePos x="0" y="0"/>
                <wp:positionH relativeFrom="column">
                  <wp:posOffset>685800</wp:posOffset>
                </wp:positionH>
                <wp:positionV relativeFrom="paragraph">
                  <wp:posOffset>103505</wp:posOffset>
                </wp:positionV>
                <wp:extent cx="4752340" cy="700405"/>
                <wp:effectExtent l="0" t="25400" r="0" b="10795"/>
                <wp:wrapThrough wrapText="bothSides">
                  <wp:wrapPolygon edited="0">
                    <wp:start x="115" y="-783"/>
                    <wp:lineTo x="115" y="21150"/>
                    <wp:lineTo x="21358" y="21150"/>
                    <wp:lineTo x="21358" y="-783"/>
                    <wp:lineTo x="115" y="-783"/>
                  </wp:wrapPolygon>
                </wp:wrapThrough>
                <wp:docPr id="4" name="Text Box 4"/>
                <wp:cNvGraphicFramePr/>
                <a:graphic xmlns:a="http://schemas.openxmlformats.org/drawingml/2006/main">
                  <a:graphicData uri="http://schemas.microsoft.com/office/word/2010/wordprocessingShape">
                    <wps:wsp>
                      <wps:cNvSpPr txBox="1"/>
                      <wps:spPr>
                        <a:xfrm>
                          <a:off x="0" y="0"/>
                          <a:ext cx="4752340" cy="700405"/>
                        </a:xfrm>
                        <a:prstGeom prst="rect">
                          <a:avLst/>
                        </a:prstGeom>
                        <a:noFill/>
                        <a:ln>
                          <a:noFill/>
                        </a:ln>
                        <a:effectLst/>
                        <a:extLst>
                          <a:ext uri="{C572A759-6A51-4108-AA02-DFA0A04FC94B}">
                            <ma14:wrappingTextBoxFlag xmlns:ma14="http://schemas.microsoft.com/office/mac/drawingml/2011/main"/>
                          </a:ext>
                        </a:extLst>
                      </wps:spPr>
                      <wps:txbx>
                        <w:txbxContent>
                          <w:p w14:paraId="29A585B2" w14:textId="77777777" w:rsidR="001B12D2" w:rsidRPr="00B83C45" w:rsidRDefault="001B12D2" w:rsidP="000C7242">
                            <w:pPr>
                              <w:jc w:val="center"/>
                              <w:rPr>
                                <w:rFonts w:asciiTheme="minorHAnsi" w:hAnsiTheme="minorHAnsi"/>
                                <w:b/>
                                <w:color w:val="FFFFFF" w:themeColor="background1"/>
                                <w:sz w:val="72"/>
                                <w:szCs w:val="72"/>
                                <w:lang w:val="es-ES_tradnl"/>
                                <w14:shadow w14:blurRad="41275" w14:dist="20320" w14:dir="1800000" w14:sx="100000" w14:sy="100000" w14:kx="0" w14:ky="0" w14:algn="tl">
                                  <w14:srgbClr w14:val="000000">
                                    <w14:alpha w14:val="60000"/>
                                  </w14:srgbClr>
                                </w14:shadow>
                                <w14:textOutline w14:w="12700" w14:cap="flat" w14:cmpd="sng" w14:algn="ctr">
                                  <w14:solidFill>
                                    <w14:srgbClr w14:val="000090"/>
                                  </w14:solidFill>
                                  <w14:prstDash w14:val="solid"/>
                                  <w14:round/>
                                </w14:textOutline>
                                <w14:props3d w14:extrusionH="57150" w14:contourW="0" w14:prstMaterial="warmMatte">
                                  <w14:bevelT w14:w="38100" w14:h="38100" w14:prst="circle"/>
                                </w14:props3d>
                              </w:rPr>
                            </w:pPr>
                            <w:r w:rsidRPr="00B83C45">
                              <w:rPr>
                                <w:rFonts w:asciiTheme="minorHAnsi" w:hAnsiTheme="minorHAnsi"/>
                                <w:b/>
                                <w:color w:val="FFFFFF" w:themeColor="background1"/>
                                <w:sz w:val="72"/>
                                <w:szCs w:val="72"/>
                                <w:lang w:val="es-ES_tradnl"/>
                                <w14:shadow w14:blurRad="41275" w14:dist="20320" w14:dir="1800000" w14:sx="100000" w14:sy="100000" w14:kx="0" w14:ky="0" w14:algn="tl">
                                  <w14:srgbClr w14:val="000000">
                                    <w14:alpha w14:val="60000"/>
                                  </w14:srgbClr>
                                </w14:shadow>
                                <w14:textOutline w14:w="12700" w14:cap="flat" w14:cmpd="sng" w14:algn="ctr">
                                  <w14:solidFill>
                                    <w14:srgbClr w14:val="000090"/>
                                  </w14:solidFill>
                                  <w14:prstDash w14:val="solid"/>
                                  <w14:round/>
                                </w14:textOutline>
                                <w14:props3d w14:extrusionH="57150" w14:contourW="0" w14:prstMaterial="warmMatte">
                                  <w14:bevelT w14:w="38100" w14:h="38100" w14:prst="circle"/>
                                </w14:props3d>
                              </w:rPr>
                              <w:t>Comunicación avanzada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bliqueTopLeft"/>
                          <a:lightRig rig="threePt" dir="t"/>
                        </a:scene3d>
                        <a:sp3d extrusionH="57150">
                          <a:bevelT w="38100" h="38100"/>
                        </a:sp3d>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4pt;margin-top:8.15pt;width:374.2pt;height:55.1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" filled="f" stroked="f">
                <v:textbox style="mso-fit-shape-to-text:t">
                  <w:txbxContent>
                    <w:p w14:paraId="29A585B2" w14:textId="77777777" w:rsidR="001B12D2" w:rsidRPr="00B83C45" w:rsidRDefault="001B12D2" w:rsidP="000C7242">
                      <w:pPr>
                        <w:jc w:val="center"/>
                        <w:rPr>
                          <w:rFonts w:asciiTheme="minorHAnsi" w:hAnsiTheme="minorHAnsi"/>
                          <w:b/>
                          <w:color w:val="FFFFFF" w:themeColor="background1"/>
                          <w:sz w:val="72"/>
                          <w:szCs w:val="72"/>
                          <w:lang w:val="es-ES_tradnl"/>
                          <w14:shadow w14:blurRad="41275" w14:dist="20320" w14:dir="1800000" w14:sx="100000" w14:sy="100000" w14:kx="0" w14:ky="0" w14:algn="tl">
                            <w14:srgbClr w14:val="000000">
                              <w14:alpha w14:val="60000"/>
                            </w14:srgbClr>
                          </w14:shadow>
                          <w14:textOutline w14:w="12700" w14:cap="flat" w14:cmpd="sng" w14:algn="ctr">
                            <w14:solidFill>
                              <w14:srgbClr w14:val="000090"/>
                            </w14:solidFill>
                            <w14:prstDash w14:val="solid"/>
                            <w14:round/>
                          </w14:textOutline>
                          <w14:props3d w14:extrusionH="57150" w14:contourW="0" w14:prstMaterial="warmMatte">
                            <w14:bevelT w14:w="38100" w14:h="38100" w14:prst="circle"/>
                          </w14:props3d>
                        </w:rPr>
                      </w:pPr>
                      <w:r w:rsidRPr="00B83C45">
                        <w:rPr>
                          <w:rFonts w:asciiTheme="minorHAnsi" w:hAnsiTheme="minorHAnsi"/>
                          <w:b/>
                          <w:color w:val="FFFFFF" w:themeColor="background1"/>
                          <w:sz w:val="72"/>
                          <w:szCs w:val="72"/>
                          <w:lang w:val="es-ES_tradnl"/>
                          <w14:shadow w14:blurRad="41275" w14:dist="20320" w14:dir="1800000" w14:sx="100000" w14:sy="100000" w14:kx="0" w14:ky="0" w14:algn="tl">
                            <w14:srgbClr w14:val="000000">
                              <w14:alpha w14:val="60000"/>
                            </w14:srgbClr>
                          </w14:shadow>
                          <w14:textOutline w14:w="12700" w14:cap="flat" w14:cmpd="sng" w14:algn="ctr">
                            <w14:solidFill>
                              <w14:srgbClr w14:val="000090"/>
                            </w14:solidFill>
                            <w14:prstDash w14:val="solid"/>
                            <w14:round/>
                          </w14:textOutline>
                          <w14:props3d w14:extrusionH="57150" w14:contourW="0" w14:prstMaterial="warmMatte">
                            <w14:bevelT w14:w="38100" w14:h="38100" w14:prst="circle"/>
                          </w14:props3d>
                        </w:rPr>
                        <w:t>Comunicación avanzada</w:t>
                      </w:r>
                    </w:p>
                  </w:txbxContent>
                </v:textbox>
                <w10:wrap type="through"/>
              </v:shape>
            </w:pict>
          </mc:Fallback>
        </mc:AlternateContent>
      </w:r>
      <w:r>
        <w:rPr>
          <w:rFonts w:asciiTheme="minorHAnsi" w:hAnsiTheme="minorHAnsi" w:cs="Doulos SIL"/>
          <w:b/>
          <w:noProof/>
          <w:sz w:val="32"/>
          <w:szCs w:val="22"/>
        </w:rPr>
        <mc:AlternateContent>
          <mc:Choice Requires="wps">
            <w:drawing>
              <wp:anchor distT="0" distB="0" distL="114300" distR="114300" simplePos="0" relativeHeight="251677696" behindDoc="0" locked="0" layoutInCell="1" allowOverlap="1" wp14:anchorId="3DA63CAC" wp14:editId="45457312">
                <wp:simplePos x="0" y="0"/>
                <wp:positionH relativeFrom="column">
                  <wp:posOffset>0</wp:posOffset>
                </wp:positionH>
                <wp:positionV relativeFrom="paragraph">
                  <wp:posOffset>189230</wp:posOffset>
                </wp:positionV>
                <wp:extent cx="6248400" cy="621030"/>
                <wp:effectExtent l="76200" t="50800" r="76200" b="90170"/>
                <wp:wrapThrough wrapText="bothSides">
                  <wp:wrapPolygon edited="0">
                    <wp:start x="-263" y="-1767"/>
                    <wp:lineTo x="-263" y="23853"/>
                    <wp:lineTo x="21776" y="23853"/>
                    <wp:lineTo x="21776" y="-1767"/>
                    <wp:lineTo x="-263" y="-1767"/>
                  </wp:wrapPolygon>
                </wp:wrapThrough>
                <wp:docPr id="3" name="Rectangle 3"/>
                <wp:cNvGraphicFramePr/>
                <a:graphic xmlns:a="http://schemas.openxmlformats.org/drawingml/2006/main">
                  <a:graphicData uri="http://schemas.microsoft.com/office/word/2010/wordprocessingShape">
                    <wps:wsp>
                      <wps:cNvSpPr/>
                      <wps:spPr>
                        <a:xfrm>
                          <a:off x="0" y="0"/>
                          <a:ext cx="6248400" cy="621030"/>
                        </a:xfrm>
                        <a:prstGeom prst="rect">
                          <a:avLst/>
                        </a:prstGeom>
                        <a:solidFill>
                          <a:schemeClr val="bg1">
                            <a:lumMod val="85000"/>
                          </a:schemeClr>
                        </a:solidFill>
                        <a:ln w="38100">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63225E58" w14:textId="77777777" w:rsidR="001B12D2" w:rsidRDefault="001B12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0;margin-top:14.9pt;width:492pt;height:48.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" fillcolor="#d8d8d8 [2732]" strokecolor="#000090" strokeweight="3pt">
                <v:shadow on="t" opacity="22937f" mv:blur="40000f" origin=",.5" offset="0,23000emu"/>
                <v:textbox>
                  <w:txbxContent>
                    <w:p w14:paraId="63225E58" w14:textId="77777777" w:rsidR="001B12D2" w:rsidRDefault="001B12D2"/>
                  </w:txbxContent>
                </v:textbox>
                <w10:wrap type="through"/>
              </v:rect>
            </w:pict>
          </mc:Fallback>
        </mc:AlternateContent>
      </w:r>
      <w:r w:rsidR="00481264" w:rsidRPr="00C00E8A">
        <w:rPr>
          <w:rFonts w:asciiTheme="minorHAnsi" w:hAnsiTheme="minorHAnsi" w:cs="Doulos SIL"/>
          <w:b/>
          <w:sz w:val="32"/>
          <w:szCs w:val="22"/>
          <w:lang w:val="es-ES"/>
        </w:rPr>
        <w:t>SPN</w:t>
      </w:r>
      <w:r w:rsidR="000C7242" w:rsidRPr="00C00E8A">
        <w:rPr>
          <w:rFonts w:asciiTheme="minorHAnsi" w:hAnsiTheme="minorHAnsi" w:cs="Doulos SIL"/>
          <w:b/>
          <w:sz w:val="32"/>
          <w:szCs w:val="22"/>
          <w:lang w:val="es-ES"/>
        </w:rPr>
        <w:t xml:space="preserve"> 3414</w:t>
      </w:r>
      <w:r w:rsidR="007A6326" w:rsidRPr="00C00E8A">
        <w:rPr>
          <w:rFonts w:asciiTheme="minorHAnsi" w:hAnsiTheme="minorHAnsi" w:cs="Doulos SIL"/>
          <w:b/>
          <w:sz w:val="32"/>
          <w:szCs w:val="22"/>
          <w:lang w:val="es-ES"/>
        </w:rPr>
        <w:t xml:space="preserve"> </w:t>
      </w:r>
      <w:r w:rsidRPr="00C00E8A">
        <w:rPr>
          <w:rFonts w:asciiTheme="minorHAnsi" w:hAnsiTheme="minorHAnsi" w:cs="Doulos SIL"/>
          <w:b/>
          <w:sz w:val="32"/>
          <w:szCs w:val="22"/>
          <w:lang w:val="es-ES"/>
        </w:rPr>
        <w:t>(</w:t>
      </w:r>
      <w:r w:rsidR="007A6326" w:rsidRPr="00C00E8A">
        <w:rPr>
          <w:rFonts w:asciiTheme="minorHAnsi" w:hAnsiTheme="minorHAnsi" w:cs="Doulos SIL"/>
          <w:b/>
          <w:sz w:val="32"/>
          <w:szCs w:val="22"/>
          <w:lang w:val="es-ES"/>
        </w:rPr>
        <w:t>sec</w:t>
      </w:r>
      <w:r w:rsidR="000C7242" w:rsidRPr="00C00E8A">
        <w:rPr>
          <w:rFonts w:asciiTheme="minorHAnsi" w:hAnsiTheme="minorHAnsi" w:cs="Doulos SIL"/>
          <w:b/>
          <w:sz w:val="32"/>
          <w:szCs w:val="22"/>
          <w:lang w:val="es-ES"/>
        </w:rPr>
        <w:t>ción</w:t>
      </w:r>
      <w:r w:rsidR="007A6326" w:rsidRPr="00C00E8A">
        <w:rPr>
          <w:rFonts w:asciiTheme="minorHAnsi" w:hAnsiTheme="minorHAnsi" w:cs="Doulos SIL"/>
          <w:b/>
          <w:sz w:val="32"/>
          <w:szCs w:val="22"/>
          <w:lang w:val="es-ES"/>
        </w:rPr>
        <w:t xml:space="preserve"> </w:t>
      </w:r>
      <w:r w:rsidR="00C00E8A">
        <w:rPr>
          <w:rFonts w:asciiTheme="minorHAnsi" w:hAnsiTheme="minorHAnsi" w:cs="Doulos SIL"/>
          <w:b/>
          <w:sz w:val="32"/>
          <w:szCs w:val="22"/>
          <w:lang w:val="es-ES"/>
        </w:rPr>
        <w:t>1690</w:t>
      </w:r>
      <w:r w:rsidRPr="00C00E8A">
        <w:rPr>
          <w:rFonts w:asciiTheme="minorHAnsi" w:hAnsiTheme="minorHAnsi" w:cs="Doulos SIL"/>
          <w:b/>
          <w:sz w:val="32"/>
          <w:szCs w:val="22"/>
          <w:lang w:val="es-ES"/>
        </w:rPr>
        <w:t>)</w:t>
      </w:r>
      <w:r w:rsidR="00C00E8A">
        <w:rPr>
          <w:rFonts w:asciiTheme="minorHAnsi" w:hAnsiTheme="minorHAnsi" w:cs="Doulos SIL"/>
          <w:b/>
          <w:sz w:val="32"/>
          <w:szCs w:val="22"/>
          <w:lang w:val="es-ES"/>
        </w:rPr>
        <w:t xml:space="preserve"> |</w:t>
      </w:r>
      <w:r w:rsidRPr="00C00E8A">
        <w:rPr>
          <w:rFonts w:asciiTheme="minorHAnsi" w:hAnsiTheme="minorHAnsi" w:cs="Doulos SIL"/>
          <w:b/>
          <w:sz w:val="32"/>
          <w:szCs w:val="22"/>
          <w:lang w:val="es-ES"/>
        </w:rPr>
        <w:t xml:space="preserve"> p</w:t>
      </w:r>
      <w:r w:rsidR="000C7242" w:rsidRPr="00C00E8A">
        <w:rPr>
          <w:rFonts w:asciiTheme="minorHAnsi" w:hAnsiTheme="minorHAnsi" w:cs="Doulos SIL"/>
          <w:b/>
          <w:sz w:val="32"/>
          <w:szCs w:val="22"/>
          <w:lang w:val="es-ES"/>
        </w:rPr>
        <w:t>rimavera 2016</w:t>
      </w:r>
    </w:p>
    <w:p w14:paraId="77EDE18B" w14:textId="77777777" w:rsidR="00BF647E" w:rsidRDefault="00BF647E" w:rsidP="00D93BFD">
      <w:pPr>
        <w:jc w:val="center"/>
        <w:rPr>
          <w:rFonts w:asciiTheme="minorHAnsi" w:hAnsiTheme="minorHAnsi" w:cs="Doulos SIL"/>
          <w:sz w:val="28"/>
          <w:szCs w:val="22"/>
          <w:lang w:val="es-ES"/>
        </w:rPr>
      </w:pPr>
      <w:r>
        <w:rPr>
          <w:rFonts w:asciiTheme="minorHAnsi" w:hAnsiTheme="minorHAnsi" w:cs="Doulos SIL"/>
          <w:sz w:val="28"/>
          <w:szCs w:val="22"/>
          <w:lang w:val="es-ES"/>
        </w:rPr>
        <w:t xml:space="preserve">lunes, miércoles, viernes </w:t>
      </w:r>
    </w:p>
    <w:p w14:paraId="4994CE78" w14:textId="7BF28A5A" w:rsidR="00D93BFD" w:rsidRPr="00C00E8A" w:rsidRDefault="000C7242" w:rsidP="00D93BFD">
      <w:pPr>
        <w:jc w:val="center"/>
        <w:rPr>
          <w:rFonts w:asciiTheme="minorHAnsi" w:hAnsiTheme="minorHAnsi" w:cs="Doulos SIL"/>
          <w:sz w:val="28"/>
          <w:szCs w:val="22"/>
          <w:lang w:val="es-ES"/>
        </w:rPr>
      </w:pPr>
      <w:r w:rsidRPr="00C00E8A">
        <w:rPr>
          <w:rFonts w:asciiTheme="minorHAnsi" w:hAnsiTheme="minorHAnsi" w:cs="Doulos SIL"/>
          <w:sz w:val="28"/>
          <w:szCs w:val="22"/>
          <w:lang w:val="es-ES"/>
        </w:rPr>
        <w:t>per</w:t>
      </w:r>
      <w:r w:rsidR="00BF647E">
        <w:rPr>
          <w:rFonts w:asciiTheme="minorHAnsi" w:hAnsiTheme="minorHAnsi" w:cs="Doulos SIL"/>
          <w:sz w:val="28"/>
          <w:szCs w:val="22"/>
          <w:lang w:val="es-ES"/>
        </w:rPr>
        <w:t>íodo</w:t>
      </w:r>
      <w:r w:rsidRPr="00C00E8A">
        <w:rPr>
          <w:rFonts w:asciiTheme="minorHAnsi" w:hAnsiTheme="minorHAnsi" w:cs="Doulos SIL"/>
          <w:sz w:val="28"/>
          <w:szCs w:val="22"/>
          <w:lang w:val="es-ES"/>
        </w:rPr>
        <w:t xml:space="preserve"> 8</w:t>
      </w:r>
      <w:r w:rsidR="00BF647E">
        <w:rPr>
          <w:rFonts w:asciiTheme="minorHAnsi" w:hAnsiTheme="minorHAnsi" w:cs="Doulos SIL"/>
          <w:sz w:val="28"/>
          <w:szCs w:val="22"/>
          <w:lang w:val="es-ES"/>
        </w:rPr>
        <w:t xml:space="preserve"> (3:00pm-3:50pm)</w:t>
      </w:r>
    </w:p>
    <w:p w14:paraId="6CC1BEE9" w14:textId="67169E60" w:rsidR="00D93BFD" w:rsidRPr="00C00E8A" w:rsidRDefault="00CF0EEE" w:rsidP="00D93BFD">
      <w:pPr>
        <w:jc w:val="center"/>
        <w:rPr>
          <w:rFonts w:asciiTheme="minorHAnsi" w:hAnsiTheme="minorHAnsi" w:cs="Doulos SIL"/>
          <w:sz w:val="28"/>
          <w:szCs w:val="22"/>
          <w:lang w:val="es-ES"/>
        </w:rPr>
      </w:pPr>
      <w:r w:rsidRPr="00C00E8A">
        <w:rPr>
          <w:rFonts w:asciiTheme="minorHAnsi" w:hAnsiTheme="minorHAnsi" w:cs="Doulos SIL"/>
          <w:b/>
          <w:noProof/>
          <w:szCs w:val="22"/>
        </w:rPr>
        <w:drawing>
          <wp:anchor distT="0" distB="0" distL="114300" distR="114300" simplePos="0" relativeHeight="251661312" behindDoc="0" locked="0" layoutInCell="1" allowOverlap="1" wp14:anchorId="70875539" wp14:editId="2BFFC077">
            <wp:simplePos x="0" y="0"/>
            <wp:positionH relativeFrom="column">
              <wp:posOffset>5585460</wp:posOffset>
            </wp:positionH>
            <wp:positionV relativeFrom="paragraph">
              <wp:posOffset>106891</wp:posOffset>
            </wp:positionV>
            <wp:extent cx="709295" cy="709295"/>
            <wp:effectExtent l="25400" t="25400" r="27305" b="273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Dprofile.jpg"/>
                    <pic:cNvPicPr/>
                  </pic:nvPicPr>
                  <pic:blipFill>
                    <a:blip r:embed="rId9">
                      <a:extLst>
                        <a:ext uri="{28A0092B-C50C-407E-A947-70E740481C1C}">
                          <a14:useLocalDpi xmlns:a14="http://schemas.microsoft.com/office/drawing/2010/main" val="0"/>
                        </a:ext>
                      </a:extLst>
                    </a:blip>
                    <a:stretch>
                      <a:fillRect/>
                    </a:stretch>
                  </pic:blipFill>
                  <pic:spPr>
                    <a:xfrm>
                      <a:off x="0" y="0"/>
                      <a:ext cx="709295" cy="709295"/>
                    </a:xfrm>
                    <a:prstGeom prst="rect">
                      <a:avLst/>
                    </a:prstGeom>
                    <a:ln w="28575">
                      <a:solidFill>
                        <a:srgbClr val="000090"/>
                      </a:solidFill>
                    </a:ln>
                  </pic:spPr>
                </pic:pic>
              </a:graphicData>
            </a:graphic>
            <wp14:sizeRelH relativeFrom="page">
              <wp14:pctWidth>0</wp14:pctWidth>
            </wp14:sizeRelH>
            <wp14:sizeRelV relativeFrom="page">
              <wp14:pctHeight>0</wp14:pctHeight>
            </wp14:sizeRelV>
          </wp:anchor>
        </w:drawing>
      </w:r>
      <w:r w:rsidR="00C00E8A" w:rsidRPr="00C00E8A">
        <w:rPr>
          <w:rFonts w:asciiTheme="minorHAnsi" w:hAnsiTheme="minorHAnsi" w:cs="Doulos SIL"/>
          <w:sz w:val="28"/>
          <w:szCs w:val="22"/>
          <w:lang w:val="es-ES"/>
        </w:rPr>
        <w:t>Flint Hall 101</w:t>
      </w:r>
    </w:p>
    <w:p w14:paraId="54F2A455" w14:textId="77777777" w:rsidR="00D93BFD" w:rsidRPr="00C00E8A" w:rsidRDefault="00D93BFD" w:rsidP="00D93BFD">
      <w:pPr>
        <w:rPr>
          <w:rFonts w:asciiTheme="minorHAnsi" w:hAnsiTheme="minorHAnsi" w:cs="Doulos SIL"/>
          <w:sz w:val="22"/>
          <w:szCs w:val="22"/>
          <w:lang w:val="es-ES"/>
        </w:rPr>
      </w:pPr>
    </w:p>
    <w:p w14:paraId="026816EA" w14:textId="6095B55C" w:rsidR="00D93BFD" w:rsidRPr="00C00E8A" w:rsidRDefault="000C7242" w:rsidP="00141F35">
      <w:pPr>
        <w:pStyle w:val="NormalWeb"/>
        <w:pBdr>
          <w:top w:val="single" w:sz="18" w:space="1" w:color="000090"/>
          <w:left w:val="single" w:sz="18" w:space="4" w:color="000090"/>
          <w:bottom w:val="single" w:sz="18" w:space="1" w:color="000090"/>
          <w:right w:val="single" w:sz="18" w:space="4" w:color="000090"/>
        </w:pBdr>
        <w:shd w:val="clear" w:color="auto" w:fill="F3F3F3"/>
        <w:tabs>
          <w:tab w:val="left" w:pos="7293"/>
        </w:tabs>
        <w:spacing w:before="0" w:beforeAutospacing="0" w:after="0" w:afterAutospacing="0"/>
        <w:rPr>
          <w:rFonts w:asciiTheme="minorHAnsi" w:hAnsiTheme="minorHAnsi" w:cs="Doulos SIL"/>
          <w:bCs/>
          <w:color w:val="000090"/>
          <w:lang w:val="es-ES"/>
        </w:rPr>
      </w:pPr>
      <w:r w:rsidRPr="00C00E8A">
        <w:rPr>
          <w:rStyle w:val="Strong"/>
          <w:rFonts w:asciiTheme="minorHAnsi" w:hAnsiTheme="minorHAnsi" w:cs="Doulos SIL"/>
          <w:color w:val="000090"/>
          <w:lang w:val="es-ES"/>
        </w:rPr>
        <w:t>INFORMACIÓN SOBRE LA PROFESORA</w:t>
      </w:r>
      <w:r w:rsidR="00141F35" w:rsidRPr="00C00E8A">
        <w:rPr>
          <w:rStyle w:val="Strong"/>
          <w:rFonts w:asciiTheme="minorHAnsi" w:hAnsiTheme="minorHAnsi" w:cs="Doulos SIL"/>
          <w:color w:val="000090"/>
          <w:lang w:val="es-ES"/>
        </w:rPr>
        <w:tab/>
      </w:r>
    </w:p>
    <w:p w14:paraId="5FC5F15F" w14:textId="4A85CB14" w:rsidR="00D93BFD" w:rsidRPr="00C00E8A" w:rsidRDefault="000D0603" w:rsidP="000D0603">
      <w:pPr>
        <w:ind w:left="708" w:firstLine="708"/>
        <w:rPr>
          <w:rFonts w:asciiTheme="minorHAnsi" w:hAnsiTheme="minorHAnsi" w:cs="Doulos SIL"/>
          <w:lang w:val="es-ES"/>
        </w:rPr>
      </w:pPr>
      <w:r w:rsidRPr="000C7242">
        <w:rPr>
          <w:rFonts w:asciiTheme="minorHAnsi" w:hAnsiTheme="minorHAnsi" w:cs="Doulos SIL"/>
          <w:b/>
          <w:noProof/>
        </w:rPr>
        <w:drawing>
          <wp:anchor distT="0" distB="0" distL="114300" distR="114300" simplePos="0" relativeHeight="251674624" behindDoc="0" locked="0" layoutInCell="1" allowOverlap="1" wp14:anchorId="226320A5" wp14:editId="53D5251E">
            <wp:simplePos x="0" y="0"/>
            <wp:positionH relativeFrom="column">
              <wp:posOffset>-61383</wp:posOffset>
            </wp:positionH>
            <wp:positionV relativeFrom="paragraph">
              <wp:posOffset>82761</wp:posOffset>
            </wp:positionV>
            <wp:extent cx="813223" cy="807485"/>
            <wp:effectExtent l="25400" t="25400" r="25400" b="31115"/>
            <wp:wrapNone/>
            <wp:docPr id="7" name="Picture 7" descr="Macintosh HD:Users:lord:Desktop:Screen Shot 2014-07-29 at 7.52.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d:Desktop:Screen Shot 2014-07-29 at 7.52.49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223" cy="807485"/>
                    </a:xfrm>
                    <a:prstGeom prst="rect">
                      <a:avLst/>
                    </a:prstGeom>
                    <a:noFill/>
                    <a:ln w="28575">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D93BFD" w:rsidRPr="00C00E8A">
        <w:rPr>
          <w:rFonts w:asciiTheme="minorHAnsi" w:hAnsiTheme="minorHAnsi" w:cs="Doulos SIL"/>
          <w:b/>
          <w:lang w:val="es-ES"/>
        </w:rPr>
        <w:t>N</w:t>
      </w:r>
      <w:r w:rsidR="000C7242" w:rsidRPr="00C00E8A">
        <w:rPr>
          <w:rFonts w:asciiTheme="minorHAnsi" w:hAnsiTheme="minorHAnsi" w:cs="Doulos SIL"/>
          <w:b/>
          <w:lang w:val="es-ES"/>
        </w:rPr>
        <w:t>ombre</w:t>
      </w:r>
      <w:r w:rsidR="00CF0EEE" w:rsidRPr="00C00E8A">
        <w:rPr>
          <w:rFonts w:asciiTheme="minorHAnsi" w:hAnsiTheme="minorHAnsi" w:cs="Doulos SIL"/>
          <w:lang w:val="es-ES"/>
        </w:rPr>
        <w:t xml:space="preserve">: Dr. </w:t>
      </w:r>
      <w:proofErr w:type="spellStart"/>
      <w:r w:rsidR="00CF0EEE" w:rsidRPr="00C00E8A">
        <w:rPr>
          <w:rFonts w:asciiTheme="minorHAnsi" w:hAnsiTheme="minorHAnsi" w:cs="Doulos SIL"/>
          <w:lang w:val="es-ES"/>
        </w:rPr>
        <w:t>Gillian</w:t>
      </w:r>
      <w:proofErr w:type="spellEnd"/>
      <w:r w:rsidR="00CF0EEE" w:rsidRPr="00C00E8A">
        <w:rPr>
          <w:rFonts w:asciiTheme="minorHAnsi" w:hAnsiTheme="minorHAnsi" w:cs="Doulos SIL"/>
          <w:lang w:val="es-ES"/>
        </w:rPr>
        <w:t xml:space="preserve"> Lord</w:t>
      </w:r>
      <w:r w:rsidR="00CF0EEE" w:rsidRPr="00C00E8A">
        <w:rPr>
          <w:rFonts w:asciiTheme="minorHAnsi" w:hAnsiTheme="minorHAnsi" w:cs="Doulos SIL"/>
          <w:lang w:val="es-ES"/>
        </w:rPr>
        <w:tab/>
      </w:r>
      <w:r w:rsidR="00CF0EEE" w:rsidRPr="00C00E8A">
        <w:rPr>
          <w:rFonts w:asciiTheme="minorHAnsi" w:hAnsiTheme="minorHAnsi" w:cs="Doulos SIL"/>
          <w:lang w:val="es-ES"/>
        </w:rPr>
        <w:tab/>
      </w:r>
      <w:r w:rsidR="00CF0EEE" w:rsidRPr="00C00E8A">
        <w:rPr>
          <w:rFonts w:asciiTheme="minorHAnsi" w:hAnsiTheme="minorHAnsi" w:cs="Doulos SIL"/>
          <w:lang w:val="es-ES"/>
        </w:rPr>
        <w:tab/>
      </w:r>
      <w:r w:rsidR="000C7242" w:rsidRPr="00C00E8A">
        <w:rPr>
          <w:rFonts w:asciiTheme="minorHAnsi" w:hAnsiTheme="minorHAnsi" w:cs="Doulos SIL"/>
          <w:b/>
          <w:lang w:val="es-ES"/>
        </w:rPr>
        <w:t>Correo-e</w:t>
      </w:r>
      <w:r w:rsidR="00D93BFD" w:rsidRPr="00C00E8A">
        <w:rPr>
          <w:rFonts w:asciiTheme="minorHAnsi" w:hAnsiTheme="minorHAnsi" w:cs="Doulos SIL"/>
          <w:lang w:val="es-ES"/>
        </w:rPr>
        <w:t xml:space="preserve">: </w:t>
      </w:r>
      <w:hyperlink r:id="rId11" w:history="1">
        <w:r w:rsidR="00D93BFD" w:rsidRPr="00C00E8A">
          <w:rPr>
            <w:rStyle w:val="Hyperlink"/>
            <w:rFonts w:asciiTheme="minorHAnsi" w:hAnsiTheme="minorHAnsi" w:cs="Doulos SIL"/>
            <w:lang w:val="es-ES"/>
          </w:rPr>
          <w:t>glord@ufl.edu</w:t>
        </w:r>
      </w:hyperlink>
    </w:p>
    <w:p w14:paraId="7AD50E7E" w14:textId="13B4B08B" w:rsidR="00D93BFD" w:rsidRPr="00C00E8A" w:rsidRDefault="00D93BFD" w:rsidP="000D0603">
      <w:pPr>
        <w:ind w:left="708" w:firstLine="708"/>
        <w:rPr>
          <w:rFonts w:asciiTheme="minorHAnsi" w:hAnsiTheme="minorHAnsi" w:cs="Doulos SIL"/>
          <w:lang w:val="es-ES"/>
        </w:rPr>
      </w:pPr>
      <w:r w:rsidRPr="00C00E8A">
        <w:rPr>
          <w:rFonts w:asciiTheme="minorHAnsi" w:hAnsiTheme="minorHAnsi" w:cs="Doulos SIL"/>
          <w:b/>
          <w:lang w:val="es-ES"/>
        </w:rPr>
        <w:t>Of</w:t>
      </w:r>
      <w:r w:rsidR="000C7242" w:rsidRPr="00C00E8A">
        <w:rPr>
          <w:rFonts w:asciiTheme="minorHAnsi" w:hAnsiTheme="minorHAnsi" w:cs="Doulos SIL"/>
          <w:b/>
          <w:lang w:val="es-ES"/>
        </w:rPr>
        <w:t>icina</w:t>
      </w:r>
      <w:r w:rsidR="00CF0EEE" w:rsidRPr="00C00E8A">
        <w:rPr>
          <w:rFonts w:asciiTheme="minorHAnsi" w:hAnsiTheme="minorHAnsi" w:cs="Doulos SIL"/>
          <w:lang w:val="es-ES"/>
        </w:rPr>
        <w:t xml:space="preserve">: 170 </w:t>
      </w:r>
      <w:proofErr w:type="spellStart"/>
      <w:r w:rsidR="00CF0EEE" w:rsidRPr="00C00E8A">
        <w:rPr>
          <w:rFonts w:asciiTheme="minorHAnsi" w:hAnsiTheme="minorHAnsi" w:cs="Doulos SIL"/>
          <w:lang w:val="es-ES"/>
        </w:rPr>
        <w:t>Dauer</w:t>
      </w:r>
      <w:proofErr w:type="spellEnd"/>
      <w:r w:rsidR="00CF0EEE" w:rsidRPr="00C00E8A">
        <w:rPr>
          <w:rFonts w:asciiTheme="minorHAnsi" w:hAnsiTheme="minorHAnsi" w:cs="Doulos SIL"/>
          <w:lang w:val="es-ES"/>
        </w:rPr>
        <w:t xml:space="preserve"> Hall</w:t>
      </w:r>
      <w:r w:rsidR="00CF0EEE" w:rsidRPr="00C00E8A">
        <w:rPr>
          <w:rFonts w:asciiTheme="minorHAnsi" w:hAnsiTheme="minorHAnsi" w:cs="Doulos SIL"/>
          <w:lang w:val="es-ES"/>
        </w:rPr>
        <w:tab/>
      </w:r>
      <w:r w:rsidR="00CF0EEE" w:rsidRPr="00C00E8A">
        <w:rPr>
          <w:rFonts w:asciiTheme="minorHAnsi" w:hAnsiTheme="minorHAnsi" w:cs="Doulos SIL"/>
          <w:lang w:val="es-ES"/>
        </w:rPr>
        <w:tab/>
      </w:r>
      <w:r w:rsidR="00CF0EEE" w:rsidRPr="00C00E8A">
        <w:rPr>
          <w:rFonts w:asciiTheme="minorHAnsi" w:hAnsiTheme="minorHAnsi" w:cs="Doulos SIL"/>
          <w:lang w:val="es-ES"/>
        </w:rPr>
        <w:tab/>
      </w:r>
      <w:r w:rsidR="000C7242" w:rsidRPr="00C00E8A">
        <w:rPr>
          <w:rFonts w:asciiTheme="minorHAnsi" w:hAnsiTheme="minorHAnsi" w:cs="Doulos SIL"/>
          <w:b/>
          <w:lang w:val="es-ES"/>
        </w:rPr>
        <w:t>Teléfono</w:t>
      </w:r>
      <w:r w:rsidRPr="00C00E8A">
        <w:rPr>
          <w:rFonts w:asciiTheme="minorHAnsi" w:hAnsiTheme="minorHAnsi" w:cs="Doulos SIL"/>
          <w:lang w:val="es-ES"/>
        </w:rPr>
        <w:t>: 352.273.3749</w:t>
      </w:r>
    </w:p>
    <w:p w14:paraId="09A786B4" w14:textId="568E6139" w:rsidR="000D0603" w:rsidRPr="00C00E8A" w:rsidRDefault="000C7242" w:rsidP="000D0603">
      <w:pPr>
        <w:ind w:left="708" w:firstLine="708"/>
        <w:rPr>
          <w:rFonts w:asciiTheme="minorHAnsi" w:hAnsiTheme="minorHAnsi" w:cs="Doulos SIL"/>
          <w:lang w:val="es-ES"/>
        </w:rPr>
      </w:pPr>
      <w:r w:rsidRPr="00C00E8A">
        <w:rPr>
          <w:rFonts w:asciiTheme="minorHAnsi" w:hAnsiTheme="minorHAnsi" w:cs="Doulos SIL"/>
          <w:b/>
          <w:lang w:val="es-ES"/>
        </w:rPr>
        <w:t>Horas de consulta</w:t>
      </w:r>
      <w:r w:rsidR="00D93BFD" w:rsidRPr="00C00E8A">
        <w:rPr>
          <w:rFonts w:asciiTheme="minorHAnsi" w:hAnsiTheme="minorHAnsi" w:cs="Doulos SIL"/>
          <w:lang w:val="es-ES"/>
        </w:rPr>
        <w:t xml:space="preserve">: </w:t>
      </w:r>
      <w:r w:rsidR="00F353D7">
        <w:rPr>
          <w:rFonts w:asciiTheme="minorHAnsi" w:hAnsiTheme="minorHAnsi" w:cs="Doulos SIL"/>
          <w:lang w:val="es-ES"/>
        </w:rPr>
        <w:t>lunes</w:t>
      </w:r>
      <w:r w:rsidR="00C00E8A">
        <w:rPr>
          <w:rFonts w:asciiTheme="minorHAnsi" w:hAnsiTheme="minorHAnsi" w:cs="Doulos SIL"/>
          <w:lang w:val="es-ES"/>
        </w:rPr>
        <w:t xml:space="preserve"> 1</w:t>
      </w:r>
      <w:r w:rsidR="00141F35" w:rsidRPr="00C00E8A">
        <w:rPr>
          <w:rFonts w:asciiTheme="minorHAnsi" w:hAnsiTheme="minorHAnsi" w:cs="Doulos SIL"/>
          <w:lang w:val="es-ES"/>
        </w:rPr>
        <w:t>:30</w:t>
      </w:r>
      <w:r w:rsidR="00C00E8A">
        <w:rPr>
          <w:rFonts w:asciiTheme="minorHAnsi" w:hAnsiTheme="minorHAnsi" w:cs="Doulos SIL"/>
          <w:lang w:val="es-ES"/>
        </w:rPr>
        <w:t>p</w:t>
      </w:r>
      <w:r w:rsidR="00D93BFD" w:rsidRPr="00C00E8A">
        <w:rPr>
          <w:rFonts w:asciiTheme="minorHAnsi" w:hAnsiTheme="minorHAnsi" w:cs="Doulos SIL"/>
          <w:lang w:val="es-ES"/>
        </w:rPr>
        <w:t>m-</w:t>
      </w:r>
      <w:r w:rsidR="00C00E8A">
        <w:rPr>
          <w:rFonts w:asciiTheme="minorHAnsi" w:hAnsiTheme="minorHAnsi" w:cs="Doulos SIL"/>
          <w:lang w:val="es-ES"/>
        </w:rPr>
        <w:t>2:30p</w:t>
      </w:r>
      <w:r w:rsidR="00D93BFD" w:rsidRPr="00C00E8A">
        <w:rPr>
          <w:rFonts w:asciiTheme="minorHAnsi" w:hAnsiTheme="minorHAnsi" w:cs="Doulos SIL"/>
          <w:lang w:val="es-ES"/>
        </w:rPr>
        <w:t xml:space="preserve">m | </w:t>
      </w:r>
      <w:r w:rsidR="00141F35" w:rsidRPr="00C00E8A">
        <w:rPr>
          <w:rFonts w:asciiTheme="minorHAnsi" w:hAnsiTheme="minorHAnsi" w:cs="Doulos SIL"/>
          <w:lang w:val="es-ES"/>
        </w:rPr>
        <w:t>martes</w:t>
      </w:r>
      <w:r w:rsidR="00C00E8A">
        <w:rPr>
          <w:rFonts w:asciiTheme="minorHAnsi" w:hAnsiTheme="minorHAnsi" w:cs="Doulos SIL"/>
          <w:lang w:val="es-ES"/>
        </w:rPr>
        <w:t xml:space="preserve"> 9:30a</w:t>
      </w:r>
      <w:r w:rsidR="00D93BFD" w:rsidRPr="00C00E8A">
        <w:rPr>
          <w:rFonts w:asciiTheme="minorHAnsi" w:hAnsiTheme="minorHAnsi" w:cs="Doulos SIL"/>
          <w:lang w:val="es-ES"/>
        </w:rPr>
        <w:t>m-1</w:t>
      </w:r>
      <w:r w:rsidR="00C00E8A">
        <w:rPr>
          <w:rFonts w:asciiTheme="minorHAnsi" w:hAnsiTheme="minorHAnsi" w:cs="Doulos SIL"/>
          <w:lang w:val="es-ES"/>
        </w:rPr>
        <w:t>1</w:t>
      </w:r>
      <w:r w:rsidR="00141F35" w:rsidRPr="00C00E8A">
        <w:rPr>
          <w:rFonts w:asciiTheme="minorHAnsi" w:hAnsiTheme="minorHAnsi" w:cs="Doulos SIL"/>
          <w:lang w:val="es-ES"/>
        </w:rPr>
        <w:t>:30</w:t>
      </w:r>
      <w:r w:rsidR="00C00E8A">
        <w:rPr>
          <w:rFonts w:asciiTheme="minorHAnsi" w:hAnsiTheme="minorHAnsi" w:cs="Doulos SIL"/>
          <w:lang w:val="es-ES"/>
        </w:rPr>
        <w:t>a</w:t>
      </w:r>
      <w:r w:rsidR="00D93BFD" w:rsidRPr="00C00E8A">
        <w:rPr>
          <w:rFonts w:asciiTheme="minorHAnsi" w:hAnsiTheme="minorHAnsi" w:cs="Doulos SIL"/>
          <w:lang w:val="es-ES"/>
        </w:rPr>
        <w:t xml:space="preserve">m </w:t>
      </w:r>
    </w:p>
    <w:p w14:paraId="3906CCFC" w14:textId="3C0AA122" w:rsidR="00D93BFD" w:rsidRPr="000C7242" w:rsidRDefault="000D0603" w:rsidP="000D0603">
      <w:pPr>
        <w:ind w:left="2124" w:firstLine="708"/>
        <w:rPr>
          <w:rFonts w:asciiTheme="minorHAnsi" w:hAnsiTheme="minorHAnsi" w:cs="Doulos SIL"/>
        </w:rPr>
      </w:pPr>
      <w:r w:rsidRPr="00C00E8A">
        <w:rPr>
          <w:rFonts w:asciiTheme="minorHAnsi" w:hAnsiTheme="minorHAnsi" w:cs="Doulos SIL"/>
          <w:b/>
          <w:lang w:val="es-ES"/>
        </w:rPr>
        <w:t xml:space="preserve"> </w:t>
      </w:r>
      <w:r w:rsidR="000C7242" w:rsidRPr="00C00E8A">
        <w:rPr>
          <w:rFonts w:asciiTheme="minorHAnsi" w:hAnsiTheme="minorHAnsi" w:cs="Doulos SIL"/>
          <w:b/>
          <w:lang w:val="es-ES"/>
        </w:rPr>
        <w:t xml:space="preserve">        </w:t>
      </w:r>
      <w:proofErr w:type="gramStart"/>
      <w:r w:rsidR="00CF0EEE" w:rsidRPr="000C7242">
        <w:rPr>
          <w:rFonts w:asciiTheme="minorHAnsi" w:hAnsiTheme="minorHAnsi" w:cs="Doulos SIL"/>
        </w:rPr>
        <w:t>o</w:t>
      </w:r>
      <w:proofErr w:type="gramEnd"/>
      <w:r w:rsidR="000C7242">
        <w:rPr>
          <w:rFonts w:asciiTheme="minorHAnsi" w:hAnsiTheme="minorHAnsi" w:cs="Doulos SIL"/>
        </w:rPr>
        <w:t xml:space="preserve"> </w:t>
      </w:r>
      <w:proofErr w:type="spellStart"/>
      <w:r w:rsidR="000C7242">
        <w:rPr>
          <w:rFonts w:asciiTheme="minorHAnsi" w:hAnsiTheme="minorHAnsi" w:cs="Doulos SIL"/>
        </w:rPr>
        <w:t>por</w:t>
      </w:r>
      <w:proofErr w:type="spellEnd"/>
      <w:r w:rsidR="000C7242">
        <w:rPr>
          <w:rFonts w:asciiTheme="minorHAnsi" w:hAnsiTheme="minorHAnsi" w:cs="Doulos SIL"/>
        </w:rPr>
        <w:t xml:space="preserve"> </w:t>
      </w:r>
      <w:proofErr w:type="spellStart"/>
      <w:r w:rsidR="000C7242">
        <w:rPr>
          <w:rFonts w:asciiTheme="minorHAnsi" w:hAnsiTheme="minorHAnsi" w:cs="Doulos SIL"/>
        </w:rPr>
        <w:t>cita</w:t>
      </w:r>
      <w:proofErr w:type="spellEnd"/>
      <w:r w:rsidR="000C7242">
        <w:rPr>
          <w:rFonts w:asciiTheme="minorHAnsi" w:hAnsiTheme="minorHAnsi" w:cs="Doulos SIL"/>
        </w:rPr>
        <w:t xml:space="preserve"> </w:t>
      </w:r>
      <w:proofErr w:type="spellStart"/>
      <w:r w:rsidR="000C7242">
        <w:rPr>
          <w:rFonts w:asciiTheme="minorHAnsi" w:hAnsiTheme="minorHAnsi" w:cs="Doulos SIL"/>
        </w:rPr>
        <w:t>previa</w:t>
      </w:r>
      <w:proofErr w:type="spellEnd"/>
      <w:r w:rsidR="000C7242">
        <w:rPr>
          <w:rFonts w:asciiTheme="minorHAnsi" w:hAnsiTheme="minorHAnsi" w:cs="Doulos SIL"/>
        </w:rPr>
        <w:t xml:space="preserve"> </w:t>
      </w:r>
    </w:p>
    <w:p w14:paraId="7E25E200" w14:textId="77777777" w:rsidR="00663A41" w:rsidRDefault="00663A41" w:rsidP="0090245A">
      <w:pPr>
        <w:rPr>
          <w:rFonts w:asciiTheme="minorHAnsi" w:hAnsiTheme="minorHAnsi" w:cs="Doulos SIL"/>
        </w:rPr>
      </w:pPr>
    </w:p>
    <w:p w14:paraId="740F5DBC" w14:textId="394B885D" w:rsidR="000C7242" w:rsidRPr="000C7242" w:rsidRDefault="001B12D2" w:rsidP="0090245A">
      <w:pPr>
        <w:rPr>
          <w:rFonts w:asciiTheme="minorHAnsi" w:hAnsiTheme="minorHAnsi" w:cs="Doulos SIL"/>
        </w:rPr>
      </w:pPr>
      <w:r>
        <w:rPr>
          <w:rFonts w:ascii="Helvetica" w:hAnsi="Helvetica" w:cs="Helvetica"/>
          <w:noProof/>
        </w:rPr>
        <w:drawing>
          <wp:anchor distT="0" distB="0" distL="114300" distR="114300" simplePos="0" relativeHeight="251684864" behindDoc="0" locked="0" layoutInCell="1" allowOverlap="1" wp14:anchorId="1B60B3B1" wp14:editId="13E27343">
            <wp:simplePos x="0" y="0"/>
            <wp:positionH relativeFrom="column">
              <wp:posOffset>5562600</wp:posOffset>
            </wp:positionH>
            <wp:positionV relativeFrom="paragraph">
              <wp:posOffset>51435</wp:posOffset>
            </wp:positionV>
            <wp:extent cx="914400" cy="607446"/>
            <wp:effectExtent l="25400" t="25400" r="25400" b="279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07446"/>
                    </a:xfrm>
                    <a:prstGeom prst="rect">
                      <a:avLst/>
                    </a:prstGeom>
                    <a:noFill/>
                    <a:ln w="28575">
                      <a:solidFill>
                        <a:srgbClr val="000090"/>
                      </a:solidFill>
                    </a:ln>
                  </pic:spPr>
                </pic:pic>
              </a:graphicData>
            </a:graphic>
            <wp14:sizeRelH relativeFrom="page">
              <wp14:pctWidth>0</wp14:pctWidth>
            </wp14:sizeRelH>
            <wp14:sizeRelV relativeFrom="page">
              <wp14:pctHeight>0</wp14:pctHeight>
            </wp14:sizeRelV>
          </wp:anchor>
        </w:drawing>
      </w:r>
    </w:p>
    <w:p w14:paraId="0C8BDA9A" w14:textId="51CE7D5B" w:rsidR="000C7242" w:rsidRPr="00141F35" w:rsidRDefault="000C7242" w:rsidP="000C7242">
      <w:pPr>
        <w:pStyle w:val="NormalWeb"/>
        <w:pBdr>
          <w:top w:val="single" w:sz="18" w:space="1" w:color="000090"/>
          <w:left w:val="single" w:sz="18" w:space="4" w:color="000090"/>
          <w:bottom w:val="single" w:sz="18" w:space="1" w:color="000090"/>
          <w:right w:val="single" w:sz="18" w:space="4" w:color="000090"/>
        </w:pBdr>
        <w:shd w:val="clear" w:color="auto" w:fill="F3F3F3"/>
        <w:spacing w:before="0" w:beforeAutospacing="0" w:after="0" w:afterAutospacing="0"/>
        <w:rPr>
          <w:rFonts w:asciiTheme="minorHAnsi" w:hAnsiTheme="minorHAnsi" w:cs="Doulos SIL"/>
          <w:bCs/>
          <w:color w:val="000090"/>
          <w:lang w:val="en-US"/>
        </w:rPr>
      </w:pPr>
      <w:r w:rsidRPr="00141F35">
        <w:rPr>
          <w:rStyle w:val="Strong"/>
          <w:rFonts w:asciiTheme="minorHAnsi" w:hAnsiTheme="minorHAnsi" w:cs="Doulos SIL"/>
          <w:color w:val="000090"/>
          <w:lang w:val="en-US"/>
        </w:rPr>
        <w:t>PREREQUISITOS</w:t>
      </w:r>
    </w:p>
    <w:p w14:paraId="026D1CE6" w14:textId="46EA55B9" w:rsidR="00141F35" w:rsidRDefault="000C7242" w:rsidP="000C7242">
      <w:pPr>
        <w:pStyle w:val="FootnoteText"/>
        <w:numPr>
          <w:ilvl w:val="0"/>
          <w:numId w:val="24"/>
        </w:numPr>
        <w:ind w:right="-144"/>
        <w:rPr>
          <w:rFonts w:asciiTheme="minorHAnsi" w:hAnsiTheme="minorHAnsi"/>
          <w:sz w:val="24"/>
          <w:szCs w:val="24"/>
          <w:lang w:val="es-ES"/>
        </w:rPr>
      </w:pPr>
      <w:r w:rsidRPr="000C7242">
        <w:rPr>
          <w:rFonts w:asciiTheme="minorHAnsi" w:hAnsiTheme="minorHAnsi"/>
          <w:sz w:val="24"/>
          <w:szCs w:val="24"/>
          <w:lang w:val="es-ES"/>
        </w:rPr>
        <w:t xml:space="preserve">SPN 2240 </w:t>
      </w:r>
      <w:r w:rsidR="00141F35">
        <w:rPr>
          <w:rFonts w:asciiTheme="minorHAnsi" w:hAnsiTheme="minorHAnsi"/>
          <w:sz w:val="24"/>
          <w:szCs w:val="24"/>
          <w:lang w:val="es-ES"/>
        </w:rPr>
        <w:t>con una nota de C o mejor; o</w:t>
      </w:r>
    </w:p>
    <w:p w14:paraId="6C4E0F99" w14:textId="0ECEEC4B" w:rsidR="000C7242" w:rsidRDefault="00BF647E" w:rsidP="000C7242">
      <w:pPr>
        <w:pStyle w:val="FootnoteText"/>
        <w:numPr>
          <w:ilvl w:val="0"/>
          <w:numId w:val="24"/>
        </w:numPr>
        <w:ind w:right="-144"/>
        <w:rPr>
          <w:rFonts w:asciiTheme="minorHAnsi" w:hAnsiTheme="minorHAnsi"/>
          <w:sz w:val="24"/>
          <w:szCs w:val="24"/>
          <w:lang w:val="es-ES"/>
        </w:rPr>
      </w:pPr>
      <w:r>
        <w:rPr>
          <w:rFonts w:asciiTheme="minorHAnsi" w:hAnsiTheme="minorHAnsi"/>
          <w:sz w:val="24"/>
          <w:szCs w:val="24"/>
          <w:lang w:val="es-ES"/>
        </w:rPr>
        <w:t>e</w:t>
      </w:r>
      <w:r w:rsidR="00141F35">
        <w:rPr>
          <w:rFonts w:asciiTheme="minorHAnsi" w:hAnsiTheme="minorHAnsi"/>
          <w:sz w:val="24"/>
          <w:szCs w:val="24"/>
          <w:lang w:val="es-ES"/>
        </w:rPr>
        <w:t>l equivalente curso en otra universidad; o</w:t>
      </w:r>
    </w:p>
    <w:p w14:paraId="08AF396B" w14:textId="77777777" w:rsidR="007B23D6" w:rsidRPr="007B23D6" w:rsidRDefault="00BF647E" w:rsidP="007B23D6">
      <w:pPr>
        <w:pStyle w:val="FootnoteText"/>
        <w:numPr>
          <w:ilvl w:val="0"/>
          <w:numId w:val="24"/>
        </w:numPr>
        <w:ind w:right="-144"/>
        <w:rPr>
          <w:rFonts w:asciiTheme="minorHAnsi" w:hAnsiTheme="minorHAnsi"/>
          <w:b/>
          <w:sz w:val="24"/>
          <w:szCs w:val="24"/>
          <w:lang w:val="es-ES"/>
        </w:rPr>
      </w:pPr>
      <w:r>
        <w:rPr>
          <w:rFonts w:asciiTheme="minorHAnsi" w:hAnsiTheme="minorHAnsi"/>
          <w:sz w:val="24"/>
          <w:szCs w:val="24"/>
          <w:lang w:val="es-ES"/>
        </w:rPr>
        <w:t>u</w:t>
      </w:r>
      <w:r w:rsidR="00141F35">
        <w:rPr>
          <w:rFonts w:asciiTheme="minorHAnsi" w:hAnsiTheme="minorHAnsi"/>
          <w:sz w:val="24"/>
          <w:szCs w:val="24"/>
          <w:lang w:val="es-ES"/>
        </w:rPr>
        <w:t>na nota de 5 en el examen AP o una nota de 7 en el examen de IB</w:t>
      </w:r>
    </w:p>
    <w:p w14:paraId="793CAAC9" w14:textId="3474768D" w:rsidR="000C7242" w:rsidRDefault="00141F35" w:rsidP="004F7492">
      <w:pPr>
        <w:pStyle w:val="FootnoteText"/>
        <w:ind w:right="-144"/>
        <w:rPr>
          <w:rFonts w:asciiTheme="minorHAnsi" w:hAnsiTheme="minorHAnsi"/>
          <w:b/>
          <w:sz w:val="24"/>
          <w:szCs w:val="24"/>
          <w:lang w:val="es-ES"/>
        </w:rPr>
      </w:pPr>
      <w:r w:rsidRPr="00C00E8A">
        <w:rPr>
          <w:rFonts w:asciiTheme="minorHAnsi" w:hAnsiTheme="minorHAnsi"/>
          <w:b/>
          <w:sz w:val="24"/>
          <w:szCs w:val="24"/>
          <w:lang w:val="es-ES"/>
        </w:rPr>
        <w:t>*</w:t>
      </w:r>
      <w:r>
        <w:rPr>
          <w:rFonts w:asciiTheme="minorHAnsi" w:hAnsiTheme="minorHAnsi"/>
          <w:sz w:val="24"/>
          <w:szCs w:val="24"/>
          <w:lang w:val="es-ES"/>
        </w:rPr>
        <w:t xml:space="preserve"> </w:t>
      </w:r>
      <w:r w:rsidRPr="00C00E8A">
        <w:rPr>
          <w:rFonts w:asciiTheme="minorHAnsi" w:hAnsiTheme="minorHAnsi"/>
          <w:b/>
          <w:sz w:val="24"/>
          <w:szCs w:val="24"/>
          <w:lang w:val="es-ES"/>
        </w:rPr>
        <w:t>Se</w:t>
      </w:r>
      <w:r w:rsidR="000C7242" w:rsidRPr="00C00E8A">
        <w:rPr>
          <w:rFonts w:asciiTheme="minorHAnsi" w:hAnsiTheme="minorHAnsi"/>
          <w:b/>
          <w:sz w:val="24"/>
          <w:szCs w:val="24"/>
          <w:lang w:val="es-ES"/>
        </w:rPr>
        <w:t xml:space="preserve"> recomienda que el estudiante también haya tomado ya SPN3300</w:t>
      </w:r>
      <w:r w:rsidR="00D72B75">
        <w:rPr>
          <w:rFonts w:asciiTheme="minorHAnsi" w:hAnsiTheme="minorHAnsi"/>
          <w:b/>
          <w:sz w:val="24"/>
          <w:szCs w:val="24"/>
          <w:lang w:val="es-ES"/>
        </w:rPr>
        <w:t>*</w:t>
      </w:r>
    </w:p>
    <w:p w14:paraId="01965124" w14:textId="3E38635B" w:rsidR="007B23D6" w:rsidRPr="007B23D6" w:rsidRDefault="007B23D6" w:rsidP="007B23D6">
      <w:pPr>
        <w:pStyle w:val="FootnoteText"/>
        <w:ind w:right="-144"/>
        <w:jc w:val="right"/>
        <w:rPr>
          <w:rFonts w:asciiTheme="minorHAnsi" w:hAnsiTheme="minorHAnsi"/>
          <w:b/>
          <w:color w:val="FF6600"/>
          <w:sz w:val="24"/>
          <w:szCs w:val="24"/>
          <w:lang w:val="es-ES"/>
        </w:rPr>
      </w:pPr>
      <w:r w:rsidRPr="007B23D6">
        <w:rPr>
          <w:rFonts w:asciiTheme="minorHAnsi" w:hAnsiTheme="minorHAnsi"/>
          <w:b/>
          <w:color w:val="FF6600"/>
          <w:sz w:val="24"/>
          <w:szCs w:val="24"/>
          <w:lang w:val="es-ES"/>
        </w:rPr>
        <w:t xml:space="preserve">OJO: </w:t>
      </w:r>
      <w:proofErr w:type="spellStart"/>
      <w:r w:rsidRPr="007B23D6">
        <w:rPr>
          <w:rFonts w:asciiTheme="minorHAnsi" w:hAnsiTheme="minorHAnsi"/>
          <w:b/>
          <w:color w:val="FF6600"/>
          <w:sz w:val="24"/>
          <w:szCs w:val="24"/>
          <w:lang w:val="es-ES"/>
        </w:rPr>
        <w:t>This</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course</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is</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not</w:t>
      </w:r>
      <w:proofErr w:type="spellEnd"/>
      <w:r w:rsidRPr="007B23D6">
        <w:rPr>
          <w:rFonts w:asciiTheme="minorHAnsi" w:hAnsiTheme="minorHAnsi"/>
          <w:b/>
          <w:color w:val="FF6600"/>
          <w:sz w:val="24"/>
          <w:szCs w:val="24"/>
          <w:lang w:val="es-ES"/>
        </w:rPr>
        <w:t xml:space="preserve"> open </w:t>
      </w:r>
      <w:proofErr w:type="spellStart"/>
      <w:r w:rsidRPr="007B23D6">
        <w:rPr>
          <w:rFonts w:asciiTheme="minorHAnsi" w:hAnsiTheme="minorHAnsi"/>
          <w:b/>
          <w:color w:val="FF6600"/>
          <w:sz w:val="24"/>
          <w:szCs w:val="24"/>
          <w:lang w:val="es-ES"/>
        </w:rPr>
        <w:t>to</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heritage</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or</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bilingual</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Spanish</w:t>
      </w:r>
      <w:proofErr w:type="spellEnd"/>
      <w:r w:rsidRPr="007B23D6">
        <w:rPr>
          <w:rFonts w:asciiTheme="minorHAnsi" w:hAnsiTheme="minorHAnsi"/>
          <w:b/>
          <w:color w:val="FF6600"/>
          <w:sz w:val="24"/>
          <w:szCs w:val="24"/>
          <w:lang w:val="es-ES"/>
        </w:rPr>
        <w:t xml:space="preserve"> </w:t>
      </w:r>
      <w:proofErr w:type="spellStart"/>
      <w:r w:rsidRPr="007B23D6">
        <w:rPr>
          <w:rFonts w:asciiTheme="minorHAnsi" w:hAnsiTheme="minorHAnsi"/>
          <w:b/>
          <w:color w:val="FF6600"/>
          <w:sz w:val="24"/>
          <w:szCs w:val="24"/>
          <w:lang w:val="es-ES"/>
        </w:rPr>
        <w:t>speakers</w:t>
      </w:r>
      <w:proofErr w:type="spellEnd"/>
      <w:r w:rsidRPr="007B23D6">
        <w:rPr>
          <w:rFonts w:asciiTheme="minorHAnsi" w:hAnsiTheme="minorHAnsi"/>
          <w:b/>
          <w:color w:val="FF6600"/>
          <w:sz w:val="24"/>
          <w:szCs w:val="24"/>
          <w:lang w:val="es-ES"/>
        </w:rPr>
        <w:t>!</w:t>
      </w:r>
    </w:p>
    <w:p w14:paraId="225A5B33" w14:textId="3298C122" w:rsidR="00445675" w:rsidRDefault="00F86F44" w:rsidP="0090245A">
      <w:pPr>
        <w:rPr>
          <w:rFonts w:asciiTheme="minorHAnsi" w:hAnsiTheme="minorHAnsi" w:cs="Doulos SIL"/>
          <w:lang w:val="es-ES"/>
        </w:rPr>
      </w:pPr>
      <w:r>
        <w:rPr>
          <w:rFonts w:asciiTheme="minorHAnsi" w:hAnsiTheme="minorHAnsi" w:cs="Doulos SIL"/>
          <w:noProof/>
        </w:rPr>
        <w:drawing>
          <wp:anchor distT="0" distB="0" distL="114300" distR="114300" simplePos="0" relativeHeight="251680768" behindDoc="0" locked="0" layoutInCell="1" allowOverlap="1" wp14:anchorId="76B41819" wp14:editId="29360C45">
            <wp:simplePos x="0" y="0"/>
            <wp:positionH relativeFrom="column">
              <wp:posOffset>5715000</wp:posOffset>
            </wp:positionH>
            <wp:positionV relativeFrom="paragraph">
              <wp:posOffset>102235</wp:posOffset>
            </wp:positionV>
            <wp:extent cx="701040" cy="869950"/>
            <wp:effectExtent l="25400" t="25400" r="35560" b="19050"/>
            <wp:wrapNone/>
            <wp:docPr id="5" name="Picture 5" descr="Macintosh HD:Users:glord:Desktop:Screen Shot 2016-01-05 at 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ord:Desktop:Screen Shot 2016-01-05 at 2.26.3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040" cy="869950"/>
                    </a:xfrm>
                    <a:prstGeom prst="rect">
                      <a:avLst/>
                    </a:prstGeom>
                    <a:noFill/>
                    <a:ln w="28575">
                      <a:solidFill>
                        <a:srgbClr val="000090"/>
                      </a:solidFill>
                    </a:ln>
                  </pic:spPr>
                </pic:pic>
              </a:graphicData>
            </a:graphic>
            <wp14:sizeRelH relativeFrom="page">
              <wp14:pctWidth>0</wp14:pctWidth>
            </wp14:sizeRelH>
            <wp14:sizeRelV relativeFrom="page">
              <wp14:pctHeight>0</wp14:pctHeight>
            </wp14:sizeRelV>
          </wp:anchor>
        </w:drawing>
      </w:r>
    </w:p>
    <w:p w14:paraId="10A6C1F0" w14:textId="06F2FB20" w:rsidR="00F86F44" w:rsidRPr="00C00E8A" w:rsidRDefault="00F86F44" w:rsidP="0090245A">
      <w:pPr>
        <w:rPr>
          <w:rFonts w:asciiTheme="minorHAnsi" w:hAnsiTheme="minorHAnsi" w:cs="Doulos SIL"/>
          <w:lang w:val="es-ES"/>
        </w:rPr>
      </w:pPr>
    </w:p>
    <w:p w14:paraId="1DBDC5DF" w14:textId="3211841D" w:rsidR="009259F8" w:rsidRPr="00141F35" w:rsidRDefault="000C7242" w:rsidP="002B5E66">
      <w:pPr>
        <w:pStyle w:val="NormalWeb"/>
        <w:pBdr>
          <w:top w:val="single" w:sz="18" w:space="1" w:color="000090"/>
          <w:left w:val="single" w:sz="18" w:space="4" w:color="000090"/>
          <w:bottom w:val="single" w:sz="18" w:space="1" w:color="000090"/>
          <w:right w:val="single" w:sz="18" w:space="4" w:color="000090"/>
        </w:pBdr>
        <w:shd w:val="clear" w:color="auto" w:fill="F3F3F3"/>
        <w:spacing w:before="0" w:beforeAutospacing="0" w:after="0" w:afterAutospacing="0"/>
        <w:rPr>
          <w:rFonts w:asciiTheme="minorHAnsi" w:hAnsiTheme="minorHAnsi" w:cs="Doulos SIL"/>
          <w:bCs/>
          <w:color w:val="000090"/>
          <w:lang w:val="en-US"/>
        </w:rPr>
      </w:pPr>
      <w:r w:rsidRPr="00141F35">
        <w:rPr>
          <w:rStyle w:val="Strong"/>
          <w:rFonts w:asciiTheme="minorHAnsi" w:hAnsiTheme="minorHAnsi" w:cs="Doulos SIL"/>
          <w:color w:val="000090"/>
          <w:lang w:val="en-US"/>
        </w:rPr>
        <w:t>MATERIALES</w:t>
      </w:r>
    </w:p>
    <w:p w14:paraId="4E0FF60A" w14:textId="77777777" w:rsidR="00141F35" w:rsidRDefault="000C7242" w:rsidP="00141F35">
      <w:pPr>
        <w:pStyle w:val="FootnoteText"/>
        <w:numPr>
          <w:ilvl w:val="0"/>
          <w:numId w:val="23"/>
        </w:numPr>
        <w:ind w:right="-144"/>
        <w:rPr>
          <w:rFonts w:asciiTheme="minorHAnsi" w:hAnsiTheme="minorHAnsi"/>
          <w:sz w:val="24"/>
          <w:szCs w:val="24"/>
          <w:lang w:val="es-ES"/>
        </w:rPr>
      </w:pPr>
      <w:r w:rsidRPr="000C7242">
        <w:rPr>
          <w:rFonts w:asciiTheme="minorHAnsi" w:hAnsiTheme="minorHAnsi"/>
          <w:b/>
          <w:i/>
          <w:sz w:val="24"/>
          <w:szCs w:val="24"/>
          <w:lang w:val="es-ES"/>
        </w:rPr>
        <w:t>Relaciónate: Comunicación avanzada</w:t>
      </w:r>
      <w:r w:rsidR="00141F35">
        <w:rPr>
          <w:rFonts w:asciiTheme="minorHAnsi" w:hAnsiTheme="minorHAnsi"/>
          <w:b/>
          <w:i/>
          <w:sz w:val="24"/>
          <w:szCs w:val="24"/>
          <w:lang w:val="es-ES"/>
        </w:rPr>
        <w:t xml:space="preserve"> </w:t>
      </w:r>
      <w:r w:rsidR="00141F35">
        <w:rPr>
          <w:rFonts w:asciiTheme="minorHAnsi" w:hAnsiTheme="minorHAnsi"/>
          <w:sz w:val="24"/>
          <w:szCs w:val="24"/>
          <w:lang w:val="es-ES"/>
        </w:rPr>
        <w:t>(</w:t>
      </w:r>
      <w:proofErr w:type="spellStart"/>
      <w:r w:rsidR="00141F35">
        <w:rPr>
          <w:rFonts w:asciiTheme="minorHAnsi" w:hAnsiTheme="minorHAnsi"/>
          <w:sz w:val="24"/>
          <w:szCs w:val="24"/>
          <w:lang w:val="es-ES"/>
        </w:rPr>
        <w:t>S</w:t>
      </w:r>
      <w:r w:rsidRPr="000C7242">
        <w:rPr>
          <w:rFonts w:asciiTheme="minorHAnsi" w:hAnsiTheme="minorHAnsi"/>
          <w:sz w:val="24"/>
          <w:szCs w:val="24"/>
          <w:lang w:val="es-ES"/>
        </w:rPr>
        <w:t>tasie</w:t>
      </w:r>
      <w:proofErr w:type="spellEnd"/>
      <w:r w:rsidRPr="000C7242">
        <w:rPr>
          <w:rFonts w:asciiTheme="minorHAnsi" w:hAnsiTheme="minorHAnsi"/>
          <w:sz w:val="24"/>
          <w:szCs w:val="24"/>
          <w:lang w:val="es-ES"/>
        </w:rPr>
        <w:t xml:space="preserve"> Harrington </w:t>
      </w:r>
      <w:r w:rsidR="00141F35">
        <w:rPr>
          <w:rFonts w:asciiTheme="minorHAnsi" w:hAnsiTheme="minorHAnsi"/>
          <w:sz w:val="24"/>
          <w:szCs w:val="24"/>
          <w:lang w:val="es-ES"/>
        </w:rPr>
        <w:t>y</w:t>
      </w:r>
      <w:r w:rsidRPr="000C7242">
        <w:rPr>
          <w:rFonts w:asciiTheme="minorHAnsi" w:hAnsiTheme="minorHAnsi"/>
          <w:sz w:val="24"/>
          <w:szCs w:val="24"/>
          <w:lang w:val="es-ES"/>
        </w:rPr>
        <w:t xml:space="preserve"> </w:t>
      </w:r>
      <w:proofErr w:type="spellStart"/>
      <w:r w:rsidRPr="000C7242">
        <w:rPr>
          <w:rFonts w:asciiTheme="minorHAnsi" w:hAnsiTheme="minorHAnsi"/>
          <w:sz w:val="24"/>
          <w:szCs w:val="24"/>
          <w:lang w:val="es-ES"/>
        </w:rPr>
        <w:t>Tammy</w:t>
      </w:r>
      <w:proofErr w:type="spellEnd"/>
      <w:r w:rsidRPr="000C7242">
        <w:rPr>
          <w:rFonts w:asciiTheme="minorHAnsi" w:hAnsiTheme="minorHAnsi"/>
          <w:sz w:val="24"/>
          <w:szCs w:val="24"/>
          <w:lang w:val="es-ES"/>
        </w:rPr>
        <w:t xml:space="preserve"> </w:t>
      </w:r>
      <w:proofErr w:type="spellStart"/>
      <w:r w:rsidRPr="000C7242">
        <w:rPr>
          <w:rFonts w:asciiTheme="minorHAnsi" w:hAnsiTheme="minorHAnsi"/>
          <w:sz w:val="24"/>
          <w:szCs w:val="24"/>
          <w:lang w:val="es-ES"/>
        </w:rPr>
        <w:t>Jandrey</w:t>
      </w:r>
      <w:proofErr w:type="spellEnd"/>
      <w:r w:rsidRPr="000C7242">
        <w:rPr>
          <w:rFonts w:asciiTheme="minorHAnsi" w:hAnsiTheme="minorHAnsi"/>
          <w:sz w:val="24"/>
          <w:szCs w:val="24"/>
          <w:lang w:val="es-ES"/>
        </w:rPr>
        <w:t xml:space="preserve"> </w:t>
      </w:r>
      <w:proofErr w:type="spellStart"/>
      <w:r w:rsidRPr="000C7242">
        <w:rPr>
          <w:rFonts w:asciiTheme="minorHAnsi" w:hAnsiTheme="minorHAnsi"/>
          <w:sz w:val="24"/>
          <w:szCs w:val="24"/>
          <w:lang w:val="es-ES"/>
        </w:rPr>
        <w:t>Hertel</w:t>
      </w:r>
      <w:proofErr w:type="spellEnd"/>
      <w:r w:rsidR="00141F35">
        <w:rPr>
          <w:rFonts w:asciiTheme="minorHAnsi" w:hAnsiTheme="minorHAnsi"/>
          <w:sz w:val="24"/>
          <w:szCs w:val="24"/>
          <w:lang w:val="es-ES"/>
        </w:rPr>
        <w:t>)</w:t>
      </w:r>
      <w:r w:rsidRPr="000C7242">
        <w:rPr>
          <w:rFonts w:asciiTheme="minorHAnsi" w:hAnsiTheme="minorHAnsi"/>
          <w:sz w:val="24"/>
          <w:szCs w:val="24"/>
          <w:lang w:val="es-ES"/>
        </w:rPr>
        <w:t xml:space="preserve">. </w:t>
      </w:r>
      <w:r w:rsidR="00141F35">
        <w:rPr>
          <w:rFonts w:asciiTheme="minorHAnsi" w:hAnsiTheme="minorHAnsi"/>
          <w:sz w:val="24"/>
          <w:szCs w:val="24"/>
          <w:lang w:val="es-ES"/>
        </w:rPr>
        <w:br/>
      </w:r>
      <w:proofErr w:type="spellStart"/>
      <w:r w:rsidR="00141F35">
        <w:rPr>
          <w:rFonts w:asciiTheme="minorHAnsi" w:hAnsiTheme="minorHAnsi"/>
          <w:sz w:val="24"/>
          <w:szCs w:val="24"/>
          <w:lang w:val="es-ES"/>
        </w:rPr>
        <w:t>Heinle</w:t>
      </w:r>
      <w:proofErr w:type="spellEnd"/>
      <w:r w:rsidR="00141F35">
        <w:rPr>
          <w:rFonts w:asciiTheme="minorHAnsi" w:hAnsiTheme="minorHAnsi"/>
          <w:sz w:val="24"/>
          <w:szCs w:val="24"/>
          <w:lang w:val="es-ES"/>
        </w:rPr>
        <w:t>/</w:t>
      </w:r>
      <w:proofErr w:type="spellStart"/>
      <w:r w:rsidR="00141F35">
        <w:rPr>
          <w:rFonts w:asciiTheme="minorHAnsi" w:hAnsiTheme="minorHAnsi"/>
          <w:sz w:val="24"/>
          <w:szCs w:val="24"/>
          <w:lang w:val="es-ES"/>
        </w:rPr>
        <w:t>Cengage</w:t>
      </w:r>
      <w:proofErr w:type="spellEnd"/>
      <w:r w:rsidR="00141F35">
        <w:rPr>
          <w:rFonts w:asciiTheme="minorHAnsi" w:hAnsiTheme="minorHAnsi"/>
          <w:sz w:val="24"/>
          <w:szCs w:val="24"/>
          <w:lang w:val="es-ES"/>
        </w:rPr>
        <w:t xml:space="preserve"> </w:t>
      </w:r>
      <w:proofErr w:type="spellStart"/>
      <w:r w:rsidR="00141F35">
        <w:rPr>
          <w:rFonts w:asciiTheme="minorHAnsi" w:hAnsiTheme="minorHAnsi"/>
          <w:sz w:val="24"/>
          <w:szCs w:val="24"/>
          <w:lang w:val="es-ES"/>
        </w:rPr>
        <w:t>Learning</w:t>
      </w:r>
      <w:proofErr w:type="spellEnd"/>
      <w:r w:rsidRPr="000C7242">
        <w:rPr>
          <w:rFonts w:asciiTheme="minorHAnsi" w:hAnsiTheme="minorHAnsi"/>
          <w:sz w:val="24"/>
          <w:szCs w:val="24"/>
          <w:lang w:val="es-ES"/>
        </w:rPr>
        <w:t>. ISBN-13:978-1-133-60424-2.  ISBN-10: 1-133-60424-2.</w:t>
      </w:r>
    </w:p>
    <w:p w14:paraId="69D782DF" w14:textId="5FB9D988" w:rsidR="000C7242" w:rsidRPr="00141F35" w:rsidRDefault="000C7242" w:rsidP="00141F35">
      <w:pPr>
        <w:pStyle w:val="FootnoteText"/>
        <w:numPr>
          <w:ilvl w:val="0"/>
          <w:numId w:val="23"/>
        </w:numPr>
        <w:ind w:right="-144"/>
        <w:rPr>
          <w:rFonts w:asciiTheme="minorHAnsi" w:hAnsiTheme="minorHAnsi"/>
          <w:sz w:val="24"/>
          <w:szCs w:val="24"/>
          <w:lang w:val="es-ES"/>
        </w:rPr>
      </w:pPr>
      <w:r w:rsidRPr="00C00E8A">
        <w:rPr>
          <w:rFonts w:asciiTheme="minorHAnsi" w:hAnsiTheme="minorHAnsi"/>
          <w:b/>
          <w:sz w:val="24"/>
          <w:szCs w:val="24"/>
          <w:lang w:val="es-ES"/>
        </w:rPr>
        <w:t xml:space="preserve">Premium </w:t>
      </w:r>
      <w:proofErr w:type="spellStart"/>
      <w:r w:rsidRPr="00C00E8A">
        <w:rPr>
          <w:rFonts w:asciiTheme="minorHAnsi" w:hAnsiTheme="minorHAnsi"/>
          <w:b/>
          <w:sz w:val="24"/>
          <w:szCs w:val="24"/>
          <w:lang w:val="es-ES"/>
        </w:rPr>
        <w:t>website</w:t>
      </w:r>
      <w:proofErr w:type="spellEnd"/>
      <w:r w:rsidRPr="00C00E8A">
        <w:rPr>
          <w:rFonts w:asciiTheme="minorHAnsi" w:hAnsiTheme="minorHAnsi"/>
          <w:b/>
          <w:sz w:val="24"/>
          <w:szCs w:val="24"/>
          <w:lang w:val="es-ES"/>
        </w:rPr>
        <w:t xml:space="preserve"> </w:t>
      </w:r>
      <w:proofErr w:type="spellStart"/>
      <w:r w:rsidRPr="00C00E8A">
        <w:rPr>
          <w:rFonts w:asciiTheme="minorHAnsi" w:hAnsiTheme="minorHAnsi"/>
          <w:b/>
          <w:sz w:val="24"/>
          <w:szCs w:val="24"/>
          <w:lang w:val="es-ES"/>
        </w:rPr>
        <w:t>access</w:t>
      </w:r>
      <w:proofErr w:type="spellEnd"/>
      <w:r w:rsidRPr="00C00E8A">
        <w:rPr>
          <w:rFonts w:asciiTheme="minorHAnsi" w:hAnsiTheme="minorHAnsi"/>
          <w:b/>
          <w:sz w:val="24"/>
          <w:szCs w:val="24"/>
          <w:lang w:val="es-ES"/>
        </w:rPr>
        <w:t xml:space="preserve"> </w:t>
      </w:r>
      <w:proofErr w:type="spellStart"/>
      <w:r w:rsidRPr="00C00E8A">
        <w:rPr>
          <w:rFonts w:asciiTheme="minorHAnsi" w:hAnsiTheme="minorHAnsi"/>
          <w:b/>
          <w:sz w:val="24"/>
          <w:szCs w:val="24"/>
          <w:lang w:val="es-ES"/>
        </w:rPr>
        <w:t>code</w:t>
      </w:r>
      <w:proofErr w:type="spellEnd"/>
      <w:r w:rsidR="00141F35" w:rsidRPr="00C00E8A">
        <w:rPr>
          <w:rFonts w:asciiTheme="minorHAnsi" w:hAnsiTheme="minorHAnsi"/>
          <w:sz w:val="24"/>
          <w:szCs w:val="24"/>
          <w:lang w:val="es-ES"/>
        </w:rPr>
        <w:t xml:space="preserve"> que acompaña el libro. Disponible de</w:t>
      </w:r>
      <w:r w:rsidRPr="00C00E8A">
        <w:rPr>
          <w:rFonts w:asciiTheme="minorHAnsi" w:hAnsiTheme="minorHAnsi"/>
          <w:sz w:val="24"/>
          <w:szCs w:val="24"/>
          <w:lang w:val="es-ES"/>
        </w:rPr>
        <w:t xml:space="preserve">: </w:t>
      </w:r>
      <w:hyperlink r:id="rId14" w:history="1">
        <w:r w:rsidRPr="00C00E8A">
          <w:rPr>
            <w:rStyle w:val="Hyperlink"/>
            <w:rFonts w:asciiTheme="minorHAnsi" w:hAnsiTheme="minorHAnsi"/>
            <w:sz w:val="24"/>
            <w:szCs w:val="24"/>
            <w:lang w:val="es-ES"/>
          </w:rPr>
          <w:t>http://www.cengagebrain.com/shop/isbn/978-1-285-05387-5</w:t>
        </w:r>
      </w:hyperlink>
    </w:p>
    <w:p w14:paraId="1928AAB8" w14:textId="08489CD6" w:rsidR="000C7242" w:rsidRPr="00C00E8A" w:rsidRDefault="000C7242" w:rsidP="000C7242">
      <w:pPr>
        <w:pStyle w:val="FootnoteText"/>
        <w:numPr>
          <w:ilvl w:val="0"/>
          <w:numId w:val="23"/>
        </w:numPr>
        <w:ind w:right="-144"/>
        <w:rPr>
          <w:rFonts w:asciiTheme="minorHAnsi" w:hAnsiTheme="minorHAnsi"/>
          <w:sz w:val="24"/>
          <w:szCs w:val="24"/>
          <w:lang w:val="es-ES"/>
        </w:rPr>
      </w:pPr>
      <w:r w:rsidRPr="00C00E8A">
        <w:rPr>
          <w:rFonts w:asciiTheme="minorHAnsi" w:hAnsiTheme="minorHAnsi"/>
          <w:sz w:val="24"/>
          <w:szCs w:val="24"/>
          <w:lang w:val="es-ES"/>
        </w:rPr>
        <w:t xml:space="preserve">Se recomienda también un buen </w:t>
      </w:r>
      <w:r w:rsidRPr="00C00E8A">
        <w:rPr>
          <w:rFonts w:asciiTheme="minorHAnsi" w:hAnsiTheme="minorHAnsi"/>
          <w:b/>
          <w:sz w:val="24"/>
          <w:lang w:val="es-ES"/>
        </w:rPr>
        <w:t>diccionario español-inglés y/o español-español</w:t>
      </w:r>
      <w:r w:rsidRPr="00C00E8A">
        <w:rPr>
          <w:rFonts w:asciiTheme="minorHAnsi" w:hAnsiTheme="minorHAnsi"/>
          <w:sz w:val="24"/>
          <w:lang w:val="es-ES"/>
        </w:rPr>
        <w:t xml:space="preserve"> </w:t>
      </w:r>
    </w:p>
    <w:p w14:paraId="0DD2BDD7" w14:textId="64B56F91" w:rsidR="003F7F5E" w:rsidRPr="00C00E8A" w:rsidRDefault="001B12D2" w:rsidP="00A60080">
      <w:pPr>
        <w:ind w:left="2124" w:firstLine="708"/>
        <w:rPr>
          <w:rFonts w:asciiTheme="minorHAnsi" w:hAnsiTheme="minorHAnsi" w:cs="Doulos SIL"/>
          <w:lang w:val="es-ES"/>
        </w:rPr>
      </w:pPr>
      <w:r>
        <w:rPr>
          <w:rFonts w:ascii="Helvetica" w:hAnsi="Helvetica" w:cs="Helvetica"/>
          <w:noProof/>
        </w:rPr>
        <w:drawing>
          <wp:anchor distT="0" distB="0" distL="114300" distR="114300" simplePos="0" relativeHeight="251685888" behindDoc="0" locked="0" layoutInCell="1" allowOverlap="1" wp14:anchorId="75978492" wp14:editId="4A30C373">
            <wp:simplePos x="0" y="0"/>
            <wp:positionH relativeFrom="column">
              <wp:posOffset>5715000</wp:posOffset>
            </wp:positionH>
            <wp:positionV relativeFrom="paragraph">
              <wp:posOffset>129540</wp:posOffset>
            </wp:positionV>
            <wp:extent cx="822960" cy="662940"/>
            <wp:effectExtent l="25400" t="25400" r="15240" b="228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w="28575">
                      <a:solidFill>
                        <a:srgbClr val="000090"/>
                      </a:solidFill>
                    </a:ln>
                  </pic:spPr>
                </pic:pic>
              </a:graphicData>
            </a:graphic>
            <wp14:sizeRelH relativeFrom="page">
              <wp14:pctWidth>0</wp14:pctWidth>
            </wp14:sizeRelH>
            <wp14:sizeRelV relativeFrom="page">
              <wp14:pctHeight>0</wp14:pctHeight>
            </wp14:sizeRelV>
          </wp:anchor>
        </w:drawing>
      </w:r>
    </w:p>
    <w:p w14:paraId="57D0BED0" w14:textId="77777777" w:rsidR="003F7F5E" w:rsidRPr="00C00E8A" w:rsidRDefault="003F7F5E" w:rsidP="0090245A">
      <w:pPr>
        <w:rPr>
          <w:rFonts w:asciiTheme="minorHAnsi" w:hAnsiTheme="minorHAnsi" w:cs="Doulos SIL"/>
          <w:lang w:val="es-ES"/>
        </w:rPr>
      </w:pPr>
    </w:p>
    <w:p w14:paraId="37F047FC" w14:textId="2321B6D4" w:rsidR="002C2491" w:rsidRPr="00C00E8A" w:rsidRDefault="00A60080" w:rsidP="002B5E66">
      <w:pPr>
        <w:pStyle w:val="NormalWeb"/>
        <w:pBdr>
          <w:top w:val="single" w:sz="18" w:space="1" w:color="000090"/>
          <w:left w:val="single" w:sz="18" w:space="4" w:color="000090"/>
          <w:bottom w:val="single" w:sz="18" w:space="1" w:color="000090"/>
          <w:right w:val="single" w:sz="18" w:space="4" w:color="000090"/>
        </w:pBdr>
        <w:shd w:val="clear" w:color="auto" w:fill="F3F3F3"/>
        <w:spacing w:before="0" w:beforeAutospacing="0" w:after="0" w:afterAutospacing="0"/>
        <w:rPr>
          <w:rStyle w:val="Strong"/>
          <w:rFonts w:asciiTheme="minorHAnsi" w:hAnsiTheme="minorHAnsi" w:cs="Doulos SIL"/>
          <w:color w:val="000090"/>
          <w:lang w:val="es-ES"/>
        </w:rPr>
      </w:pPr>
      <w:r w:rsidRPr="00C00E8A">
        <w:rPr>
          <w:rStyle w:val="Strong"/>
          <w:rFonts w:asciiTheme="minorHAnsi" w:hAnsiTheme="minorHAnsi" w:cs="Doulos SIL"/>
          <w:color w:val="000090"/>
          <w:lang w:val="es-ES"/>
        </w:rPr>
        <w:t>DESCRIP</w:t>
      </w:r>
      <w:r w:rsidR="000C7242" w:rsidRPr="00C00E8A">
        <w:rPr>
          <w:rStyle w:val="Strong"/>
          <w:rFonts w:asciiTheme="minorHAnsi" w:hAnsiTheme="minorHAnsi" w:cs="Doulos SIL"/>
          <w:color w:val="000090"/>
          <w:lang w:val="es-ES"/>
        </w:rPr>
        <w:t>C</w:t>
      </w:r>
      <w:r w:rsidRPr="00C00E8A">
        <w:rPr>
          <w:rStyle w:val="Strong"/>
          <w:rFonts w:asciiTheme="minorHAnsi" w:hAnsiTheme="minorHAnsi" w:cs="Doulos SIL"/>
          <w:color w:val="000090"/>
          <w:lang w:val="es-ES"/>
        </w:rPr>
        <w:t>I</w:t>
      </w:r>
      <w:r w:rsidR="000C7242" w:rsidRPr="00C00E8A">
        <w:rPr>
          <w:rStyle w:val="Strong"/>
          <w:rFonts w:asciiTheme="minorHAnsi" w:hAnsiTheme="minorHAnsi" w:cs="Doulos SIL"/>
          <w:color w:val="000090"/>
          <w:lang w:val="es-ES"/>
        </w:rPr>
        <w:t>Ó</w:t>
      </w:r>
      <w:r w:rsidRPr="00C00E8A">
        <w:rPr>
          <w:rStyle w:val="Strong"/>
          <w:rFonts w:asciiTheme="minorHAnsi" w:hAnsiTheme="minorHAnsi" w:cs="Doulos SIL"/>
          <w:color w:val="000090"/>
          <w:lang w:val="es-ES"/>
        </w:rPr>
        <w:t xml:space="preserve">N </w:t>
      </w:r>
      <w:r w:rsidR="000C7242" w:rsidRPr="00C00E8A">
        <w:rPr>
          <w:rStyle w:val="Strong"/>
          <w:rFonts w:asciiTheme="minorHAnsi" w:hAnsiTheme="minorHAnsi" w:cs="Doulos SIL"/>
          <w:color w:val="000090"/>
          <w:lang w:val="es-ES"/>
        </w:rPr>
        <w:t>Y OBJETIVOS</w:t>
      </w:r>
    </w:p>
    <w:p w14:paraId="05624A8C" w14:textId="0B044210" w:rsidR="000C7242" w:rsidRPr="00F86F44" w:rsidRDefault="000C7242" w:rsidP="00141F35">
      <w:pPr>
        <w:pStyle w:val="Title"/>
        <w:spacing w:before="0" w:after="0"/>
        <w:jc w:val="left"/>
        <w:rPr>
          <w:rFonts w:asciiTheme="minorHAnsi" w:hAnsiTheme="minorHAnsi" w:cs="Times New Roman"/>
          <w:b w:val="0"/>
          <w:kern w:val="0"/>
          <w:sz w:val="22"/>
          <w:szCs w:val="24"/>
          <w:lang w:val="es-PR"/>
        </w:rPr>
      </w:pPr>
      <w:r w:rsidRPr="00F86F44">
        <w:rPr>
          <w:rFonts w:asciiTheme="minorHAnsi" w:hAnsiTheme="minorHAnsi" w:cs="Times New Roman"/>
          <w:b w:val="0"/>
          <w:kern w:val="0"/>
          <w:sz w:val="22"/>
          <w:szCs w:val="24"/>
          <w:lang w:val="es-PR"/>
        </w:rPr>
        <w:t xml:space="preserve">El objetivo de SPN 3414 es ampliar y fortalecer las habilidades comunicativas que los </w:t>
      </w:r>
      <w:r w:rsidR="00141F35" w:rsidRPr="00F86F44">
        <w:rPr>
          <w:rFonts w:asciiTheme="minorHAnsi" w:hAnsiTheme="minorHAnsi" w:cs="Times New Roman"/>
          <w:b w:val="0"/>
          <w:kern w:val="0"/>
          <w:sz w:val="22"/>
          <w:szCs w:val="24"/>
          <w:lang w:val="es-PR"/>
        </w:rPr>
        <w:br/>
      </w:r>
      <w:r w:rsidRPr="00F86F44">
        <w:rPr>
          <w:rFonts w:asciiTheme="minorHAnsi" w:hAnsiTheme="minorHAnsi" w:cs="Times New Roman"/>
          <w:b w:val="0"/>
          <w:kern w:val="0"/>
          <w:sz w:val="22"/>
          <w:szCs w:val="24"/>
          <w:lang w:val="es-PR"/>
        </w:rPr>
        <w:t>estudiantes han ido adquiriendo en cursos previos de español y a través de experiencias interculturales. Se estimulará la expresión hablada en distintas situaciones sociales, la comprensión auditiva,  el arte de la conversación</w:t>
      </w:r>
      <w:r w:rsidRPr="00F86F44">
        <w:rPr>
          <w:rFonts w:asciiTheme="minorHAnsi" w:hAnsiTheme="minorHAnsi" w:cs="Times New Roman"/>
          <w:b w:val="0"/>
          <w:kern w:val="0"/>
          <w:sz w:val="22"/>
          <w:szCs w:val="24"/>
          <w:lang w:val="uz-Cyrl-UZ"/>
        </w:rPr>
        <w:t>, y la reflexión escrita</w:t>
      </w:r>
      <w:r w:rsidRPr="00F86F44">
        <w:rPr>
          <w:rFonts w:asciiTheme="minorHAnsi" w:hAnsiTheme="minorHAnsi" w:cs="Times New Roman"/>
          <w:b w:val="0"/>
          <w:kern w:val="0"/>
          <w:sz w:val="22"/>
          <w:szCs w:val="24"/>
          <w:lang w:val="es-PR"/>
        </w:rPr>
        <w:t>. Los estudiantes aprenderán a usar con precisión las estructuras gramaticales y el vocabulario más avanzados para mejor expresarse. Con esos objetivos el estudiante deberá realizar tareas de escritura, lectura de textos escritos y audiovisuales de distinto género (noticias, series, reportajes, etc.), así como presentacione</w:t>
      </w:r>
      <w:r w:rsidR="00CE7EAB" w:rsidRPr="00F86F44">
        <w:rPr>
          <w:rFonts w:asciiTheme="minorHAnsi" w:hAnsiTheme="minorHAnsi" w:cs="Times New Roman"/>
          <w:b w:val="0"/>
          <w:kern w:val="0"/>
          <w:sz w:val="22"/>
          <w:szCs w:val="24"/>
          <w:lang w:val="es-PR"/>
        </w:rPr>
        <w:t xml:space="preserve">s </w:t>
      </w:r>
      <w:r w:rsidRPr="00F86F44">
        <w:rPr>
          <w:rFonts w:asciiTheme="minorHAnsi" w:hAnsiTheme="minorHAnsi" w:cs="Times New Roman"/>
          <w:b w:val="0"/>
          <w:kern w:val="0"/>
          <w:sz w:val="22"/>
          <w:szCs w:val="24"/>
          <w:lang w:val="es-PR"/>
        </w:rPr>
        <w:t>en clase. Nuestra meta es que el estudiante concluya este curso sintiéndose mucho más seguro y a gusto con su progresivo dominio del español. El/La estudiantes también escribirá tres objetivos personales para realizar durante el semestre.</w:t>
      </w:r>
    </w:p>
    <w:p w14:paraId="026F9656" w14:textId="68CA9979" w:rsidR="00545587" w:rsidRPr="00C00E8A" w:rsidRDefault="00545587" w:rsidP="00CD7FDC">
      <w:pPr>
        <w:ind w:left="720"/>
        <w:rPr>
          <w:rFonts w:asciiTheme="minorHAnsi" w:hAnsiTheme="minorHAnsi" w:cs="Doulos SIL"/>
          <w:b/>
          <w:sz w:val="22"/>
          <w:szCs w:val="22"/>
          <w:lang w:val="es-ES"/>
        </w:rPr>
      </w:pPr>
    </w:p>
    <w:p w14:paraId="27189636" w14:textId="3F6EAA6C" w:rsidR="00A22F81" w:rsidRPr="00C00E8A" w:rsidRDefault="001B12D2" w:rsidP="002B5E66">
      <w:pPr>
        <w:pStyle w:val="NormalWeb"/>
        <w:pBdr>
          <w:top w:val="single" w:sz="18" w:space="1" w:color="000090"/>
          <w:left w:val="single" w:sz="18" w:space="4" w:color="000090"/>
          <w:bottom w:val="single" w:sz="18" w:space="1" w:color="000090"/>
          <w:right w:val="single" w:sz="18" w:space="4" w:color="000090"/>
        </w:pBdr>
        <w:shd w:val="clear" w:color="auto" w:fill="F3F3F3"/>
        <w:spacing w:before="0" w:beforeAutospacing="0" w:after="0" w:afterAutospacing="0"/>
        <w:rPr>
          <w:rFonts w:asciiTheme="minorHAnsi" w:hAnsiTheme="minorHAnsi" w:cs="Doulos SIL"/>
          <w:b/>
          <w:color w:val="000090"/>
          <w:lang w:val="es-ES"/>
        </w:rPr>
      </w:pPr>
      <w:r>
        <w:rPr>
          <w:rFonts w:ascii="Helvetica" w:hAnsi="Helvetica" w:cs="Helvetica"/>
          <w:noProof/>
          <w:lang w:val="en-US" w:eastAsia="en-US"/>
        </w:rPr>
        <w:lastRenderedPageBreak/>
        <w:drawing>
          <wp:anchor distT="0" distB="0" distL="114300" distR="114300" simplePos="0" relativeHeight="251686912" behindDoc="0" locked="0" layoutInCell="1" allowOverlap="1" wp14:anchorId="29530AC7" wp14:editId="5CB40E64">
            <wp:simplePos x="0" y="0"/>
            <wp:positionH relativeFrom="column">
              <wp:posOffset>5562600</wp:posOffset>
            </wp:positionH>
            <wp:positionV relativeFrom="paragraph">
              <wp:posOffset>-207010</wp:posOffset>
            </wp:positionV>
            <wp:extent cx="683895" cy="683895"/>
            <wp:effectExtent l="25400" t="25400" r="27305" b="273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w="28575">
                      <a:solidFill>
                        <a:srgbClr val="000090"/>
                      </a:solidFill>
                    </a:ln>
                  </pic:spPr>
                </pic:pic>
              </a:graphicData>
            </a:graphic>
            <wp14:sizeRelH relativeFrom="page">
              <wp14:pctWidth>0</wp14:pctWidth>
            </wp14:sizeRelH>
            <wp14:sizeRelV relativeFrom="page">
              <wp14:pctHeight>0</wp14:pctHeight>
            </wp14:sizeRelV>
          </wp:anchor>
        </w:drawing>
      </w:r>
      <w:r w:rsidR="000C7242" w:rsidRPr="00C00E8A">
        <w:rPr>
          <w:rFonts w:asciiTheme="minorHAnsi" w:hAnsiTheme="minorHAnsi" w:cs="Doulos SIL"/>
          <w:b/>
          <w:noProof/>
          <w:color w:val="000090"/>
          <w:lang w:val="es-ES" w:eastAsia="en-US"/>
        </w:rPr>
        <w:t>CALIFICACIÓN</w:t>
      </w:r>
    </w:p>
    <w:p w14:paraId="4F217D78" w14:textId="743F7155" w:rsidR="001B02DD" w:rsidRPr="00F86F44" w:rsidRDefault="000C7242" w:rsidP="000C7242">
      <w:pPr>
        <w:ind w:left="-360"/>
        <w:rPr>
          <w:rFonts w:asciiTheme="minorHAnsi" w:hAnsiTheme="minorHAnsi"/>
          <w:sz w:val="22"/>
          <w:lang w:val="es-PR"/>
        </w:rPr>
      </w:pPr>
      <w:r w:rsidRPr="00F86F44">
        <w:rPr>
          <w:rFonts w:asciiTheme="minorHAnsi" w:hAnsiTheme="minorHAnsi"/>
          <w:sz w:val="22"/>
          <w:lang w:val="es-PR"/>
        </w:rPr>
        <w:tab/>
        <w:t>La nota final se determina según el siguiente esquema:</w:t>
      </w:r>
      <w:r w:rsidR="001B02DD" w:rsidRPr="00F86F44">
        <w:rPr>
          <w:rFonts w:asciiTheme="minorHAnsi" w:hAnsiTheme="minorHAnsi"/>
          <w:sz w:val="20"/>
          <w:lang w:val="es-ES"/>
        </w:rPr>
        <w:t xml:space="preserve"> </w:t>
      </w:r>
    </w:p>
    <w:p w14:paraId="19241AAD" w14:textId="77777777" w:rsidR="00A22F81" w:rsidRPr="00C00E8A" w:rsidRDefault="00A22F81" w:rsidP="0090245A">
      <w:pPr>
        <w:jc w:val="both"/>
        <w:rPr>
          <w:rFonts w:asciiTheme="minorHAnsi" w:hAnsiTheme="minorHAnsi" w:cs="Doulos SIL"/>
          <w:sz w:val="22"/>
          <w:lang w:val="es-ES"/>
        </w:rPr>
      </w:pPr>
    </w:p>
    <w:tbl>
      <w:tblPr>
        <w:tblW w:w="0" w:type="auto"/>
        <w:tblInd w:w="720" w:type="dxa"/>
        <w:tblLayout w:type="fixed"/>
        <w:tblLook w:val="0000" w:firstRow="0" w:lastRow="0" w:firstColumn="0" w:lastColumn="0" w:noHBand="0" w:noVBand="0"/>
      </w:tblPr>
      <w:tblGrid>
        <w:gridCol w:w="1914"/>
        <w:gridCol w:w="1914"/>
        <w:gridCol w:w="5190"/>
      </w:tblGrid>
      <w:tr w:rsidR="00493256" w:rsidRPr="000C7242" w14:paraId="0AC74A07" w14:textId="77777777" w:rsidTr="00A60080">
        <w:trPr>
          <w:trHeight w:val="199"/>
        </w:trPr>
        <w:tc>
          <w:tcPr>
            <w:tcW w:w="1914" w:type="dxa"/>
          </w:tcPr>
          <w:p w14:paraId="19201061"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A = 100-93 </w:t>
            </w:r>
          </w:p>
        </w:tc>
        <w:tc>
          <w:tcPr>
            <w:tcW w:w="1914" w:type="dxa"/>
            <w:tcBorders>
              <w:right w:val="single" w:sz="8" w:space="0" w:color="F79646" w:themeColor="accent6"/>
            </w:tcBorders>
          </w:tcPr>
          <w:p w14:paraId="7E210F2F" w14:textId="77777777" w:rsidR="00493256" w:rsidRPr="000C7242" w:rsidRDefault="00493256" w:rsidP="0090245A">
            <w:pPr>
              <w:pStyle w:val="Default"/>
              <w:rPr>
                <w:rFonts w:asciiTheme="minorHAnsi" w:hAnsiTheme="minorHAnsi" w:cs="Doulos SIL"/>
                <w:b/>
                <w:color w:val="auto"/>
                <w:sz w:val="22"/>
              </w:rPr>
            </w:pPr>
            <w:proofErr w:type="gramStart"/>
            <w:r w:rsidRPr="000C7242">
              <w:rPr>
                <w:rFonts w:asciiTheme="minorHAnsi" w:hAnsiTheme="minorHAnsi" w:cs="Doulos SIL"/>
                <w:b/>
                <w:color w:val="auto"/>
                <w:sz w:val="22"/>
              </w:rPr>
              <w:t>C(</w:t>
            </w:r>
            <w:proofErr w:type="gramEnd"/>
            <w:r w:rsidRPr="000C7242">
              <w:rPr>
                <w:rFonts w:asciiTheme="minorHAnsi" w:hAnsiTheme="minorHAnsi" w:cs="Doulos SIL"/>
                <w:b/>
                <w:color w:val="auto"/>
                <w:sz w:val="22"/>
              </w:rPr>
              <w:t xml:space="preserve">S) = 76-73 </w:t>
            </w:r>
          </w:p>
        </w:tc>
        <w:tc>
          <w:tcPr>
            <w:tcW w:w="5190" w:type="dxa"/>
            <w:vMerge w:val="restart"/>
            <w:tcBorders>
              <w:left w:val="single" w:sz="8" w:space="0" w:color="F79646" w:themeColor="accent6"/>
            </w:tcBorders>
          </w:tcPr>
          <w:p w14:paraId="555075E2" w14:textId="77777777" w:rsidR="00493256" w:rsidRPr="000C7242" w:rsidRDefault="00493256" w:rsidP="0090245A">
            <w:pPr>
              <w:pStyle w:val="Default"/>
              <w:ind w:left="222"/>
              <w:rPr>
                <w:rFonts w:asciiTheme="minorHAnsi" w:hAnsiTheme="minorHAnsi" w:cs="Doulos SIL"/>
                <w:color w:val="auto"/>
                <w:sz w:val="22"/>
              </w:rPr>
            </w:pPr>
            <w:r w:rsidRPr="00C00E8A">
              <w:rPr>
                <w:rFonts w:asciiTheme="minorHAnsi" w:hAnsiTheme="minorHAnsi" w:cs="Doulos SIL"/>
                <w:sz w:val="20"/>
              </w:rPr>
              <w:t>NOTE: A grade of C- will not be a qualifying grade for major, minor, Gen Ed, Gordon Rule or Basic Distribution Credit courses. For further information regarding passing grades and grade point equivalents, please refer to the Undergraduate Catalog at (</w:t>
            </w:r>
            <w:hyperlink r:id="rId17" w:history="1">
              <w:r w:rsidRPr="00C00E8A">
                <w:rPr>
                  <w:rStyle w:val="Hyperlink"/>
                  <w:rFonts w:asciiTheme="minorHAnsi" w:hAnsiTheme="minorHAnsi" w:cs="Doulos SIL"/>
                  <w:sz w:val="20"/>
                </w:rPr>
                <w:t>http://www.registrar.ufl.edu/catalog/policies/regulationgrades.html</w:t>
              </w:r>
            </w:hyperlink>
            <w:r w:rsidRPr="00C00E8A">
              <w:rPr>
                <w:rFonts w:asciiTheme="minorHAnsi" w:hAnsiTheme="minorHAnsi" w:cs="Doulos SIL"/>
                <w:sz w:val="20"/>
              </w:rPr>
              <w:t>).</w:t>
            </w:r>
          </w:p>
        </w:tc>
      </w:tr>
      <w:tr w:rsidR="00493256" w:rsidRPr="000C7242" w14:paraId="2AC29296" w14:textId="77777777" w:rsidTr="00A60080">
        <w:trPr>
          <w:trHeight w:val="199"/>
        </w:trPr>
        <w:tc>
          <w:tcPr>
            <w:tcW w:w="1914" w:type="dxa"/>
          </w:tcPr>
          <w:p w14:paraId="1A6FA9BD"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A- = 92-90 </w:t>
            </w:r>
          </w:p>
        </w:tc>
        <w:tc>
          <w:tcPr>
            <w:tcW w:w="1914" w:type="dxa"/>
            <w:tcBorders>
              <w:right w:val="single" w:sz="8" w:space="0" w:color="F79646" w:themeColor="accent6"/>
            </w:tcBorders>
          </w:tcPr>
          <w:p w14:paraId="48CF7E2B"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C</w:t>
            </w:r>
            <w:proofErr w:type="gramStart"/>
            <w:r w:rsidRPr="000C7242">
              <w:rPr>
                <w:rFonts w:asciiTheme="minorHAnsi" w:hAnsiTheme="minorHAnsi" w:cs="Doulos SIL"/>
                <w:b/>
                <w:color w:val="auto"/>
                <w:sz w:val="22"/>
              </w:rPr>
              <w:t>-(</w:t>
            </w:r>
            <w:proofErr w:type="gramEnd"/>
            <w:r w:rsidRPr="000C7242">
              <w:rPr>
                <w:rFonts w:asciiTheme="minorHAnsi" w:hAnsiTheme="minorHAnsi" w:cs="Doulos SIL"/>
                <w:b/>
                <w:color w:val="auto"/>
                <w:sz w:val="22"/>
              </w:rPr>
              <w:t xml:space="preserve">U) = 72-70 </w:t>
            </w:r>
          </w:p>
        </w:tc>
        <w:tc>
          <w:tcPr>
            <w:tcW w:w="5190" w:type="dxa"/>
            <w:vMerge/>
            <w:tcBorders>
              <w:left w:val="single" w:sz="8" w:space="0" w:color="F79646" w:themeColor="accent6"/>
            </w:tcBorders>
          </w:tcPr>
          <w:p w14:paraId="5B280E89" w14:textId="77777777" w:rsidR="00493256" w:rsidRPr="000C7242" w:rsidRDefault="00493256" w:rsidP="0090245A">
            <w:pPr>
              <w:pStyle w:val="Default"/>
              <w:rPr>
                <w:rFonts w:asciiTheme="minorHAnsi" w:hAnsiTheme="minorHAnsi" w:cs="Doulos SIL"/>
                <w:color w:val="auto"/>
                <w:sz w:val="22"/>
              </w:rPr>
            </w:pPr>
          </w:p>
        </w:tc>
      </w:tr>
      <w:tr w:rsidR="00493256" w:rsidRPr="000C7242" w14:paraId="7AE695E4" w14:textId="77777777" w:rsidTr="00A60080">
        <w:trPr>
          <w:trHeight w:val="199"/>
        </w:trPr>
        <w:tc>
          <w:tcPr>
            <w:tcW w:w="1914" w:type="dxa"/>
          </w:tcPr>
          <w:p w14:paraId="057E3ECA"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B+ = 89-87 </w:t>
            </w:r>
          </w:p>
        </w:tc>
        <w:tc>
          <w:tcPr>
            <w:tcW w:w="1914" w:type="dxa"/>
            <w:tcBorders>
              <w:right w:val="single" w:sz="8" w:space="0" w:color="F79646" w:themeColor="accent6"/>
            </w:tcBorders>
          </w:tcPr>
          <w:p w14:paraId="573B8AFF"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D+ = 69-67 </w:t>
            </w:r>
          </w:p>
        </w:tc>
        <w:tc>
          <w:tcPr>
            <w:tcW w:w="5190" w:type="dxa"/>
            <w:vMerge/>
            <w:tcBorders>
              <w:left w:val="single" w:sz="8" w:space="0" w:color="F79646" w:themeColor="accent6"/>
            </w:tcBorders>
          </w:tcPr>
          <w:p w14:paraId="22503AA5" w14:textId="77777777" w:rsidR="00493256" w:rsidRPr="000C7242" w:rsidRDefault="00493256" w:rsidP="0090245A">
            <w:pPr>
              <w:pStyle w:val="Default"/>
              <w:rPr>
                <w:rFonts w:asciiTheme="minorHAnsi" w:hAnsiTheme="minorHAnsi" w:cs="Doulos SIL"/>
                <w:color w:val="auto"/>
                <w:sz w:val="22"/>
              </w:rPr>
            </w:pPr>
          </w:p>
        </w:tc>
      </w:tr>
      <w:tr w:rsidR="00493256" w:rsidRPr="000C7242" w14:paraId="7FB27867" w14:textId="77777777" w:rsidTr="00A60080">
        <w:trPr>
          <w:trHeight w:val="199"/>
        </w:trPr>
        <w:tc>
          <w:tcPr>
            <w:tcW w:w="1914" w:type="dxa"/>
          </w:tcPr>
          <w:p w14:paraId="7B1156BE"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B = 86-83 </w:t>
            </w:r>
          </w:p>
        </w:tc>
        <w:tc>
          <w:tcPr>
            <w:tcW w:w="1914" w:type="dxa"/>
            <w:tcBorders>
              <w:right w:val="single" w:sz="8" w:space="0" w:color="F79646" w:themeColor="accent6"/>
            </w:tcBorders>
          </w:tcPr>
          <w:p w14:paraId="6339AE3C"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D = 66-63 </w:t>
            </w:r>
          </w:p>
        </w:tc>
        <w:tc>
          <w:tcPr>
            <w:tcW w:w="5190" w:type="dxa"/>
            <w:vMerge/>
            <w:tcBorders>
              <w:left w:val="single" w:sz="8" w:space="0" w:color="F79646" w:themeColor="accent6"/>
            </w:tcBorders>
          </w:tcPr>
          <w:p w14:paraId="36DE0D56" w14:textId="77777777" w:rsidR="00493256" w:rsidRPr="000C7242" w:rsidRDefault="00493256" w:rsidP="0090245A">
            <w:pPr>
              <w:pStyle w:val="Default"/>
              <w:rPr>
                <w:rFonts w:asciiTheme="minorHAnsi" w:hAnsiTheme="minorHAnsi" w:cs="Doulos SIL"/>
                <w:color w:val="auto"/>
                <w:sz w:val="22"/>
              </w:rPr>
            </w:pPr>
          </w:p>
        </w:tc>
      </w:tr>
      <w:tr w:rsidR="00493256" w:rsidRPr="000C7242" w14:paraId="2F6C870B" w14:textId="77777777" w:rsidTr="00A60080">
        <w:trPr>
          <w:trHeight w:val="199"/>
        </w:trPr>
        <w:tc>
          <w:tcPr>
            <w:tcW w:w="1914" w:type="dxa"/>
          </w:tcPr>
          <w:p w14:paraId="7CC1F14A"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B- = 82-80 </w:t>
            </w:r>
          </w:p>
        </w:tc>
        <w:tc>
          <w:tcPr>
            <w:tcW w:w="1914" w:type="dxa"/>
            <w:tcBorders>
              <w:right w:val="single" w:sz="8" w:space="0" w:color="F79646" w:themeColor="accent6"/>
            </w:tcBorders>
          </w:tcPr>
          <w:p w14:paraId="3752970C"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D- = 62-60 </w:t>
            </w:r>
          </w:p>
        </w:tc>
        <w:tc>
          <w:tcPr>
            <w:tcW w:w="5190" w:type="dxa"/>
            <w:vMerge/>
            <w:tcBorders>
              <w:left w:val="single" w:sz="8" w:space="0" w:color="F79646" w:themeColor="accent6"/>
            </w:tcBorders>
          </w:tcPr>
          <w:p w14:paraId="7679883D" w14:textId="77777777" w:rsidR="00493256" w:rsidRPr="000C7242" w:rsidRDefault="00493256" w:rsidP="0090245A">
            <w:pPr>
              <w:pStyle w:val="Default"/>
              <w:rPr>
                <w:rFonts w:asciiTheme="minorHAnsi" w:hAnsiTheme="minorHAnsi" w:cs="Doulos SIL"/>
                <w:color w:val="auto"/>
                <w:sz w:val="22"/>
              </w:rPr>
            </w:pPr>
          </w:p>
        </w:tc>
      </w:tr>
      <w:tr w:rsidR="00493256" w:rsidRPr="000C7242" w14:paraId="1FF6562B" w14:textId="77777777" w:rsidTr="00A60080">
        <w:trPr>
          <w:trHeight w:val="199"/>
        </w:trPr>
        <w:tc>
          <w:tcPr>
            <w:tcW w:w="1914" w:type="dxa"/>
          </w:tcPr>
          <w:p w14:paraId="718586A3"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C+ = 79-77 </w:t>
            </w:r>
          </w:p>
        </w:tc>
        <w:tc>
          <w:tcPr>
            <w:tcW w:w="1914" w:type="dxa"/>
            <w:tcBorders>
              <w:right w:val="single" w:sz="8" w:space="0" w:color="F79646" w:themeColor="accent6"/>
            </w:tcBorders>
          </w:tcPr>
          <w:p w14:paraId="2A8B0CA8" w14:textId="77777777" w:rsidR="00493256" w:rsidRPr="000C7242" w:rsidRDefault="00493256" w:rsidP="0090245A">
            <w:pPr>
              <w:pStyle w:val="Default"/>
              <w:rPr>
                <w:rFonts w:asciiTheme="minorHAnsi" w:hAnsiTheme="minorHAnsi" w:cs="Doulos SIL"/>
                <w:b/>
                <w:color w:val="auto"/>
                <w:sz w:val="22"/>
              </w:rPr>
            </w:pPr>
            <w:r w:rsidRPr="000C7242">
              <w:rPr>
                <w:rFonts w:asciiTheme="minorHAnsi" w:hAnsiTheme="minorHAnsi" w:cs="Doulos SIL"/>
                <w:b/>
                <w:color w:val="auto"/>
                <w:sz w:val="22"/>
              </w:rPr>
              <w:t xml:space="preserve">E = 59-0 </w:t>
            </w:r>
          </w:p>
        </w:tc>
        <w:tc>
          <w:tcPr>
            <w:tcW w:w="5190" w:type="dxa"/>
            <w:vMerge/>
            <w:tcBorders>
              <w:left w:val="single" w:sz="8" w:space="0" w:color="F79646" w:themeColor="accent6"/>
            </w:tcBorders>
          </w:tcPr>
          <w:p w14:paraId="3371632C" w14:textId="77777777" w:rsidR="00493256" w:rsidRPr="000C7242" w:rsidRDefault="00493256" w:rsidP="0090245A">
            <w:pPr>
              <w:pStyle w:val="Default"/>
              <w:rPr>
                <w:rFonts w:asciiTheme="minorHAnsi" w:hAnsiTheme="minorHAnsi" w:cs="Doulos SIL"/>
                <w:color w:val="auto"/>
                <w:sz w:val="22"/>
              </w:rPr>
            </w:pPr>
          </w:p>
        </w:tc>
      </w:tr>
    </w:tbl>
    <w:p w14:paraId="3DCC5FA6" w14:textId="77777777" w:rsidR="00BB684A" w:rsidRPr="000C7242" w:rsidRDefault="00BB684A" w:rsidP="0090245A">
      <w:pPr>
        <w:rPr>
          <w:rFonts w:asciiTheme="minorHAnsi" w:hAnsiTheme="minorHAnsi" w:cs="Doulos SIL"/>
          <w:b/>
          <w:sz w:val="22"/>
        </w:rPr>
      </w:pPr>
    </w:p>
    <w:p w14:paraId="0A9A077C" w14:textId="49D912A8" w:rsidR="008F1FF5" w:rsidRPr="004D543D" w:rsidRDefault="00F86F44" w:rsidP="008F1FF5">
      <w:pPr>
        <w:rPr>
          <w:rFonts w:asciiTheme="minorHAnsi" w:hAnsiTheme="minorHAnsi"/>
          <w:sz w:val="22"/>
          <w:lang w:val="es-ES_tradnl"/>
        </w:rPr>
      </w:pPr>
      <w:r w:rsidRPr="004D543D">
        <w:rPr>
          <w:rFonts w:asciiTheme="minorHAnsi" w:hAnsiTheme="minorHAnsi"/>
          <w:sz w:val="22"/>
          <w:lang w:val="es-ES_tradnl"/>
        </w:rPr>
        <w:t>Los siguientes componentes son los que figuran en la nota final. Cada uno se describe a continuación.</w:t>
      </w:r>
    </w:p>
    <w:p w14:paraId="79AE12D7" w14:textId="0D170EDA" w:rsidR="008F1FF5" w:rsidRPr="000C7242" w:rsidRDefault="00663A41" w:rsidP="008F1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lang w:eastAsia="es-ES_tradnl"/>
        </w:rPr>
      </w:pPr>
      <w:r w:rsidRPr="000C7242">
        <w:rPr>
          <w:rFonts w:asciiTheme="minorHAnsi" w:hAnsiTheme="minorHAnsi"/>
          <w:noProof/>
          <w:sz w:val="22"/>
          <w:szCs w:val="22"/>
        </w:rPr>
        <w:drawing>
          <wp:anchor distT="0" distB="0" distL="114300" distR="114300" simplePos="0" relativeHeight="251657216" behindDoc="0" locked="0" layoutInCell="1" allowOverlap="1" wp14:anchorId="6576EAA5" wp14:editId="45FA5A3D">
            <wp:simplePos x="0" y="0"/>
            <wp:positionH relativeFrom="column">
              <wp:posOffset>-685800</wp:posOffset>
            </wp:positionH>
            <wp:positionV relativeFrom="paragraph">
              <wp:posOffset>24765</wp:posOffset>
            </wp:positionV>
            <wp:extent cx="4472940" cy="1863090"/>
            <wp:effectExtent l="0" t="0" r="0" b="0"/>
            <wp:wrapTight wrapText="bothSides">
              <wp:wrapPolygon edited="0">
                <wp:start x="19779" y="663"/>
                <wp:lineTo x="7267" y="1325"/>
                <wp:lineTo x="3496" y="1988"/>
                <wp:lineTo x="3496" y="4638"/>
                <wp:lineTo x="3128" y="6626"/>
                <wp:lineTo x="3312" y="7288"/>
                <wp:lineTo x="4508" y="8172"/>
                <wp:lineTo x="3036" y="8834"/>
                <wp:lineTo x="2668" y="9497"/>
                <wp:lineTo x="2668" y="11706"/>
                <wp:lineTo x="3128" y="15239"/>
                <wp:lineTo x="3128" y="15902"/>
                <wp:lineTo x="4968" y="19436"/>
                <wp:lineTo x="12143" y="20761"/>
                <wp:lineTo x="14351" y="20761"/>
                <wp:lineTo x="15731" y="20098"/>
                <wp:lineTo x="15547" y="18773"/>
                <wp:lineTo x="13339" y="18773"/>
                <wp:lineTo x="16007" y="15460"/>
                <wp:lineTo x="16099" y="15018"/>
                <wp:lineTo x="15363" y="14135"/>
                <wp:lineTo x="13063" y="11706"/>
                <wp:lineTo x="15823" y="11485"/>
                <wp:lineTo x="15731" y="10380"/>
                <wp:lineTo x="10579" y="8172"/>
                <wp:lineTo x="15363" y="7067"/>
                <wp:lineTo x="15363" y="5963"/>
                <wp:lineTo x="9843" y="4638"/>
                <wp:lineTo x="19687" y="2871"/>
                <wp:lineTo x="20698" y="2429"/>
                <wp:lineTo x="20239" y="663"/>
                <wp:lineTo x="19779" y="663"/>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6B7DA30E" w14:textId="21BBEB66" w:rsidR="008F1FF5" w:rsidRPr="000C7242" w:rsidRDefault="00C0625B" w:rsidP="00F80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sz w:val="20"/>
          <w:szCs w:val="20"/>
          <w:lang w:eastAsia="es-ES_tradnl"/>
        </w:rPr>
      </w:pPr>
      <w:r w:rsidRPr="000C7242">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587CD7F8" wp14:editId="2B2D0AB8">
                <wp:simplePos x="0" y="0"/>
                <wp:positionH relativeFrom="column">
                  <wp:posOffset>476885</wp:posOffset>
                </wp:positionH>
                <wp:positionV relativeFrom="paragraph">
                  <wp:posOffset>112395</wp:posOffset>
                </wp:positionV>
                <wp:extent cx="2133600" cy="149987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133600" cy="1499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FB5C94" w14:textId="0A922708" w:rsidR="001B12D2" w:rsidRPr="00BF647E" w:rsidRDefault="001B12D2" w:rsidP="00481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i/>
                                <w:sz w:val="16"/>
                                <w:szCs w:val="20"/>
                                <w:lang w:eastAsia="es-ES_tradnl"/>
                              </w:rPr>
                            </w:pPr>
                            <w:r w:rsidRPr="00BF647E">
                              <w:rPr>
                                <w:rFonts w:ascii="Palatino Linotype" w:hAnsi="Palatino Linotype"/>
                                <w:b/>
                                <w:i/>
                                <w:sz w:val="20"/>
                                <w:szCs w:val="20"/>
                                <w:lang w:eastAsia="es-ES_tradnl"/>
                              </w:rPr>
                              <w:t>OJO</w:t>
                            </w:r>
                            <w:r w:rsidRPr="00BF647E">
                              <w:rPr>
                                <w:rFonts w:ascii="Palatino Linotype" w:hAnsi="Palatino Linotype"/>
                                <w:i/>
                                <w:sz w:val="20"/>
                                <w:szCs w:val="20"/>
                                <w:lang w:eastAsia="es-ES_tradnl"/>
                              </w:rPr>
                              <w:t xml:space="preserve">: Requirements for class attendance and make-up exams, assignments, and other work in this course are consistent with university policies that can be found in the online catalog at: </w:t>
                            </w:r>
                            <w:r w:rsidRPr="00BF647E">
                              <w:rPr>
                                <w:rFonts w:ascii="Palatino Linotype" w:hAnsi="Palatino Linotype"/>
                                <w:i/>
                                <w:sz w:val="16"/>
                                <w:szCs w:val="20"/>
                                <w:lang w:eastAsia="es-ES_tradnl"/>
                              </w:rPr>
                              <w:fldChar w:fldCharType="begin"/>
                            </w:r>
                            <w:r w:rsidRPr="00BF647E">
                              <w:rPr>
                                <w:rFonts w:ascii="Palatino Linotype" w:hAnsi="Palatino Linotype"/>
                                <w:i/>
                                <w:sz w:val="16"/>
                                <w:szCs w:val="20"/>
                                <w:lang w:eastAsia="es-ES_tradnl"/>
                              </w:rPr>
                              <w:instrText xml:space="preserve"> HYPERLINK "https://catalog.ufl.edu/ugrad/current/ </w:instrText>
                            </w:r>
                          </w:p>
                          <w:p w14:paraId="5B1B642B" w14:textId="77777777" w:rsidR="001B12D2" w:rsidRPr="00BF647E" w:rsidRDefault="001B12D2" w:rsidP="00481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Palatino Linotype" w:hAnsi="Palatino Linotype"/>
                                <w:i/>
                                <w:color w:val="auto"/>
                                <w:sz w:val="16"/>
                                <w:szCs w:val="20"/>
                                <w:lang w:eastAsia="es-ES_tradnl"/>
                              </w:rPr>
                            </w:pPr>
                            <w:r w:rsidRPr="00BF647E">
                              <w:rPr>
                                <w:rFonts w:ascii="Palatino Linotype" w:hAnsi="Palatino Linotype"/>
                                <w:i/>
                                <w:sz w:val="16"/>
                                <w:szCs w:val="20"/>
                                <w:lang w:eastAsia="es-ES_tradnl"/>
                              </w:rPr>
                              <w:instrText xml:space="preserve">regulations/info/attendance.aspx" </w:instrText>
                            </w:r>
                            <w:r w:rsidRPr="00BF647E">
                              <w:rPr>
                                <w:rFonts w:ascii="Palatino Linotype" w:hAnsi="Palatino Linotype"/>
                                <w:i/>
                                <w:sz w:val="16"/>
                                <w:szCs w:val="20"/>
                                <w:lang w:eastAsia="es-ES_tradnl"/>
                              </w:rPr>
                              <w:fldChar w:fldCharType="separate"/>
                            </w:r>
                            <w:r w:rsidRPr="00BF647E">
                              <w:rPr>
                                <w:rStyle w:val="Hyperlink"/>
                                <w:rFonts w:ascii="Palatino Linotype" w:hAnsi="Palatino Linotype"/>
                                <w:i/>
                                <w:color w:val="auto"/>
                                <w:sz w:val="16"/>
                                <w:szCs w:val="20"/>
                                <w:lang w:eastAsia="es-ES_tradnl"/>
                              </w:rPr>
                              <w:t xml:space="preserve">https://catalog.ufl.edu/ugrad/current/ </w:t>
                            </w:r>
                          </w:p>
                          <w:p w14:paraId="44DEAD9F" w14:textId="77777777" w:rsidR="001B12D2" w:rsidRPr="00663A41" w:rsidRDefault="001B12D2" w:rsidP="00481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i/>
                                <w:sz w:val="16"/>
                                <w:szCs w:val="20"/>
                                <w:lang w:eastAsia="es-ES_tradnl"/>
                              </w:rPr>
                            </w:pPr>
                            <w:r w:rsidRPr="00BF647E">
                              <w:rPr>
                                <w:rStyle w:val="Hyperlink"/>
                                <w:rFonts w:ascii="Palatino Linotype" w:hAnsi="Palatino Linotype"/>
                                <w:i/>
                                <w:color w:val="auto"/>
                                <w:sz w:val="16"/>
                                <w:szCs w:val="20"/>
                                <w:lang w:eastAsia="es-ES_tradnl"/>
                              </w:rPr>
                              <w:t>regulations/info/attendance.aspx</w:t>
                            </w:r>
                            <w:r w:rsidRPr="00BF647E">
                              <w:rPr>
                                <w:rFonts w:ascii="Palatino Linotype" w:hAnsi="Palatino Linotype"/>
                                <w:i/>
                                <w:sz w:val="16"/>
                                <w:szCs w:val="20"/>
                                <w:lang w:eastAsia="es-ES_tradnl"/>
                              </w:rPr>
                              <w:fldChar w:fldCharType="end"/>
                            </w:r>
                            <w:r w:rsidRPr="00663A41">
                              <w:rPr>
                                <w:rFonts w:ascii="Palatino Linotype" w:hAnsi="Palatino Linotype"/>
                                <w:i/>
                                <w:sz w:val="16"/>
                                <w:szCs w:val="20"/>
                                <w:lang w:eastAsia="es-ES_tradnl"/>
                              </w:rPr>
                              <w:t>.</w:t>
                            </w:r>
                          </w:p>
                          <w:p w14:paraId="2644ED86" w14:textId="77777777" w:rsidR="001B12D2" w:rsidRPr="00663A41" w:rsidRDefault="001B12D2">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37.55pt;margin-top:8.85pt;width:168pt;height:1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" filled="f" stroked="f">
                <v:textbox>
                  <w:txbxContent>
                    <w:p w14:paraId="19FB5C94" w14:textId="0A922708" w:rsidR="001B12D2" w:rsidRPr="00BF647E" w:rsidRDefault="001B12D2" w:rsidP="00481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i/>
                          <w:sz w:val="16"/>
                          <w:szCs w:val="20"/>
                          <w:lang w:eastAsia="es-ES_tradnl"/>
                        </w:rPr>
                      </w:pPr>
                      <w:r w:rsidRPr="00BF647E">
                        <w:rPr>
                          <w:rFonts w:ascii="Palatino Linotype" w:hAnsi="Palatino Linotype"/>
                          <w:b/>
                          <w:i/>
                          <w:sz w:val="20"/>
                          <w:szCs w:val="20"/>
                          <w:lang w:eastAsia="es-ES_tradnl"/>
                        </w:rPr>
                        <w:t>OJO</w:t>
                      </w:r>
                      <w:r w:rsidRPr="00BF647E">
                        <w:rPr>
                          <w:rFonts w:ascii="Palatino Linotype" w:hAnsi="Palatino Linotype"/>
                          <w:i/>
                          <w:sz w:val="20"/>
                          <w:szCs w:val="20"/>
                          <w:lang w:eastAsia="es-ES_tradnl"/>
                        </w:rPr>
                        <w:t xml:space="preserve">: Requirements for class attendance and make-up exams, assignments, and other work in this course are consistent with university policies that can be found in the online catalog at: </w:t>
                      </w:r>
                      <w:r w:rsidRPr="00BF647E">
                        <w:rPr>
                          <w:rFonts w:ascii="Palatino Linotype" w:hAnsi="Palatino Linotype"/>
                          <w:i/>
                          <w:sz w:val="16"/>
                          <w:szCs w:val="20"/>
                          <w:lang w:eastAsia="es-ES_tradnl"/>
                        </w:rPr>
                        <w:fldChar w:fldCharType="begin"/>
                      </w:r>
                      <w:r w:rsidRPr="00BF647E">
                        <w:rPr>
                          <w:rFonts w:ascii="Palatino Linotype" w:hAnsi="Palatino Linotype"/>
                          <w:i/>
                          <w:sz w:val="16"/>
                          <w:szCs w:val="20"/>
                          <w:lang w:eastAsia="es-ES_tradnl"/>
                        </w:rPr>
                        <w:instrText xml:space="preserve"> HYPERLINK "https://catalog.ufl.edu/ugrad/current/ </w:instrText>
                      </w:r>
                    </w:p>
                    <w:p w14:paraId="5B1B642B" w14:textId="77777777" w:rsidR="001B12D2" w:rsidRPr="00BF647E" w:rsidRDefault="001B12D2" w:rsidP="00481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Palatino Linotype" w:hAnsi="Palatino Linotype"/>
                          <w:i/>
                          <w:color w:val="auto"/>
                          <w:sz w:val="16"/>
                          <w:szCs w:val="20"/>
                          <w:lang w:eastAsia="es-ES_tradnl"/>
                        </w:rPr>
                      </w:pPr>
                      <w:r w:rsidRPr="00BF647E">
                        <w:rPr>
                          <w:rFonts w:ascii="Palatino Linotype" w:hAnsi="Palatino Linotype"/>
                          <w:i/>
                          <w:sz w:val="16"/>
                          <w:szCs w:val="20"/>
                          <w:lang w:eastAsia="es-ES_tradnl"/>
                        </w:rPr>
                        <w:instrText xml:space="preserve">regulations/info/attendance.aspx" </w:instrText>
                      </w:r>
                      <w:r w:rsidRPr="00BF647E">
                        <w:rPr>
                          <w:rFonts w:ascii="Palatino Linotype" w:hAnsi="Palatino Linotype"/>
                          <w:i/>
                          <w:sz w:val="16"/>
                          <w:szCs w:val="20"/>
                          <w:lang w:eastAsia="es-ES_tradnl"/>
                        </w:rPr>
                        <w:fldChar w:fldCharType="separate"/>
                      </w:r>
                      <w:r w:rsidRPr="00BF647E">
                        <w:rPr>
                          <w:rStyle w:val="Hyperlink"/>
                          <w:rFonts w:ascii="Palatino Linotype" w:hAnsi="Palatino Linotype"/>
                          <w:i/>
                          <w:color w:val="auto"/>
                          <w:sz w:val="16"/>
                          <w:szCs w:val="20"/>
                          <w:lang w:eastAsia="es-ES_tradnl"/>
                        </w:rPr>
                        <w:t xml:space="preserve">https://catalog.ufl.edu/ugrad/current/ </w:t>
                      </w:r>
                    </w:p>
                    <w:p w14:paraId="44DEAD9F" w14:textId="77777777" w:rsidR="001B12D2" w:rsidRPr="00663A41" w:rsidRDefault="001B12D2" w:rsidP="00481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i/>
                          <w:sz w:val="16"/>
                          <w:szCs w:val="20"/>
                          <w:lang w:eastAsia="es-ES_tradnl"/>
                        </w:rPr>
                      </w:pPr>
                      <w:r w:rsidRPr="00BF647E">
                        <w:rPr>
                          <w:rStyle w:val="Hyperlink"/>
                          <w:rFonts w:ascii="Palatino Linotype" w:hAnsi="Palatino Linotype"/>
                          <w:i/>
                          <w:color w:val="auto"/>
                          <w:sz w:val="16"/>
                          <w:szCs w:val="20"/>
                          <w:lang w:eastAsia="es-ES_tradnl"/>
                        </w:rPr>
                        <w:t>regulations/info/attendance.aspx</w:t>
                      </w:r>
                      <w:r w:rsidRPr="00BF647E">
                        <w:rPr>
                          <w:rFonts w:ascii="Palatino Linotype" w:hAnsi="Palatino Linotype"/>
                          <w:i/>
                          <w:sz w:val="16"/>
                          <w:szCs w:val="20"/>
                          <w:lang w:eastAsia="es-ES_tradnl"/>
                        </w:rPr>
                        <w:fldChar w:fldCharType="end"/>
                      </w:r>
                      <w:r w:rsidRPr="00663A41">
                        <w:rPr>
                          <w:rFonts w:ascii="Palatino Linotype" w:hAnsi="Palatino Linotype"/>
                          <w:i/>
                          <w:sz w:val="16"/>
                          <w:szCs w:val="20"/>
                          <w:lang w:eastAsia="es-ES_tradnl"/>
                        </w:rPr>
                        <w:t>.</w:t>
                      </w:r>
                    </w:p>
                    <w:p w14:paraId="2644ED86" w14:textId="77777777" w:rsidR="001B12D2" w:rsidRPr="00663A41" w:rsidRDefault="001B12D2">
                      <w:pPr>
                        <w:rPr>
                          <w:i/>
                          <w:sz w:val="20"/>
                          <w:szCs w:val="20"/>
                        </w:rPr>
                      </w:pPr>
                    </w:p>
                  </w:txbxContent>
                </v:textbox>
                <w10:wrap type="square"/>
              </v:shape>
            </w:pict>
          </mc:Fallback>
        </mc:AlternateContent>
      </w:r>
    </w:p>
    <w:p w14:paraId="647E2829" w14:textId="49CEE88B" w:rsidR="00BB684A" w:rsidRPr="000C7242" w:rsidRDefault="00BB684A" w:rsidP="0090245A">
      <w:pPr>
        <w:rPr>
          <w:rFonts w:asciiTheme="minorHAnsi" w:hAnsiTheme="minorHAnsi" w:cs="Doulos SIL"/>
          <w:b/>
          <w:sz w:val="22"/>
          <w:szCs w:val="22"/>
        </w:rPr>
      </w:pPr>
    </w:p>
    <w:p w14:paraId="566C81BB" w14:textId="77777777" w:rsidR="00A60080" w:rsidRPr="000C7242" w:rsidRDefault="00A60080" w:rsidP="00A60080">
      <w:pPr>
        <w:rPr>
          <w:rFonts w:asciiTheme="minorHAnsi" w:hAnsiTheme="minorHAnsi"/>
          <w:b/>
          <w:sz w:val="22"/>
          <w:szCs w:val="22"/>
        </w:rPr>
      </w:pPr>
    </w:p>
    <w:p w14:paraId="19761C67" w14:textId="77777777" w:rsidR="00481264" w:rsidRPr="000C7242" w:rsidRDefault="00481264" w:rsidP="00F80312">
      <w:pPr>
        <w:rPr>
          <w:rFonts w:asciiTheme="minorHAnsi" w:hAnsiTheme="minorHAnsi"/>
          <w:b/>
          <w:sz w:val="22"/>
          <w:szCs w:val="22"/>
        </w:rPr>
      </w:pPr>
    </w:p>
    <w:p w14:paraId="632C5170" w14:textId="77777777" w:rsidR="00481264" w:rsidRPr="000C7242" w:rsidRDefault="00481264" w:rsidP="00F80312">
      <w:pPr>
        <w:rPr>
          <w:rFonts w:asciiTheme="minorHAnsi" w:hAnsiTheme="minorHAnsi"/>
          <w:b/>
          <w:sz w:val="22"/>
          <w:szCs w:val="22"/>
        </w:rPr>
      </w:pPr>
    </w:p>
    <w:p w14:paraId="363D3478" w14:textId="77777777" w:rsidR="00481264" w:rsidRPr="000C7242" w:rsidRDefault="00481264" w:rsidP="00F80312">
      <w:pPr>
        <w:rPr>
          <w:rFonts w:asciiTheme="minorHAnsi" w:hAnsiTheme="minorHAnsi"/>
          <w:b/>
          <w:sz w:val="22"/>
          <w:szCs w:val="22"/>
        </w:rPr>
      </w:pPr>
    </w:p>
    <w:p w14:paraId="13BB7534" w14:textId="77777777" w:rsidR="00481264" w:rsidRPr="000C7242" w:rsidRDefault="00481264" w:rsidP="00F80312">
      <w:pPr>
        <w:rPr>
          <w:rFonts w:asciiTheme="minorHAnsi" w:hAnsiTheme="minorHAnsi"/>
          <w:b/>
          <w:sz w:val="22"/>
          <w:szCs w:val="22"/>
        </w:rPr>
      </w:pPr>
    </w:p>
    <w:p w14:paraId="198C0DD5" w14:textId="77777777" w:rsidR="00481264" w:rsidRPr="000C7242" w:rsidRDefault="00481264" w:rsidP="00F80312">
      <w:pPr>
        <w:rPr>
          <w:rFonts w:asciiTheme="minorHAnsi" w:hAnsiTheme="minorHAnsi"/>
          <w:b/>
          <w:sz w:val="22"/>
          <w:szCs w:val="22"/>
        </w:rPr>
      </w:pPr>
    </w:p>
    <w:p w14:paraId="49FFBC8C" w14:textId="77777777" w:rsidR="00E55552" w:rsidRDefault="00E55552" w:rsidP="00F80312">
      <w:pPr>
        <w:rPr>
          <w:rFonts w:asciiTheme="minorHAnsi" w:hAnsiTheme="minorHAnsi"/>
          <w:b/>
        </w:rPr>
      </w:pPr>
    </w:p>
    <w:p w14:paraId="72F1336D" w14:textId="77777777" w:rsidR="00E55552" w:rsidRDefault="00E55552" w:rsidP="00F80312">
      <w:pPr>
        <w:rPr>
          <w:rFonts w:asciiTheme="minorHAnsi" w:hAnsiTheme="minorHAnsi"/>
          <w:b/>
        </w:rPr>
      </w:pPr>
    </w:p>
    <w:p w14:paraId="74246687" w14:textId="6B4FE605" w:rsidR="00E55552" w:rsidRDefault="00E55552" w:rsidP="00E55552">
      <w:pPr>
        <w:pStyle w:val="BodyText"/>
        <w:rPr>
          <w:rFonts w:asciiTheme="minorHAnsi" w:hAnsiTheme="minorHAnsi"/>
          <w:sz w:val="24"/>
        </w:rPr>
      </w:pPr>
    </w:p>
    <w:p w14:paraId="0E488D96" w14:textId="7DC8A093" w:rsidR="00E55552" w:rsidRPr="00C00E8A" w:rsidRDefault="00E55552" w:rsidP="001B12D2">
      <w:pPr>
        <w:pStyle w:val="BodyText"/>
        <w:shd w:val="clear" w:color="auto" w:fill="D8EAFF"/>
        <w:rPr>
          <w:rFonts w:asciiTheme="minorHAnsi" w:hAnsiTheme="minorHAnsi"/>
          <w:b/>
          <w:color w:val="000090"/>
          <w:sz w:val="24"/>
          <w:lang w:val="es-ES"/>
        </w:rPr>
      </w:pPr>
      <w:r w:rsidRPr="00C00E8A">
        <w:rPr>
          <w:rFonts w:asciiTheme="minorHAnsi" w:hAnsiTheme="minorHAnsi"/>
          <w:b/>
          <w:color w:val="000090"/>
          <w:sz w:val="24"/>
          <w:lang w:val="es-ES"/>
        </w:rPr>
        <w:t>Asistencia y participación en la clase (1</w:t>
      </w:r>
      <w:r w:rsidR="00C00E8A">
        <w:rPr>
          <w:rFonts w:asciiTheme="minorHAnsi" w:hAnsiTheme="minorHAnsi"/>
          <w:b/>
          <w:color w:val="000090"/>
          <w:sz w:val="24"/>
          <w:lang w:val="es-ES"/>
        </w:rPr>
        <w:t>6</w:t>
      </w:r>
      <w:r w:rsidRPr="00C00E8A">
        <w:rPr>
          <w:rFonts w:asciiTheme="minorHAnsi" w:hAnsiTheme="minorHAnsi"/>
          <w:b/>
          <w:color w:val="000090"/>
          <w:sz w:val="24"/>
          <w:lang w:val="es-ES"/>
        </w:rPr>
        <w:t>%)</w:t>
      </w:r>
    </w:p>
    <w:p w14:paraId="17EC0C24" w14:textId="27AD88DB" w:rsidR="00E55552" w:rsidRPr="00C00E8A" w:rsidRDefault="00E55552" w:rsidP="00E55552">
      <w:pPr>
        <w:pStyle w:val="BodyText"/>
        <w:rPr>
          <w:rFonts w:asciiTheme="minorHAnsi" w:hAnsiTheme="minorHAnsi"/>
          <w:sz w:val="22"/>
          <w:lang w:val="es-ES"/>
        </w:rPr>
      </w:pPr>
      <w:bookmarkStart w:id="2" w:name="OLE_LINK3"/>
      <w:bookmarkStart w:id="3" w:name="OLE_LINK4"/>
      <w:r w:rsidRPr="00C00E8A">
        <w:rPr>
          <w:rFonts w:asciiTheme="minorHAnsi" w:hAnsiTheme="minorHAnsi"/>
          <w:sz w:val="22"/>
          <w:lang w:val="es-ES"/>
        </w:rPr>
        <w:t xml:space="preserve">Dada la naturaleza del curso y la estructura de la clase, es imprescindible que los estudiantes vengan a clase </w:t>
      </w:r>
      <w:r w:rsidR="007D3258">
        <w:rPr>
          <w:rFonts w:asciiTheme="minorHAnsi" w:hAnsiTheme="minorHAnsi"/>
          <w:sz w:val="22"/>
          <w:lang w:val="es-ES"/>
        </w:rPr>
        <w:t xml:space="preserve">y que estén </w:t>
      </w:r>
      <w:r w:rsidRPr="00C00E8A">
        <w:rPr>
          <w:rFonts w:asciiTheme="minorHAnsi" w:hAnsiTheme="minorHAnsi"/>
          <w:sz w:val="22"/>
          <w:lang w:val="es-ES"/>
        </w:rPr>
        <w:t xml:space="preserve">preparados con las lecturas y los temas asignados en el sílabo, o anunciados por la profesora, vía </w:t>
      </w:r>
      <w:r w:rsidRPr="00C00E8A">
        <w:rPr>
          <w:rFonts w:asciiTheme="minorHAnsi" w:hAnsiTheme="minorHAnsi"/>
          <w:i/>
          <w:sz w:val="22"/>
          <w:lang w:val="es-ES"/>
        </w:rPr>
        <w:t>email</w:t>
      </w:r>
      <w:r w:rsidRPr="00C00E8A">
        <w:rPr>
          <w:rFonts w:asciiTheme="minorHAnsi" w:hAnsiTheme="minorHAnsi"/>
          <w:sz w:val="22"/>
          <w:lang w:val="es-ES"/>
        </w:rPr>
        <w:t xml:space="preserve"> o en la sala de clases.</w:t>
      </w:r>
      <w:r w:rsidR="00BF647E">
        <w:rPr>
          <w:rFonts w:asciiTheme="minorHAnsi" w:hAnsiTheme="minorHAnsi"/>
          <w:sz w:val="22"/>
          <w:lang w:val="es-ES"/>
        </w:rPr>
        <w:t xml:space="preserve"> El sitio de </w:t>
      </w:r>
      <w:proofErr w:type="spellStart"/>
      <w:r w:rsidR="00BF647E">
        <w:rPr>
          <w:rFonts w:asciiTheme="minorHAnsi" w:hAnsiTheme="minorHAnsi"/>
          <w:sz w:val="22"/>
          <w:lang w:val="es-ES"/>
        </w:rPr>
        <w:t>Ceng</w:t>
      </w:r>
      <w:r w:rsidR="00401C93">
        <w:rPr>
          <w:rFonts w:asciiTheme="minorHAnsi" w:hAnsiTheme="minorHAnsi"/>
          <w:sz w:val="22"/>
          <w:lang w:val="es-ES"/>
        </w:rPr>
        <w:t>a</w:t>
      </w:r>
      <w:r w:rsidR="00BF647E">
        <w:rPr>
          <w:rFonts w:asciiTheme="minorHAnsi" w:hAnsiTheme="minorHAnsi"/>
          <w:sz w:val="22"/>
          <w:lang w:val="es-ES"/>
        </w:rPr>
        <w:t>ge</w:t>
      </w:r>
      <w:proofErr w:type="spellEnd"/>
      <w:r w:rsidR="00401C93">
        <w:rPr>
          <w:rFonts w:asciiTheme="minorHAnsi" w:hAnsiTheme="minorHAnsi"/>
          <w:sz w:val="22"/>
          <w:lang w:val="es-ES"/>
        </w:rPr>
        <w:t xml:space="preserve"> </w:t>
      </w:r>
      <w:proofErr w:type="spellStart"/>
      <w:r w:rsidR="00BF647E">
        <w:rPr>
          <w:rFonts w:asciiTheme="minorHAnsi" w:hAnsiTheme="minorHAnsi"/>
          <w:sz w:val="22"/>
          <w:lang w:val="es-ES"/>
        </w:rPr>
        <w:t>Brain</w:t>
      </w:r>
      <w:proofErr w:type="spellEnd"/>
      <w:r w:rsidR="00BF647E">
        <w:rPr>
          <w:rFonts w:asciiTheme="minorHAnsi" w:hAnsiTheme="minorHAnsi"/>
          <w:sz w:val="22"/>
          <w:lang w:val="es-ES"/>
        </w:rPr>
        <w:t xml:space="preserve"> también ofrece múltiples oportunidades de práctica adicional, como ejercicios, fichas (</w:t>
      </w:r>
      <w:proofErr w:type="spellStart"/>
      <w:r w:rsidR="00BF647E">
        <w:rPr>
          <w:rFonts w:asciiTheme="minorHAnsi" w:hAnsiTheme="minorHAnsi"/>
          <w:i/>
          <w:sz w:val="22"/>
          <w:lang w:val="es-ES"/>
        </w:rPr>
        <w:t>flashcards</w:t>
      </w:r>
      <w:proofErr w:type="spellEnd"/>
      <w:r w:rsidR="00BF647E">
        <w:rPr>
          <w:rFonts w:asciiTheme="minorHAnsi" w:hAnsiTheme="minorHAnsi"/>
          <w:sz w:val="22"/>
          <w:lang w:val="es-ES"/>
        </w:rPr>
        <w:t>), juegos, y más. Estas actividades no se asignarán, pero se recomienda que los estudiantes las revisen y las hagan con frecuencia cada capítulo.</w:t>
      </w:r>
      <w:r w:rsidR="00BF647E">
        <w:rPr>
          <w:rFonts w:asciiTheme="minorHAnsi" w:hAnsiTheme="minorHAnsi"/>
          <w:sz w:val="22"/>
          <w:lang w:val="es-ES"/>
        </w:rPr>
        <w:br/>
      </w:r>
      <w:r w:rsidR="001A1D82">
        <w:rPr>
          <w:rFonts w:asciiTheme="minorHAnsi" w:hAnsiTheme="minorHAnsi"/>
          <w:sz w:val="22"/>
          <w:lang w:val="es-ES"/>
        </w:rPr>
        <w:t xml:space="preserve">La profesora asignará notas de participación cada semana, y esas notas serán disponibles en </w:t>
      </w:r>
      <w:proofErr w:type="spellStart"/>
      <w:r w:rsidR="001A1D82">
        <w:rPr>
          <w:rFonts w:asciiTheme="minorHAnsi" w:hAnsiTheme="minorHAnsi"/>
          <w:sz w:val="22"/>
          <w:lang w:val="es-ES"/>
        </w:rPr>
        <w:t>Canvas</w:t>
      </w:r>
      <w:proofErr w:type="spellEnd"/>
      <w:r w:rsidR="001A1D82">
        <w:rPr>
          <w:rFonts w:asciiTheme="minorHAnsi" w:hAnsiTheme="minorHAnsi"/>
          <w:sz w:val="22"/>
          <w:lang w:val="es-ES"/>
        </w:rPr>
        <w:t>. Los estudiantes también serán responsables de evaluar su propia participación en clase a mitad de curso y al final del curso, como parte de su portafolio de aprendizaje. Esas notas  se tomarán en cuenta al calcular la nota de participación final (10% de la profesora, 6% del estudiante), y también se consideran al evaluar el contenido del portafolio.</w:t>
      </w:r>
    </w:p>
    <w:bookmarkEnd w:id="2"/>
    <w:bookmarkEnd w:id="3"/>
    <w:p w14:paraId="3B71CDAC" w14:textId="77777777" w:rsidR="00E55552" w:rsidRDefault="00E55552" w:rsidP="00E55552">
      <w:pPr>
        <w:rPr>
          <w:rFonts w:asciiTheme="minorHAnsi" w:hAnsiTheme="minorHAnsi"/>
          <w:b/>
          <w:lang w:val="es-ES"/>
        </w:rPr>
      </w:pPr>
    </w:p>
    <w:p w14:paraId="4986145F" w14:textId="02A8CA69" w:rsidR="00E55552" w:rsidRPr="0038520D" w:rsidRDefault="002966E7" w:rsidP="001B12D2">
      <w:pPr>
        <w:shd w:val="clear" w:color="auto" w:fill="FFDCE4"/>
        <w:rPr>
          <w:rFonts w:asciiTheme="minorHAnsi" w:hAnsiTheme="minorHAnsi"/>
          <w:b/>
          <w:color w:val="C0504D" w:themeColor="accent2"/>
          <w:lang w:val="es-ES"/>
        </w:rPr>
      </w:pPr>
      <w:r w:rsidRPr="0038520D">
        <w:rPr>
          <w:rFonts w:asciiTheme="minorHAnsi" w:hAnsiTheme="minorHAnsi"/>
          <w:b/>
          <w:color w:val="C0504D" w:themeColor="accent2"/>
          <w:lang w:val="es-ES"/>
        </w:rPr>
        <w:t>Pruebas (</w:t>
      </w:r>
      <w:r w:rsidR="00C00E8A" w:rsidRPr="0038520D">
        <w:rPr>
          <w:rFonts w:asciiTheme="minorHAnsi" w:hAnsiTheme="minorHAnsi"/>
          <w:b/>
          <w:color w:val="C0504D" w:themeColor="accent2"/>
          <w:lang w:val="es-ES"/>
        </w:rPr>
        <w:t>8</w:t>
      </w:r>
      <w:r w:rsidR="00E55552" w:rsidRPr="0038520D">
        <w:rPr>
          <w:rFonts w:asciiTheme="minorHAnsi" w:hAnsiTheme="minorHAnsi"/>
          <w:b/>
          <w:color w:val="C0504D" w:themeColor="accent2"/>
          <w:lang w:val="es-ES"/>
        </w:rPr>
        <w:t>x</w:t>
      </w:r>
      <w:r w:rsidR="00C00E8A" w:rsidRPr="0038520D">
        <w:rPr>
          <w:rFonts w:asciiTheme="minorHAnsi" w:hAnsiTheme="minorHAnsi"/>
          <w:b/>
          <w:color w:val="C0504D" w:themeColor="accent2"/>
          <w:lang w:val="es-ES"/>
        </w:rPr>
        <w:t>3</w:t>
      </w:r>
      <w:r w:rsidR="00E55552" w:rsidRPr="0038520D">
        <w:rPr>
          <w:rFonts w:asciiTheme="minorHAnsi" w:hAnsiTheme="minorHAnsi"/>
          <w:b/>
          <w:color w:val="C0504D" w:themeColor="accent2"/>
          <w:lang w:val="es-ES"/>
        </w:rPr>
        <w:t>%=</w:t>
      </w:r>
      <w:r w:rsidR="00C00E8A" w:rsidRPr="0038520D">
        <w:rPr>
          <w:rFonts w:asciiTheme="minorHAnsi" w:hAnsiTheme="minorHAnsi"/>
          <w:b/>
          <w:color w:val="C0504D" w:themeColor="accent2"/>
          <w:lang w:val="es-ES"/>
        </w:rPr>
        <w:t>24</w:t>
      </w:r>
      <w:r w:rsidR="00E55552" w:rsidRPr="0038520D">
        <w:rPr>
          <w:rFonts w:asciiTheme="minorHAnsi" w:hAnsiTheme="minorHAnsi"/>
          <w:b/>
          <w:color w:val="C0504D" w:themeColor="accent2"/>
          <w:lang w:val="es-ES"/>
        </w:rPr>
        <w:t>%)</w:t>
      </w:r>
    </w:p>
    <w:p w14:paraId="15661700" w14:textId="7420F519" w:rsidR="00E63A4B" w:rsidRPr="001A1D82" w:rsidRDefault="00E55552" w:rsidP="00E55552">
      <w:pPr>
        <w:rPr>
          <w:rFonts w:asciiTheme="minorHAnsi" w:hAnsiTheme="minorHAnsi"/>
          <w:sz w:val="22"/>
          <w:lang w:val="es-ES"/>
        </w:rPr>
      </w:pPr>
      <w:r w:rsidRPr="00E55552">
        <w:rPr>
          <w:rFonts w:asciiTheme="minorHAnsi" w:hAnsiTheme="minorHAnsi"/>
          <w:sz w:val="22"/>
          <w:lang w:val="es-ES"/>
        </w:rPr>
        <w:t xml:space="preserve">Será de vital importancia que el estudiante siga con disciplina la serie televisiva </w:t>
      </w:r>
      <w:r w:rsidRPr="001A1D82">
        <w:rPr>
          <w:rFonts w:asciiTheme="minorHAnsi" w:hAnsiTheme="minorHAnsi"/>
          <w:i/>
          <w:sz w:val="22"/>
          <w:lang w:val="es-ES"/>
        </w:rPr>
        <w:t>La que se avecina</w:t>
      </w:r>
      <w:r w:rsidRPr="00E55552">
        <w:rPr>
          <w:rFonts w:asciiTheme="minorHAnsi" w:hAnsiTheme="minorHAnsi"/>
          <w:sz w:val="22"/>
          <w:lang w:val="es-ES"/>
        </w:rPr>
        <w:t xml:space="preserve"> que forma parte del contenido del texto. Ver esta serie le ayudará al estudiante a “acostumbrar el oído” a algunos registros y expresiones coloquiales.</w:t>
      </w:r>
      <w:r w:rsidR="00E63A4B">
        <w:rPr>
          <w:rFonts w:asciiTheme="minorHAnsi" w:hAnsiTheme="minorHAnsi"/>
          <w:sz w:val="22"/>
          <w:lang w:val="es-ES"/>
        </w:rPr>
        <w:t xml:space="preserve"> Por eso habrá una prueba corta</w:t>
      </w:r>
      <w:r w:rsidRPr="00E55552">
        <w:rPr>
          <w:rFonts w:asciiTheme="minorHAnsi" w:hAnsiTheme="minorHAnsi"/>
          <w:sz w:val="22"/>
          <w:lang w:val="es-ES"/>
        </w:rPr>
        <w:t xml:space="preserve"> </w:t>
      </w:r>
      <w:r w:rsidR="004D543D">
        <w:rPr>
          <w:rFonts w:asciiTheme="minorHAnsi" w:hAnsiTheme="minorHAnsi"/>
          <w:sz w:val="22"/>
          <w:lang w:val="es-ES"/>
        </w:rPr>
        <w:t xml:space="preserve">en clase o en </w:t>
      </w:r>
      <w:proofErr w:type="spellStart"/>
      <w:r w:rsidR="004D543D">
        <w:rPr>
          <w:rFonts w:asciiTheme="minorHAnsi" w:hAnsiTheme="minorHAnsi"/>
          <w:sz w:val="22"/>
          <w:lang w:val="es-ES"/>
        </w:rPr>
        <w:t>Canvas</w:t>
      </w:r>
      <w:proofErr w:type="spellEnd"/>
      <w:r w:rsidR="001A1D82">
        <w:rPr>
          <w:rFonts w:asciiTheme="minorHAnsi" w:hAnsiTheme="minorHAnsi"/>
          <w:sz w:val="22"/>
          <w:lang w:val="es-ES"/>
        </w:rPr>
        <w:t xml:space="preserve"> </w:t>
      </w:r>
      <w:r w:rsidRPr="00E55552">
        <w:rPr>
          <w:rFonts w:asciiTheme="minorHAnsi" w:hAnsiTheme="minorHAnsi"/>
          <w:sz w:val="22"/>
          <w:lang w:val="es-ES"/>
        </w:rPr>
        <w:t>sobre cada episodio en</w:t>
      </w:r>
      <w:r w:rsidR="004D543D">
        <w:rPr>
          <w:rFonts w:asciiTheme="minorHAnsi" w:hAnsiTheme="minorHAnsi"/>
          <w:sz w:val="22"/>
          <w:lang w:val="es-ES"/>
        </w:rPr>
        <w:t xml:space="preserve"> (o entregada para)</w:t>
      </w:r>
      <w:r w:rsidRPr="00E55552">
        <w:rPr>
          <w:rFonts w:asciiTheme="minorHAnsi" w:hAnsiTheme="minorHAnsi"/>
          <w:sz w:val="22"/>
          <w:lang w:val="es-ES"/>
        </w:rPr>
        <w:t xml:space="preserve"> las fechas indicadas en el calendario. </w:t>
      </w:r>
      <w:r w:rsidR="001A1D82">
        <w:rPr>
          <w:rFonts w:asciiTheme="minorHAnsi" w:hAnsiTheme="minorHAnsi"/>
          <w:sz w:val="22"/>
          <w:lang w:val="es-ES"/>
        </w:rPr>
        <w:t xml:space="preserve">Los estudiantes tendrán que corregir las pruebas, una vez devueltas, para </w:t>
      </w:r>
      <w:r w:rsidR="004D543D">
        <w:rPr>
          <w:rFonts w:asciiTheme="minorHAnsi" w:hAnsiTheme="minorHAnsi"/>
          <w:sz w:val="22"/>
          <w:lang w:val="es-ES"/>
        </w:rPr>
        <w:t xml:space="preserve">luego </w:t>
      </w:r>
      <w:r w:rsidR="001A1D82">
        <w:rPr>
          <w:rFonts w:asciiTheme="minorHAnsi" w:hAnsiTheme="minorHAnsi"/>
          <w:sz w:val="22"/>
          <w:lang w:val="es-ES"/>
        </w:rPr>
        <w:t>incluirlas en el portafolio de aprendizaje también.</w:t>
      </w:r>
    </w:p>
    <w:p w14:paraId="1CD199C6" w14:textId="77777777" w:rsidR="00E55552" w:rsidRDefault="00E55552" w:rsidP="00E55552">
      <w:pPr>
        <w:rPr>
          <w:rFonts w:asciiTheme="minorHAnsi" w:hAnsiTheme="minorHAnsi"/>
          <w:b/>
          <w:lang w:val="es-ES"/>
        </w:rPr>
      </w:pPr>
    </w:p>
    <w:p w14:paraId="301985C4" w14:textId="04F11DF9" w:rsidR="00E55552" w:rsidRPr="0038520D" w:rsidRDefault="00E55552" w:rsidP="001B12D2">
      <w:pPr>
        <w:shd w:val="clear" w:color="auto" w:fill="CDF7D4"/>
        <w:rPr>
          <w:rFonts w:asciiTheme="minorHAnsi" w:hAnsiTheme="minorHAnsi"/>
          <w:b/>
          <w:color w:val="008000"/>
          <w:lang w:val="es-ES"/>
        </w:rPr>
      </w:pPr>
      <w:r w:rsidRPr="0038520D">
        <w:rPr>
          <w:rFonts w:asciiTheme="minorHAnsi" w:hAnsiTheme="minorHAnsi"/>
          <w:b/>
          <w:color w:val="008000"/>
          <w:lang w:val="es-ES"/>
        </w:rPr>
        <w:t>“Noticiero” (</w:t>
      </w:r>
      <w:r w:rsidR="001A1D82" w:rsidRPr="0038520D">
        <w:rPr>
          <w:rFonts w:asciiTheme="minorHAnsi" w:hAnsiTheme="minorHAnsi"/>
          <w:b/>
          <w:color w:val="008000"/>
          <w:lang w:val="es-ES"/>
        </w:rPr>
        <w:t>2x5=</w:t>
      </w:r>
      <w:r w:rsidR="002966E7" w:rsidRPr="0038520D">
        <w:rPr>
          <w:rFonts w:asciiTheme="minorHAnsi" w:hAnsiTheme="minorHAnsi"/>
          <w:b/>
          <w:color w:val="008000"/>
          <w:lang w:val="es-ES"/>
        </w:rPr>
        <w:t>10</w:t>
      </w:r>
      <w:r w:rsidRPr="0038520D">
        <w:rPr>
          <w:rFonts w:asciiTheme="minorHAnsi" w:hAnsiTheme="minorHAnsi"/>
          <w:b/>
          <w:color w:val="008000"/>
          <w:lang w:val="es-ES"/>
        </w:rPr>
        <w:t>%)</w:t>
      </w:r>
    </w:p>
    <w:p w14:paraId="23CFC074" w14:textId="344F6181" w:rsidR="001A1D82" w:rsidRDefault="001A1D82" w:rsidP="00E55552">
      <w:pPr>
        <w:rPr>
          <w:rFonts w:asciiTheme="minorHAnsi" w:hAnsiTheme="minorHAnsi"/>
          <w:sz w:val="22"/>
          <w:lang w:val="es-ES"/>
        </w:rPr>
      </w:pPr>
      <w:r>
        <w:rPr>
          <w:rFonts w:asciiTheme="minorHAnsi" w:hAnsiTheme="minorHAnsi"/>
          <w:sz w:val="22"/>
          <w:lang w:val="es-ES"/>
        </w:rPr>
        <w:t xml:space="preserve">Dos veces durante el semestre </w:t>
      </w:r>
      <w:r w:rsidR="00E55552" w:rsidRPr="00E55552">
        <w:rPr>
          <w:rFonts w:asciiTheme="minorHAnsi" w:hAnsiTheme="minorHAnsi"/>
          <w:sz w:val="22"/>
          <w:lang w:val="es-ES"/>
        </w:rPr>
        <w:t>el estudiante c</w:t>
      </w:r>
      <w:r>
        <w:rPr>
          <w:rFonts w:asciiTheme="minorHAnsi" w:hAnsiTheme="minorHAnsi"/>
          <w:sz w:val="22"/>
          <w:lang w:val="es-ES"/>
        </w:rPr>
        <w:t>ontará</w:t>
      </w:r>
      <w:r w:rsidR="00E55552" w:rsidRPr="00E55552">
        <w:rPr>
          <w:rFonts w:asciiTheme="minorHAnsi" w:hAnsiTheme="minorHAnsi"/>
          <w:sz w:val="22"/>
          <w:lang w:val="es-ES"/>
        </w:rPr>
        <w:t xml:space="preserve"> a la clase una noticia muy actual sobre Latinoamérica, España, o la comunidad hispanohablante en Estados Unidos</w:t>
      </w:r>
      <w:r>
        <w:rPr>
          <w:rFonts w:asciiTheme="minorHAnsi" w:hAnsiTheme="minorHAnsi"/>
          <w:sz w:val="22"/>
          <w:lang w:val="es-ES"/>
        </w:rPr>
        <w:t>,</w:t>
      </w:r>
      <w:r w:rsidR="00E55552" w:rsidRPr="00E55552">
        <w:rPr>
          <w:rFonts w:asciiTheme="minorHAnsi" w:hAnsiTheme="minorHAnsi"/>
          <w:sz w:val="22"/>
          <w:lang w:val="es-ES"/>
        </w:rPr>
        <w:t xml:space="preserve"> y fomenta</w:t>
      </w:r>
      <w:r>
        <w:rPr>
          <w:rFonts w:asciiTheme="minorHAnsi" w:hAnsiTheme="minorHAnsi"/>
          <w:sz w:val="22"/>
          <w:lang w:val="es-ES"/>
        </w:rPr>
        <w:t>r</w:t>
      </w:r>
      <w:r w:rsidR="00E55552" w:rsidRPr="00E55552">
        <w:rPr>
          <w:rFonts w:asciiTheme="minorHAnsi" w:hAnsiTheme="minorHAnsi"/>
          <w:sz w:val="22"/>
          <w:lang w:val="es-ES"/>
        </w:rPr>
        <w:t xml:space="preserve"> una </w:t>
      </w:r>
      <w:r>
        <w:rPr>
          <w:rFonts w:asciiTheme="minorHAnsi" w:hAnsiTheme="minorHAnsi"/>
          <w:sz w:val="22"/>
          <w:lang w:val="es-ES"/>
        </w:rPr>
        <w:t xml:space="preserve">breve </w:t>
      </w:r>
      <w:r w:rsidR="00E55552" w:rsidRPr="00E55552">
        <w:rPr>
          <w:rFonts w:asciiTheme="minorHAnsi" w:hAnsiTheme="minorHAnsi"/>
          <w:sz w:val="22"/>
          <w:lang w:val="es-ES"/>
        </w:rPr>
        <w:t xml:space="preserve">conversación al respecto. El estudiante tiene que escoger los detalles que más provoquen la conversación sin omitir algo que así confunda a los compañeros. Será importante que el estudiante comprenda el contexto y las consecuencias posibles del hecho sobre el que informa y que prepare preguntas para involucrar a los compañeros de clase. Las preguntas no deben ser de comprensión sino de ampliación. Cada estudiante contará con </w:t>
      </w:r>
      <w:r w:rsidRPr="001A1D82">
        <w:rPr>
          <w:rFonts w:asciiTheme="minorHAnsi" w:hAnsiTheme="minorHAnsi"/>
          <w:sz w:val="22"/>
          <w:u w:val="single"/>
          <w:lang w:val="es-ES"/>
        </w:rPr>
        <w:t>2-</w:t>
      </w:r>
      <w:r w:rsidR="00E55552" w:rsidRPr="00E55552">
        <w:rPr>
          <w:rFonts w:asciiTheme="minorHAnsi" w:hAnsiTheme="minorHAnsi"/>
          <w:sz w:val="22"/>
          <w:u w:val="single"/>
          <w:lang w:val="es-ES"/>
        </w:rPr>
        <w:t>3 minutos</w:t>
      </w:r>
      <w:r w:rsidR="00E55552" w:rsidRPr="00E55552">
        <w:rPr>
          <w:rFonts w:asciiTheme="minorHAnsi" w:hAnsiTheme="minorHAnsi"/>
          <w:sz w:val="22"/>
          <w:lang w:val="es-ES"/>
        </w:rPr>
        <w:t xml:space="preserve"> para exponer su noticia</w:t>
      </w:r>
      <w:r>
        <w:rPr>
          <w:rFonts w:asciiTheme="minorHAnsi" w:hAnsiTheme="minorHAnsi"/>
          <w:sz w:val="22"/>
          <w:lang w:val="es-ES"/>
        </w:rPr>
        <w:t xml:space="preserve"> e iniciar la conversación</w:t>
      </w:r>
      <w:r w:rsidR="00E55552" w:rsidRPr="00E55552">
        <w:rPr>
          <w:rFonts w:asciiTheme="minorHAnsi" w:hAnsiTheme="minorHAnsi"/>
          <w:sz w:val="22"/>
          <w:lang w:val="es-ES"/>
        </w:rPr>
        <w:t xml:space="preserve">. No es necesario que se traiga a la </w:t>
      </w:r>
      <w:r w:rsidR="00E55552" w:rsidRPr="00E55552">
        <w:rPr>
          <w:rFonts w:asciiTheme="minorHAnsi" w:hAnsiTheme="minorHAnsi"/>
          <w:sz w:val="22"/>
          <w:lang w:val="es-ES"/>
        </w:rPr>
        <w:lastRenderedPageBreak/>
        <w:t xml:space="preserve">clase la noticia impresa, pero sí que la información sea fidedigna y que se cite apropiadamente la fuente. </w:t>
      </w:r>
      <w:r>
        <w:rPr>
          <w:rFonts w:asciiTheme="minorHAnsi" w:hAnsiTheme="minorHAnsi"/>
          <w:sz w:val="22"/>
          <w:lang w:val="es-ES"/>
        </w:rPr>
        <w:t xml:space="preserve">El estudiante puede usar una ficha con apuntes, pero no se permite ningún otro elemento visual (nada de PowerPoint, etc. – el propósito es enfocarnos en las habilidades orales.) </w:t>
      </w:r>
      <w:r w:rsidR="00E55552" w:rsidRPr="00E55552">
        <w:rPr>
          <w:rFonts w:asciiTheme="minorHAnsi" w:hAnsiTheme="minorHAnsi"/>
          <w:sz w:val="22"/>
          <w:lang w:val="es-ES"/>
        </w:rPr>
        <w:t xml:space="preserve">Con esta actividad se pretende “tocarle el pulso” periódicamente del mundo hispanohablante y practicar la fluidez en el habla. Los criterios de evaluación se encuentran </w:t>
      </w:r>
      <w:r>
        <w:rPr>
          <w:rFonts w:asciiTheme="minorHAnsi" w:hAnsiTheme="minorHAnsi"/>
          <w:sz w:val="22"/>
          <w:lang w:val="es-ES"/>
        </w:rPr>
        <w:t>al final de</w:t>
      </w:r>
      <w:r w:rsidR="00E55552" w:rsidRPr="00E55552">
        <w:rPr>
          <w:rFonts w:asciiTheme="minorHAnsi" w:hAnsiTheme="minorHAnsi"/>
          <w:sz w:val="22"/>
          <w:lang w:val="es-ES"/>
        </w:rPr>
        <w:t xml:space="preserve"> este documento</w:t>
      </w:r>
      <w:r>
        <w:rPr>
          <w:rFonts w:asciiTheme="minorHAnsi" w:hAnsiTheme="minorHAnsi"/>
          <w:sz w:val="22"/>
          <w:lang w:val="es-ES"/>
        </w:rPr>
        <w:t xml:space="preserve"> y en </w:t>
      </w:r>
      <w:proofErr w:type="spellStart"/>
      <w:r>
        <w:rPr>
          <w:rFonts w:asciiTheme="minorHAnsi" w:hAnsiTheme="minorHAnsi"/>
          <w:sz w:val="22"/>
          <w:lang w:val="es-ES"/>
        </w:rPr>
        <w:t>Canvas</w:t>
      </w:r>
      <w:proofErr w:type="spellEnd"/>
      <w:r w:rsidR="00E55552" w:rsidRPr="00E55552">
        <w:rPr>
          <w:rFonts w:asciiTheme="minorHAnsi" w:hAnsiTheme="minorHAnsi"/>
          <w:sz w:val="22"/>
          <w:lang w:val="es-ES"/>
        </w:rPr>
        <w:t>.</w:t>
      </w:r>
    </w:p>
    <w:p w14:paraId="645C5526" w14:textId="5DD71404" w:rsidR="001A1D82" w:rsidRPr="00E55552" w:rsidRDefault="001A1D82" w:rsidP="00E55552">
      <w:pPr>
        <w:rPr>
          <w:rFonts w:asciiTheme="minorHAnsi" w:hAnsiTheme="minorHAnsi"/>
          <w:sz w:val="22"/>
          <w:lang w:val="es-ES"/>
        </w:rPr>
      </w:pPr>
      <w:r>
        <w:rPr>
          <w:rFonts w:asciiTheme="minorHAnsi" w:hAnsiTheme="minorHAnsi"/>
          <w:sz w:val="22"/>
          <w:lang w:val="es-ES"/>
        </w:rPr>
        <w:t xml:space="preserve">Como parte del Portafolio de Aprendizaje, el estudiante tendrá que resumir la noticia que presentó y la conversación que inició, y reflejar en los éxitos y las limitaciones de su propia experiencia. </w:t>
      </w:r>
    </w:p>
    <w:p w14:paraId="377E6125" w14:textId="4B3B47E2" w:rsidR="00C1499B" w:rsidRDefault="00C1499B" w:rsidP="00C1499B">
      <w:pPr>
        <w:pStyle w:val="ListParagraph"/>
        <w:ind w:left="0"/>
        <w:contextualSpacing w:val="0"/>
        <w:rPr>
          <w:rFonts w:asciiTheme="minorHAnsi" w:hAnsiTheme="minorHAnsi"/>
          <w:lang w:val="es-ES"/>
        </w:rPr>
      </w:pPr>
    </w:p>
    <w:p w14:paraId="169EB5C2" w14:textId="77777777" w:rsidR="002D6A94" w:rsidRPr="002D6A94" w:rsidRDefault="002D6A94" w:rsidP="002D6A94">
      <w:pPr>
        <w:shd w:val="clear" w:color="auto" w:fill="E6CDFF"/>
        <w:rPr>
          <w:rFonts w:asciiTheme="minorHAnsi" w:hAnsiTheme="minorHAnsi"/>
          <w:color w:val="5F497A" w:themeColor="accent4" w:themeShade="BF"/>
          <w:lang w:val="es-ES"/>
        </w:rPr>
      </w:pPr>
      <w:r w:rsidRPr="002D6A94">
        <w:rPr>
          <w:rFonts w:asciiTheme="minorHAnsi" w:hAnsiTheme="minorHAnsi"/>
          <w:b/>
          <w:color w:val="5F497A" w:themeColor="accent4" w:themeShade="BF"/>
          <w:lang w:val="es-ES"/>
        </w:rPr>
        <w:t>Portafolio de aprendizaje [PA] (30%)</w:t>
      </w:r>
    </w:p>
    <w:p w14:paraId="61AFA1ED" w14:textId="169CEFEA" w:rsidR="002D6A94" w:rsidRPr="002966E7" w:rsidRDefault="002D6A94" w:rsidP="002D6A94">
      <w:pPr>
        <w:rPr>
          <w:rFonts w:asciiTheme="minorHAnsi" w:hAnsiTheme="minorHAnsi"/>
          <w:sz w:val="22"/>
          <w:lang w:val="es-ES"/>
        </w:rPr>
      </w:pPr>
      <w:bookmarkStart w:id="4" w:name="OLE_LINK5"/>
      <w:bookmarkStart w:id="5" w:name="OLE_LINK6"/>
      <w:bookmarkStart w:id="6" w:name="OLE_LINK7"/>
      <w:bookmarkStart w:id="7" w:name="OLE_LINK8"/>
      <w:bookmarkStart w:id="8" w:name="OLE_LINK9"/>
      <w:bookmarkStart w:id="9" w:name="OLE_LINK10"/>
      <w:r w:rsidRPr="00E55552">
        <w:rPr>
          <w:rFonts w:asciiTheme="minorHAnsi" w:hAnsiTheme="minorHAnsi"/>
          <w:sz w:val="22"/>
          <w:lang w:val="es-ES"/>
        </w:rPr>
        <w:t>Para que el estudiante tome las riendas de su propio aprendizaje</w:t>
      </w:r>
      <w:r>
        <w:rPr>
          <w:rFonts w:asciiTheme="minorHAnsi" w:hAnsiTheme="minorHAnsi"/>
          <w:sz w:val="22"/>
          <w:lang w:val="es-ES"/>
        </w:rPr>
        <w:t xml:space="preserve">, </w:t>
      </w:r>
      <w:r w:rsidRPr="00E55552">
        <w:rPr>
          <w:rFonts w:asciiTheme="minorHAnsi" w:hAnsiTheme="minorHAnsi"/>
          <w:sz w:val="22"/>
          <w:lang w:val="es-ES"/>
        </w:rPr>
        <w:t xml:space="preserve">hará </w:t>
      </w:r>
      <w:r>
        <w:rPr>
          <w:rFonts w:asciiTheme="minorHAnsi" w:hAnsiTheme="minorHAnsi"/>
          <w:sz w:val="22"/>
          <w:lang w:val="uz-Cyrl-UZ"/>
        </w:rPr>
        <w:t>3</w:t>
      </w:r>
      <w:r w:rsidRPr="00E55552">
        <w:rPr>
          <w:rFonts w:asciiTheme="minorHAnsi" w:hAnsiTheme="minorHAnsi"/>
          <w:sz w:val="22"/>
          <w:lang w:val="uz-Cyrl-UZ"/>
        </w:rPr>
        <w:t xml:space="preserve"> tareas</w:t>
      </w:r>
      <w:r>
        <w:rPr>
          <w:rFonts w:asciiTheme="minorHAnsi" w:hAnsiTheme="minorHAnsi"/>
          <w:sz w:val="22"/>
          <w:lang w:val="es-ES"/>
        </w:rPr>
        <w:t xml:space="preserve"> que, en su conjunto, formarán un portafolio de su aprendizaje este semestre</w:t>
      </w:r>
      <w:r>
        <w:rPr>
          <w:rFonts w:asciiTheme="minorHAnsi" w:hAnsiTheme="minorHAnsi"/>
          <w:sz w:val="22"/>
          <w:lang w:val="uz-Cyrl-UZ"/>
        </w:rPr>
        <w:t>. Estas tareas pedirán que el estudiante reflexione sobre su propio aprendizaje, sus experiencias, y lo aprendido. Las tres partes son:</w:t>
      </w:r>
      <w:r w:rsidRPr="00E55552">
        <w:rPr>
          <w:rFonts w:asciiTheme="minorHAnsi" w:hAnsiTheme="minorHAnsi"/>
          <w:sz w:val="22"/>
          <w:lang w:val="uz-Cyrl-UZ"/>
        </w:rPr>
        <w:t xml:space="preserve"> </w:t>
      </w:r>
    </w:p>
    <w:p w14:paraId="29E3E1C2" w14:textId="1DAC9204" w:rsidR="002D6A94" w:rsidRPr="00822DEF" w:rsidRDefault="002D6A94" w:rsidP="002D6A94">
      <w:pPr>
        <w:pStyle w:val="ListParagraph"/>
        <w:numPr>
          <w:ilvl w:val="0"/>
          <w:numId w:val="34"/>
        </w:numPr>
        <w:rPr>
          <w:rFonts w:asciiTheme="minorHAnsi" w:hAnsiTheme="minorHAnsi"/>
          <w:sz w:val="22"/>
          <w:lang w:val="es-ES"/>
        </w:rPr>
      </w:pPr>
      <w:r>
        <w:rPr>
          <w:rFonts w:asciiTheme="minorHAnsi" w:hAnsiTheme="minorHAnsi"/>
          <w:sz w:val="22"/>
          <w:lang w:val="uz-Cyrl-UZ"/>
        </w:rPr>
        <w:t xml:space="preserve">El pasaporte: </w:t>
      </w:r>
      <w:r w:rsidRPr="00822DEF">
        <w:rPr>
          <w:rFonts w:asciiTheme="minorHAnsi" w:hAnsiTheme="minorHAnsi"/>
          <w:sz w:val="22"/>
          <w:lang w:val="uz-Cyrl-UZ"/>
        </w:rPr>
        <w:t>una descripción de su experiencia aprendiendo español</w:t>
      </w:r>
      <w:r w:rsidRPr="00822DEF">
        <w:rPr>
          <w:rFonts w:asciiTheme="minorHAnsi" w:hAnsiTheme="minorHAnsi"/>
          <w:sz w:val="22"/>
          <w:lang w:val="es-ES"/>
        </w:rPr>
        <w:t xml:space="preserve"> y u</w:t>
      </w:r>
      <w:r w:rsidRPr="00822DEF">
        <w:rPr>
          <w:rFonts w:asciiTheme="minorHAnsi" w:hAnsiTheme="minorHAnsi"/>
          <w:sz w:val="22"/>
          <w:lang w:val="uz-Cyrl-UZ"/>
        </w:rPr>
        <w:t>na autobiografía lingüística en la que</w:t>
      </w:r>
      <w:r w:rsidRPr="00822DEF">
        <w:rPr>
          <w:rFonts w:asciiTheme="minorHAnsi" w:hAnsiTheme="minorHAnsi"/>
          <w:sz w:val="22"/>
          <w:lang w:val="es-ES"/>
        </w:rPr>
        <w:t xml:space="preserve"> elaborará </w:t>
      </w:r>
      <w:r w:rsidRPr="00822DEF">
        <w:rPr>
          <w:rFonts w:asciiTheme="minorHAnsi" w:hAnsiTheme="minorHAnsi"/>
          <w:sz w:val="22"/>
          <w:lang w:val="uz-Cyrl-UZ"/>
        </w:rPr>
        <w:t xml:space="preserve">3 objetivos personales y </w:t>
      </w:r>
      <w:r w:rsidRPr="00822DEF">
        <w:rPr>
          <w:rFonts w:asciiTheme="minorHAnsi" w:hAnsiTheme="minorHAnsi"/>
          <w:sz w:val="22"/>
          <w:lang w:val="es-ES"/>
        </w:rPr>
        <w:t>las estrategias para realizarlos (30% de la nota del PA)</w:t>
      </w:r>
    </w:p>
    <w:bookmarkEnd w:id="4"/>
    <w:bookmarkEnd w:id="5"/>
    <w:p w14:paraId="26588F18" w14:textId="22CA3ECC" w:rsidR="002D6A94" w:rsidRPr="002966E7" w:rsidRDefault="002D6A94" w:rsidP="002D6A94">
      <w:pPr>
        <w:pStyle w:val="ListParagraph"/>
        <w:numPr>
          <w:ilvl w:val="0"/>
          <w:numId w:val="34"/>
        </w:numPr>
        <w:rPr>
          <w:rFonts w:asciiTheme="minorHAnsi" w:hAnsiTheme="minorHAnsi"/>
          <w:sz w:val="22"/>
          <w:lang w:val="es-ES"/>
        </w:rPr>
      </w:pPr>
      <w:r>
        <w:rPr>
          <w:rFonts w:asciiTheme="minorHAnsi" w:hAnsiTheme="minorHAnsi"/>
          <w:sz w:val="22"/>
          <w:lang w:val="es-ES"/>
        </w:rPr>
        <w:t xml:space="preserve">Portafolio 1: </w:t>
      </w:r>
      <w:r w:rsidRPr="002966E7">
        <w:rPr>
          <w:rFonts w:asciiTheme="minorHAnsi" w:hAnsiTheme="minorHAnsi"/>
          <w:sz w:val="22"/>
          <w:lang w:val="es-ES"/>
        </w:rPr>
        <w:t>documentación</w:t>
      </w:r>
      <w:r w:rsidRPr="002966E7">
        <w:rPr>
          <w:rFonts w:asciiTheme="minorHAnsi" w:hAnsiTheme="minorHAnsi"/>
          <w:sz w:val="22"/>
          <w:lang w:val="uz-Cyrl-UZ"/>
        </w:rPr>
        <w:t xml:space="preserve"> y una auto-evaluación </w:t>
      </w:r>
      <w:r w:rsidRPr="002966E7">
        <w:rPr>
          <w:rFonts w:asciiTheme="minorHAnsi" w:hAnsiTheme="minorHAnsi"/>
          <w:sz w:val="22"/>
          <w:lang w:val="es-ES"/>
        </w:rPr>
        <w:t xml:space="preserve">a la </w:t>
      </w:r>
      <w:r w:rsidRPr="002D6A94">
        <w:rPr>
          <w:rFonts w:asciiTheme="minorHAnsi" w:hAnsiTheme="minorHAnsi"/>
          <w:b/>
          <w:sz w:val="22"/>
          <w:lang w:val="es-ES"/>
        </w:rPr>
        <w:t>mitad</w:t>
      </w:r>
      <w:r w:rsidRPr="002966E7">
        <w:rPr>
          <w:rFonts w:asciiTheme="minorHAnsi" w:hAnsiTheme="minorHAnsi"/>
          <w:sz w:val="22"/>
          <w:lang w:val="es-ES"/>
        </w:rPr>
        <w:t xml:space="preserve"> del semestre (30% de la nota del PA)</w:t>
      </w:r>
    </w:p>
    <w:bookmarkEnd w:id="6"/>
    <w:bookmarkEnd w:id="7"/>
    <w:p w14:paraId="2E76475D" w14:textId="4B19CF1A" w:rsidR="002D6A94" w:rsidRDefault="002D6A94" w:rsidP="002D6A94">
      <w:pPr>
        <w:pStyle w:val="ListParagraph"/>
        <w:numPr>
          <w:ilvl w:val="0"/>
          <w:numId w:val="34"/>
        </w:numPr>
        <w:rPr>
          <w:rFonts w:asciiTheme="minorHAnsi" w:hAnsiTheme="minorHAnsi"/>
          <w:sz w:val="22"/>
          <w:lang w:val="es-ES"/>
        </w:rPr>
      </w:pPr>
      <w:r>
        <w:rPr>
          <w:rFonts w:asciiTheme="minorHAnsi" w:hAnsiTheme="minorHAnsi"/>
          <w:sz w:val="22"/>
          <w:lang w:val="es-ES"/>
        </w:rPr>
        <w:t xml:space="preserve">Portafolio 2: </w:t>
      </w:r>
      <w:r w:rsidRPr="002966E7">
        <w:rPr>
          <w:rFonts w:asciiTheme="minorHAnsi" w:hAnsiTheme="minorHAnsi"/>
          <w:sz w:val="22"/>
          <w:lang w:val="es-ES"/>
        </w:rPr>
        <w:t>documentación</w:t>
      </w:r>
      <w:r w:rsidRPr="002966E7">
        <w:rPr>
          <w:rFonts w:asciiTheme="minorHAnsi" w:hAnsiTheme="minorHAnsi"/>
          <w:sz w:val="22"/>
          <w:lang w:val="uz-Cyrl-UZ"/>
        </w:rPr>
        <w:t xml:space="preserve"> y una auto-evaluación </w:t>
      </w:r>
      <w:r w:rsidRPr="002966E7">
        <w:rPr>
          <w:rFonts w:asciiTheme="minorHAnsi" w:hAnsiTheme="minorHAnsi"/>
          <w:sz w:val="22"/>
          <w:lang w:val="es-ES"/>
        </w:rPr>
        <w:t xml:space="preserve">al </w:t>
      </w:r>
      <w:r w:rsidRPr="002D6A94">
        <w:rPr>
          <w:rFonts w:asciiTheme="minorHAnsi" w:hAnsiTheme="minorHAnsi"/>
          <w:b/>
          <w:sz w:val="22"/>
          <w:lang w:val="es-ES"/>
        </w:rPr>
        <w:t>final</w:t>
      </w:r>
      <w:r w:rsidRPr="002966E7">
        <w:rPr>
          <w:rFonts w:asciiTheme="minorHAnsi" w:hAnsiTheme="minorHAnsi"/>
          <w:sz w:val="22"/>
          <w:lang w:val="es-ES"/>
        </w:rPr>
        <w:t xml:space="preserve"> del semestre (40% de la nota del PA)</w:t>
      </w:r>
    </w:p>
    <w:bookmarkEnd w:id="8"/>
    <w:bookmarkEnd w:id="9"/>
    <w:p w14:paraId="0A9C84BE" w14:textId="139E2758" w:rsidR="002D6A94" w:rsidRDefault="002D6A94" w:rsidP="002D6A94">
      <w:pPr>
        <w:rPr>
          <w:rFonts w:asciiTheme="minorHAnsi" w:hAnsiTheme="minorHAnsi"/>
          <w:sz w:val="22"/>
          <w:lang w:val="es-ES"/>
        </w:rPr>
      </w:pPr>
      <w:r>
        <w:rPr>
          <w:rFonts w:asciiTheme="minorHAnsi" w:hAnsiTheme="minorHAnsi"/>
          <w:sz w:val="22"/>
          <w:lang w:val="es-ES"/>
        </w:rPr>
        <w:t xml:space="preserve">Las fechas de entrega se indican en el calendario, y los componentes (y las explicaciones e instrucciones) se encuentran en </w:t>
      </w:r>
      <w:proofErr w:type="spellStart"/>
      <w:r>
        <w:rPr>
          <w:rFonts w:asciiTheme="minorHAnsi" w:hAnsiTheme="minorHAnsi"/>
          <w:sz w:val="22"/>
          <w:lang w:val="es-ES"/>
        </w:rPr>
        <w:t>Canvas</w:t>
      </w:r>
      <w:proofErr w:type="spellEnd"/>
      <w:r>
        <w:rPr>
          <w:rFonts w:asciiTheme="minorHAnsi" w:hAnsiTheme="minorHAnsi"/>
          <w:sz w:val="22"/>
          <w:lang w:val="es-ES"/>
        </w:rPr>
        <w:t>.</w:t>
      </w:r>
    </w:p>
    <w:p w14:paraId="758FADAD" w14:textId="77777777" w:rsidR="002D6A94" w:rsidRDefault="002D6A94" w:rsidP="002D6A94">
      <w:pPr>
        <w:rPr>
          <w:rFonts w:asciiTheme="minorHAnsi" w:hAnsiTheme="minorHAnsi"/>
          <w:sz w:val="22"/>
          <w:lang w:val="es-ES"/>
        </w:rPr>
      </w:pPr>
    </w:p>
    <w:p w14:paraId="2D867984" w14:textId="23E5C8F9" w:rsidR="001C23EA" w:rsidRPr="0038520D" w:rsidRDefault="00F647CA" w:rsidP="001B12D2">
      <w:pPr>
        <w:shd w:val="clear" w:color="auto" w:fill="B6FFF3"/>
        <w:rPr>
          <w:rFonts w:asciiTheme="minorHAnsi" w:hAnsiTheme="minorHAnsi"/>
          <w:b/>
          <w:color w:val="31849B" w:themeColor="accent5" w:themeShade="BF"/>
          <w:lang w:val="es-ES"/>
        </w:rPr>
      </w:pPr>
      <w:r w:rsidRPr="0038520D">
        <w:rPr>
          <w:rFonts w:asciiTheme="minorHAnsi" w:hAnsiTheme="minorHAnsi"/>
          <w:b/>
          <w:color w:val="31849B" w:themeColor="accent5" w:themeShade="BF"/>
          <w:lang w:val="es-ES"/>
        </w:rPr>
        <w:t>Conversaciones</w:t>
      </w:r>
      <w:r w:rsidR="00E55552" w:rsidRPr="0038520D">
        <w:rPr>
          <w:rFonts w:asciiTheme="minorHAnsi" w:hAnsiTheme="minorHAnsi"/>
          <w:b/>
          <w:color w:val="31849B" w:themeColor="accent5" w:themeShade="BF"/>
          <w:lang w:val="es-ES"/>
        </w:rPr>
        <w:t xml:space="preserve"> (2</w:t>
      </w:r>
      <w:r w:rsidR="002966E7" w:rsidRPr="0038520D">
        <w:rPr>
          <w:rFonts w:asciiTheme="minorHAnsi" w:hAnsiTheme="minorHAnsi"/>
          <w:b/>
          <w:color w:val="31849B" w:themeColor="accent5" w:themeShade="BF"/>
          <w:lang w:val="es-ES"/>
        </w:rPr>
        <w:t>0</w:t>
      </w:r>
      <w:r w:rsidR="00E55552" w:rsidRPr="0038520D">
        <w:rPr>
          <w:rFonts w:asciiTheme="minorHAnsi" w:hAnsiTheme="minorHAnsi"/>
          <w:b/>
          <w:color w:val="31849B" w:themeColor="accent5" w:themeShade="BF"/>
          <w:lang w:val="es-ES"/>
        </w:rPr>
        <w:t>%)</w:t>
      </w:r>
    </w:p>
    <w:p w14:paraId="598D083A" w14:textId="0FAD4BE4" w:rsidR="007D3258" w:rsidRDefault="00F647CA" w:rsidP="0038520D">
      <w:pPr>
        <w:shd w:val="clear" w:color="auto" w:fill="FFFFFF"/>
        <w:rPr>
          <w:rFonts w:asciiTheme="minorHAnsi" w:hAnsiTheme="minorHAnsi"/>
          <w:color w:val="000000"/>
          <w:sz w:val="22"/>
          <w:lang w:val="es-ES"/>
        </w:rPr>
      </w:pPr>
      <w:r>
        <w:rPr>
          <w:rFonts w:asciiTheme="minorHAnsi" w:hAnsiTheme="minorHAnsi"/>
          <w:color w:val="000000"/>
          <w:sz w:val="22"/>
          <w:lang w:val="es-ES"/>
        </w:rPr>
        <w:t xml:space="preserve">Para seguir practicando la conversación fuera de clase, los estudiantes participarán en un </w:t>
      </w:r>
      <w:r>
        <w:rPr>
          <w:rFonts w:asciiTheme="minorHAnsi" w:hAnsiTheme="minorHAnsi"/>
          <w:i/>
          <w:color w:val="000000"/>
          <w:sz w:val="22"/>
          <w:lang w:val="es-ES"/>
        </w:rPr>
        <w:t>intercambio de conversación</w:t>
      </w:r>
      <w:r>
        <w:rPr>
          <w:rFonts w:asciiTheme="minorHAnsi" w:hAnsiTheme="minorHAnsi"/>
          <w:color w:val="000000"/>
          <w:sz w:val="22"/>
          <w:lang w:val="es-ES"/>
        </w:rPr>
        <w:t xml:space="preserve"> con un estudiante de español en la Universidad de Wisconsin (Madison). Estos estudiantes tienen el mismo nivel y la misma preparación, y estarán matriculados en un curso de conversación avanzada</w:t>
      </w:r>
      <w:r w:rsidR="00B86BA9">
        <w:rPr>
          <w:rFonts w:asciiTheme="minorHAnsi" w:hAnsiTheme="minorHAnsi"/>
          <w:color w:val="000000"/>
          <w:sz w:val="22"/>
          <w:lang w:val="es-ES"/>
        </w:rPr>
        <w:t xml:space="preserve"> en su universidad, utilizando el mismo libro de texto. Aproximadamente cada dos semanas </w:t>
      </w:r>
      <w:r w:rsidR="00691D4D">
        <w:rPr>
          <w:rFonts w:asciiTheme="minorHAnsi" w:hAnsiTheme="minorHAnsi"/>
          <w:color w:val="000000"/>
          <w:sz w:val="22"/>
          <w:lang w:val="es-ES"/>
        </w:rPr>
        <w:t>los</w:t>
      </w:r>
      <w:r w:rsidR="00B86BA9">
        <w:rPr>
          <w:rFonts w:asciiTheme="minorHAnsi" w:hAnsiTheme="minorHAnsi"/>
          <w:color w:val="000000"/>
          <w:sz w:val="22"/>
          <w:lang w:val="es-ES"/>
        </w:rPr>
        <w:t xml:space="preserve"> estudiante</w:t>
      </w:r>
      <w:r w:rsidR="00691D4D">
        <w:rPr>
          <w:rFonts w:asciiTheme="minorHAnsi" w:hAnsiTheme="minorHAnsi"/>
          <w:color w:val="000000"/>
          <w:sz w:val="22"/>
          <w:lang w:val="es-ES"/>
        </w:rPr>
        <w:t>s</w:t>
      </w:r>
      <w:r w:rsidR="00B86BA9">
        <w:rPr>
          <w:rFonts w:asciiTheme="minorHAnsi" w:hAnsiTheme="minorHAnsi"/>
          <w:color w:val="000000"/>
          <w:sz w:val="22"/>
          <w:lang w:val="es-ES"/>
        </w:rPr>
        <w:t xml:space="preserve"> tendrá</w:t>
      </w:r>
      <w:r w:rsidR="00691D4D">
        <w:rPr>
          <w:rFonts w:asciiTheme="minorHAnsi" w:hAnsiTheme="minorHAnsi"/>
          <w:color w:val="000000"/>
          <w:sz w:val="22"/>
          <w:lang w:val="es-ES"/>
        </w:rPr>
        <w:t>n</w:t>
      </w:r>
      <w:r w:rsidR="00B86BA9">
        <w:rPr>
          <w:rFonts w:asciiTheme="minorHAnsi" w:hAnsiTheme="minorHAnsi"/>
          <w:color w:val="000000"/>
          <w:sz w:val="22"/>
          <w:lang w:val="es-ES"/>
        </w:rPr>
        <w:t xml:space="preserve"> que </w:t>
      </w:r>
      <w:r w:rsidR="00691D4D">
        <w:rPr>
          <w:rFonts w:asciiTheme="minorHAnsi" w:hAnsiTheme="minorHAnsi"/>
          <w:color w:val="000000"/>
          <w:sz w:val="22"/>
          <w:lang w:val="es-ES"/>
        </w:rPr>
        <w:t xml:space="preserve">participar en </w:t>
      </w:r>
      <w:r w:rsidR="00B86BA9">
        <w:rPr>
          <w:rFonts w:asciiTheme="minorHAnsi" w:hAnsiTheme="minorHAnsi"/>
          <w:color w:val="000000"/>
          <w:sz w:val="22"/>
          <w:lang w:val="es-ES"/>
        </w:rPr>
        <w:t>una conversación</w:t>
      </w:r>
      <w:r w:rsidR="00691D4D">
        <w:rPr>
          <w:rFonts w:asciiTheme="minorHAnsi" w:hAnsiTheme="minorHAnsi"/>
          <w:color w:val="000000"/>
          <w:sz w:val="22"/>
          <w:lang w:val="es-ES"/>
        </w:rPr>
        <w:t xml:space="preserve"> con su pareja de WI (</w:t>
      </w:r>
      <w:proofErr w:type="spellStart"/>
      <w:r w:rsidR="00691D4D">
        <w:rPr>
          <w:rFonts w:asciiTheme="minorHAnsi" w:hAnsiTheme="minorHAnsi"/>
          <w:color w:val="000000"/>
          <w:sz w:val="22"/>
          <w:lang w:val="es-ES"/>
        </w:rPr>
        <w:t>via</w:t>
      </w:r>
      <w:proofErr w:type="spellEnd"/>
      <w:r w:rsidR="00691D4D">
        <w:rPr>
          <w:rFonts w:asciiTheme="minorHAnsi" w:hAnsiTheme="minorHAnsi"/>
          <w:color w:val="000000"/>
          <w:sz w:val="22"/>
          <w:lang w:val="es-ES"/>
        </w:rPr>
        <w:t xml:space="preserve"> Google </w:t>
      </w:r>
      <w:proofErr w:type="spellStart"/>
      <w:r w:rsidR="00691D4D">
        <w:rPr>
          <w:rFonts w:asciiTheme="minorHAnsi" w:hAnsiTheme="minorHAnsi"/>
          <w:color w:val="000000"/>
          <w:sz w:val="22"/>
          <w:lang w:val="es-ES"/>
        </w:rPr>
        <w:t>Hangouts</w:t>
      </w:r>
      <w:proofErr w:type="spellEnd"/>
      <w:r w:rsidR="00691D4D">
        <w:rPr>
          <w:rFonts w:asciiTheme="minorHAnsi" w:hAnsiTheme="minorHAnsi"/>
          <w:color w:val="000000"/>
          <w:sz w:val="22"/>
          <w:lang w:val="es-ES"/>
        </w:rPr>
        <w:t xml:space="preserve"> o </w:t>
      </w:r>
      <w:proofErr w:type="spellStart"/>
      <w:r w:rsidR="00691D4D">
        <w:rPr>
          <w:rFonts w:asciiTheme="minorHAnsi" w:hAnsiTheme="minorHAnsi"/>
          <w:color w:val="000000"/>
          <w:sz w:val="22"/>
          <w:lang w:val="es-ES"/>
        </w:rPr>
        <w:t>Skype</w:t>
      </w:r>
      <w:proofErr w:type="spellEnd"/>
      <w:r w:rsidR="00691D4D">
        <w:rPr>
          <w:rFonts w:asciiTheme="minorHAnsi" w:hAnsiTheme="minorHAnsi"/>
          <w:color w:val="000000"/>
          <w:sz w:val="22"/>
          <w:lang w:val="es-ES"/>
        </w:rPr>
        <w:t xml:space="preserve">, etc.), y grabarla para subirla a </w:t>
      </w:r>
      <w:proofErr w:type="spellStart"/>
      <w:r w:rsidR="00691D4D">
        <w:rPr>
          <w:rFonts w:asciiTheme="minorHAnsi" w:hAnsiTheme="minorHAnsi"/>
          <w:color w:val="000000"/>
          <w:sz w:val="22"/>
          <w:lang w:val="es-ES"/>
        </w:rPr>
        <w:t>Canvas</w:t>
      </w:r>
      <w:proofErr w:type="spellEnd"/>
      <w:r w:rsidR="00691D4D">
        <w:rPr>
          <w:rFonts w:asciiTheme="minorHAnsi" w:hAnsiTheme="minorHAnsi"/>
          <w:color w:val="000000"/>
          <w:sz w:val="22"/>
          <w:lang w:val="es-ES"/>
        </w:rPr>
        <w:t xml:space="preserve">. Hay varias maneras de grabar una conversación en línea, pero una de las más fáciles es por medio de un programa gratis, </w:t>
      </w:r>
      <w:proofErr w:type="spellStart"/>
      <w:r w:rsidR="00691D4D">
        <w:rPr>
          <w:rFonts w:asciiTheme="minorHAnsi" w:hAnsiTheme="minorHAnsi"/>
          <w:color w:val="000000"/>
          <w:sz w:val="22"/>
          <w:lang w:val="es-ES"/>
        </w:rPr>
        <w:t>Screencast</w:t>
      </w:r>
      <w:proofErr w:type="spellEnd"/>
      <w:r w:rsidR="00691D4D">
        <w:rPr>
          <w:rFonts w:asciiTheme="minorHAnsi" w:hAnsiTheme="minorHAnsi"/>
          <w:color w:val="000000"/>
          <w:sz w:val="22"/>
          <w:lang w:val="es-ES"/>
        </w:rPr>
        <w:t>-O-</w:t>
      </w:r>
      <w:proofErr w:type="spellStart"/>
      <w:r w:rsidR="00691D4D">
        <w:rPr>
          <w:rFonts w:asciiTheme="minorHAnsi" w:hAnsiTheme="minorHAnsi"/>
          <w:color w:val="000000"/>
          <w:sz w:val="22"/>
          <w:lang w:val="es-ES"/>
        </w:rPr>
        <w:t>Matic</w:t>
      </w:r>
      <w:proofErr w:type="spellEnd"/>
      <w:r w:rsidR="00691D4D">
        <w:rPr>
          <w:rFonts w:asciiTheme="minorHAnsi" w:hAnsiTheme="minorHAnsi"/>
          <w:color w:val="000000"/>
          <w:sz w:val="22"/>
          <w:lang w:val="es-ES"/>
        </w:rPr>
        <w:t xml:space="preserve"> (</w:t>
      </w:r>
      <w:hyperlink r:id="rId19" w:history="1">
        <w:r w:rsidR="00691D4D" w:rsidRPr="00C54439">
          <w:rPr>
            <w:rStyle w:val="Hyperlink"/>
            <w:rFonts w:asciiTheme="minorHAnsi" w:hAnsiTheme="minorHAnsi"/>
            <w:sz w:val="22"/>
            <w:lang w:val="es-ES"/>
          </w:rPr>
          <w:t>https://screencast-o-matic.com/home</w:t>
        </w:r>
      </w:hyperlink>
      <w:r w:rsidR="00691D4D">
        <w:rPr>
          <w:rFonts w:asciiTheme="minorHAnsi" w:hAnsiTheme="minorHAnsi"/>
          <w:color w:val="000000"/>
          <w:sz w:val="22"/>
          <w:lang w:val="es-ES"/>
        </w:rPr>
        <w:t xml:space="preserve">) o </w:t>
      </w:r>
      <w:proofErr w:type="spellStart"/>
      <w:r w:rsidR="00691D4D">
        <w:rPr>
          <w:rFonts w:asciiTheme="minorHAnsi" w:hAnsiTheme="minorHAnsi"/>
          <w:color w:val="000000"/>
          <w:sz w:val="22"/>
          <w:lang w:val="es-ES"/>
        </w:rPr>
        <w:t>CamStudio</w:t>
      </w:r>
      <w:proofErr w:type="spellEnd"/>
      <w:r w:rsidR="00691D4D">
        <w:rPr>
          <w:rFonts w:asciiTheme="minorHAnsi" w:hAnsiTheme="minorHAnsi"/>
          <w:color w:val="000000"/>
          <w:sz w:val="22"/>
          <w:lang w:val="es-ES"/>
        </w:rPr>
        <w:t xml:space="preserve"> (</w:t>
      </w:r>
      <w:hyperlink r:id="rId20" w:history="1">
        <w:r w:rsidR="00691D4D" w:rsidRPr="00C54439">
          <w:rPr>
            <w:rStyle w:val="Hyperlink"/>
            <w:rFonts w:asciiTheme="minorHAnsi" w:hAnsiTheme="minorHAnsi"/>
            <w:sz w:val="22"/>
            <w:lang w:val="es-ES"/>
          </w:rPr>
          <w:t>http://camstudio.org</w:t>
        </w:r>
      </w:hyperlink>
      <w:r w:rsidR="00691D4D">
        <w:rPr>
          <w:rFonts w:asciiTheme="minorHAnsi" w:hAnsiTheme="minorHAnsi"/>
          <w:color w:val="000000"/>
          <w:sz w:val="22"/>
          <w:lang w:val="es-ES"/>
        </w:rPr>
        <w:t xml:space="preserve">). </w:t>
      </w:r>
      <w:r w:rsidR="007D3258">
        <w:rPr>
          <w:rFonts w:asciiTheme="minorHAnsi" w:hAnsiTheme="minorHAnsi"/>
          <w:color w:val="000000"/>
          <w:sz w:val="22"/>
          <w:lang w:val="es-ES"/>
        </w:rPr>
        <w:t>Las conversaciones tratarán los temas especificados por las profesoras (ver abajo), y deben durar entre 8-12 minutos. Se calificarán según la rúbrica que se encuentra al final de este documento.</w:t>
      </w:r>
    </w:p>
    <w:p w14:paraId="3515D040" w14:textId="77777777" w:rsidR="004D543D" w:rsidRPr="0038520D" w:rsidRDefault="004D543D" w:rsidP="0038520D">
      <w:pPr>
        <w:shd w:val="clear" w:color="auto" w:fill="FFFFFF"/>
        <w:rPr>
          <w:rFonts w:asciiTheme="minorHAnsi" w:hAnsiTheme="minorHAnsi"/>
          <w:color w:val="000000"/>
          <w:sz w:val="22"/>
          <w:lang w:val="es-ES"/>
        </w:rPr>
      </w:pPr>
    </w:p>
    <w:tbl>
      <w:tblPr>
        <w:tblStyle w:val="TableGrid"/>
        <w:tblW w:w="9864" w:type="dxa"/>
        <w:tblLook w:val="04A0" w:firstRow="1" w:lastRow="0" w:firstColumn="1" w:lastColumn="0" w:noHBand="0" w:noVBand="1"/>
      </w:tblPr>
      <w:tblGrid>
        <w:gridCol w:w="549"/>
        <w:gridCol w:w="1491"/>
        <w:gridCol w:w="7824"/>
      </w:tblGrid>
      <w:tr w:rsidR="007D3258" w:rsidRPr="00F86F44" w14:paraId="3AC11574" w14:textId="77777777" w:rsidTr="001B12D2">
        <w:tc>
          <w:tcPr>
            <w:tcW w:w="549" w:type="dxa"/>
            <w:shd w:val="clear" w:color="auto" w:fill="B4FEFD"/>
          </w:tcPr>
          <w:p w14:paraId="2C129328" w14:textId="1099CE83" w:rsidR="007D3258" w:rsidRPr="00F86F44" w:rsidRDefault="004D543D" w:rsidP="001B12D2">
            <w:pPr>
              <w:widowControl w:val="0"/>
              <w:shd w:val="clear" w:color="auto" w:fill="B6FFF3"/>
              <w:autoSpaceDE w:val="0"/>
              <w:autoSpaceDN w:val="0"/>
              <w:adjustRightInd w:val="0"/>
              <w:rPr>
                <w:rFonts w:ascii="Calibri" w:hAnsi="Calibri" w:cs="Calibri"/>
                <w:b/>
                <w:sz w:val="22"/>
                <w:szCs w:val="28"/>
                <w:lang w:val="es-ES_tradnl"/>
              </w:rPr>
            </w:pPr>
            <w:r>
              <w:rPr>
                <w:rFonts w:ascii="Calibri" w:hAnsi="Calibri" w:cs="Calibri"/>
                <w:b/>
                <w:sz w:val="22"/>
                <w:szCs w:val="28"/>
                <w:lang w:val="es-ES_tradnl"/>
              </w:rPr>
              <w:t>#</w:t>
            </w:r>
          </w:p>
        </w:tc>
        <w:tc>
          <w:tcPr>
            <w:tcW w:w="1491" w:type="dxa"/>
            <w:shd w:val="clear" w:color="auto" w:fill="B4FEFD"/>
          </w:tcPr>
          <w:p w14:paraId="0192D41F" w14:textId="4579F470" w:rsidR="007D3258" w:rsidRPr="00F86F44" w:rsidRDefault="007D3258" w:rsidP="001B12D2">
            <w:pPr>
              <w:widowControl w:val="0"/>
              <w:shd w:val="clear" w:color="auto" w:fill="B6FFF3"/>
              <w:autoSpaceDE w:val="0"/>
              <w:autoSpaceDN w:val="0"/>
              <w:adjustRightInd w:val="0"/>
              <w:rPr>
                <w:rFonts w:ascii="Calibri" w:hAnsi="Calibri" w:cs="Calibri"/>
                <w:b/>
                <w:sz w:val="22"/>
                <w:szCs w:val="28"/>
                <w:lang w:val="es-ES_tradnl"/>
              </w:rPr>
            </w:pPr>
            <w:r w:rsidRPr="00F86F44">
              <w:rPr>
                <w:rFonts w:ascii="Calibri" w:hAnsi="Calibri" w:cs="Calibri"/>
                <w:b/>
                <w:sz w:val="22"/>
                <w:szCs w:val="28"/>
                <w:lang w:val="es-ES_tradnl"/>
              </w:rPr>
              <w:t xml:space="preserve">Fecha </w:t>
            </w:r>
          </w:p>
        </w:tc>
        <w:tc>
          <w:tcPr>
            <w:tcW w:w="7824" w:type="dxa"/>
            <w:shd w:val="clear" w:color="auto" w:fill="B4FEFD"/>
          </w:tcPr>
          <w:p w14:paraId="5FA43CE5" w14:textId="306B1A99" w:rsidR="007D3258" w:rsidRPr="0038520D" w:rsidRDefault="007D3258" w:rsidP="001B12D2">
            <w:pPr>
              <w:widowControl w:val="0"/>
              <w:shd w:val="clear" w:color="auto" w:fill="B6FFF3"/>
              <w:autoSpaceDE w:val="0"/>
              <w:autoSpaceDN w:val="0"/>
              <w:adjustRightInd w:val="0"/>
              <w:rPr>
                <w:rFonts w:ascii="Calibri" w:hAnsi="Calibri" w:cs="Calibri"/>
                <w:b/>
                <w:sz w:val="20"/>
                <w:szCs w:val="22"/>
                <w:lang w:val="es-ES_tradnl"/>
              </w:rPr>
            </w:pPr>
            <w:r w:rsidRPr="0038520D">
              <w:rPr>
                <w:rFonts w:ascii="Calibri" w:hAnsi="Calibri" w:cs="Calibri"/>
                <w:b/>
                <w:sz w:val="22"/>
                <w:szCs w:val="22"/>
                <w:lang w:val="es-ES_tradnl"/>
              </w:rPr>
              <w:t>Tema</w:t>
            </w:r>
          </w:p>
        </w:tc>
      </w:tr>
      <w:tr w:rsidR="007D3258" w:rsidRPr="00F86F44" w14:paraId="078988F8" w14:textId="77777777" w:rsidTr="004D543D">
        <w:tc>
          <w:tcPr>
            <w:tcW w:w="549" w:type="dxa"/>
          </w:tcPr>
          <w:p w14:paraId="04E21B7D" w14:textId="46FF54E6" w:rsidR="007D3258" w:rsidRPr="00F86F44" w:rsidRDefault="007D3258" w:rsidP="007D3258">
            <w:pPr>
              <w:widowControl w:val="0"/>
              <w:autoSpaceDE w:val="0"/>
              <w:autoSpaceDN w:val="0"/>
              <w:adjustRightInd w:val="0"/>
              <w:rPr>
                <w:rFonts w:ascii="Calibri" w:hAnsi="Calibri" w:cs="Calibri"/>
                <w:b/>
                <w:sz w:val="22"/>
                <w:szCs w:val="28"/>
                <w:lang w:val="es-ES_tradnl"/>
              </w:rPr>
            </w:pPr>
            <w:r w:rsidRPr="00F86F44">
              <w:rPr>
                <w:rFonts w:ascii="Calibri" w:hAnsi="Calibri" w:cs="Calibri"/>
                <w:b/>
                <w:sz w:val="22"/>
                <w:szCs w:val="28"/>
                <w:lang w:val="es-ES_tradnl"/>
              </w:rPr>
              <w:t>#1</w:t>
            </w:r>
          </w:p>
        </w:tc>
        <w:tc>
          <w:tcPr>
            <w:tcW w:w="1491" w:type="dxa"/>
          </w:tcPr>
          <w:p w14:paraId="52D9AA41" w14:textId="1CF6D672" w:rsidR="007D3258" w:rsidRPr="00AC1F7D" w:rsidRDefault="007D3258" w:rsidP="007D3258">
            <w:pPr>
              <w:widowControl w:val="0"/>
              <w:autoSpaceDE w:val="0"/>
              <w:autoSpaceDN w:val="0"/>
              <w:adjustRightInd w:val="0"/>
              <w:rPr>
                <w:rFonts w:ascii="Calibri" w:hAnsi="Calibri" w:cs="Calibri"/>
                <w:sz w:val="22"/>
                <w:szCs w:val="28"/>
                <w:lang w:val="es-ES_tradnl"/>
              </w:rPr>
            </w:pPr>
            <w:r w:rsidRPr="00AC1F7D">
              <w:rPr>
                <w:rFonts w:ascii="Calibri" w:hAnsi="Calibri" w:cs="Calibri"/>
                <w:sz w:val="22"/>
                <w:szCs w:val="28"/>
                <w:lang w:val="es-ES_tradnl"/>
              </w:rPr>
              <w:t>5 febrero</w:t>
            </w:r>
          </w:p>
        </w:tc>
        <w:tc>
          <w:tcPr>
            <w:tcW w:w="7824" w:type="dxa"/>
          </w:tcPr>
          <w:p w14:paraId="71453830" w14:textId="4F410D82" w:rsidR="007D3258" w:rsidRPr="00AC1F7D" w:rsidRDefault="0038520D" w:rsidP="00F86F44">
            <w:pPr>
              <w:widowControl w:val="0"/>
              <w:autoSpaceDE w:val="0"/>
              <w:autoSpaceDN w:val="0"/>
              <w:adjustRightInd w:val="0"/>
              <w:rPr>
                <w:rFonts w:ascii="Calibri" w:hAnsi="Calibri" w:cs="Calibri"/>
                <w:sz w:val="20"/>
                <w:szCs w:val="22"/>
                <w:lang w:val="es-ES_tradnl"/>
              </w:rPr>
            </w:pPr>
            <w:bookmarkStart w:id="10" w:name="OLE_LINK15"/>
            <w:bookmarkStart w:id="11" w:name="OLE_LINK16"/>
            <w:r w:rsidRPr="00AC1F7D">
              <w:rPr>
                <w:rFonts w:ascii="Calibri" w:hAnsi="Calibri" w:cs="Calibri"/>
                <w:b/>
                <w:sz w:val="20"/>
                <w:szCs w:val="22"/>
                <w:lang w:val="es-ES_tradnl"/>
              </w:rPr>
              <w:t>PRESENTACIONES</w:t>
            </w:r>
            <w:r w:rsidRPr="00AC1F7D">
              <w:rPr>
                <w:rFonts w:ascii="Calibri" w:hAnsi="Calibri" w:cs="Calibri"/>
                <w:sz w:val="20"/>
                <w:szCs w:val="22"/>
                <w:lang w:val="es-ES_tradnl"/>
              </w:rPr>
              <w:t>. ¿Cómo te defines? ¿Cuál es tu especialización y cómo la elegiste? ¿Cuál es el aspecto más importante de tu vida (las relaciones personales, los estudios, los pasatiempos, etc.) y por qué? ¿Mantienes un buen equilibrio entre los estudios y los pasatiempos? ¿Crees que al graduarte cambiará mucho tu rutina diaria? </w:t>
            </w:r>
            <w:bookmarkEnd w:id="10"/>
            <w:bookmarkEnd w:id="11"/>
          </w:p>
        </w:tc>
      </w:tr>
      <w:tr w:rsidR="007D3258" w:rsidRPr="00F86F44" w14:paraId="506F0DC2" w14:textId="77777777" w:rsidTr="004D543D">
        <w:tc>
          <w:tcPr>
            <w:tcW w:w="549" w:type="dxa"/>
          </w:tcPr>
          <w:p w14:paraId="42584B90" w14:textId="4C68DC23" w:rsidR="007D3258" w:rsidRPr="00F86F44" w:rsidRDefault="007D3258" w:rsidP="007D3258">
            <w:pPr>
              <w:widowControl w:val="0"/>
              <w:autoSpaceDE w:val="0"/>
              <w:autoSpaceDN w:val="0"/>
              <w:adjustRightInd w:val="0"/>
              <w:rPr>
                <w:rFonts w:ascii="Calibri" w:hAnsi="Calibri" w:cs="Calibri"/>
                <w:b/>
                <w:sz w:val="22"/>
                <w:szCs w:val="28"/>
                <w:lang w:val="es-ES_tradnl"/>
              </w:rPr>
            </w:pPr>
            <w:r w:rsidRPr="00F86F44">
              <w:rPr>
                <w:rFonts w:ascii="Calibri" w:hAnsi="Calibri" w:cs="Calibri"/>
                <w:b/>
                <w:sz w:val="22"/>
                <w:szCs w:val="28"/>
                <w:lang w:val="es-ES_tradnl"/>
              </w:rPr>
              <w:t>#2</w:t>
            </w:r>
          </w:p>
        </w:tc>
        <w:tc>
          <w:tcPr>
            <w:tcW w:w="1491" w:type="dxa"/>
          </w:tcPr>
          <w:p w14:paraId="6389F8C6" w14:textId="05C45BC3" w:rsidR="007D3258" w:rsidRPr="00AC1F7D" w:rsidRDefault="007D3258" w:rsidP="007D3258">
            <w:pPr>
              <w:widowControl w:val="0"/>
              <w:autoSpaceDE w:val="0"/>
              <w:autoSpaceDN w:val="0"/>
              <w:adjustRightInd w:val="0"/>
              <w:rPr>
                <w:rFonts w:ascii="Calibri" w:hAnsi="Calibri" w:cs="Calibri"/>
                <w:sz w:val="22"/>
                <w:szCs w:val="28"/>
                <w:lang w:val="es-ES_tradnl"/>
              </w:rPr>
            </w:pPr>
            <w:r w:rsidRPr="00AC1F7D">
              <w:rPr>
                <w:rFonts w:ascii="Calibri" w:hAnsi="Calibri" w:cs="Calibri"/>
                <w:sz w:val="22"/>
                <w:szCs w:val="28"/>
                <w:lang w:val="es-ES_tradnl"/>
              </w:rPr>
              <w:t>19 febrero</w:t>
            </w:r>
          </w:p>
        </w:tc>
        <w:tc>
          <w:tcPr>
            <w:tcW w:w="7824" w:type="dxa"/>
          </w:tcPr>
          <w:p w14:paraId="5057B95D" w14:textId="513DFCAF" w:rsidR="007D3258" w:rsidRPr="00AC1F7D" w:rsidRDefault="0038520D" w:rsidP="0038520D">
            <w:pPr>
              <w:widowControl w:val="0"/>
              <w:autoSpaceDE w:val="0"/>
              <w:autoSpaceDN w:val="0"/>
              <w:adjustRightInd w:val="0"/>
              <w:rPr>
                <w:rFonts w:ascii="Calibri" w:hAnsi="Calibri" w:cs="Calibri"/>
                <w:sz w:val="20"/>
                <w:szCs w:val="22"/>
                <w:highlight w:val="yellow"/>
                <w:lang w:val="es-ES_tradnl"/>
              </w:rPr>
            </w:pPr>
            <w:bookmarkStart w:id="12" w:name="OLE_LINK1"/>
            <w:bookmarkStart w:id="13" w:name="OLE_LINK2"/>
            <w:bookmarkStart w:id="14" w:name="OLE_LINK17"/>
            <w:r w:rsidRPr="00AC1F7D">
              <w:rPr>
                <w:rFonts w:ascii="Calibri" w:hAnsi="Calibri" w:cs="Calibri"/>
                <w:b/>
                <w:sz w:val="20"/>
                <w:szCs w:val="22"/>
                <w:lang w:val="es-ES_tradnl"/>
              </w:rPr>
              <w:t>OBJETIVOS</w:t>
            </w:r>
            <w:r w:rsidRPr="00AC1F7D">
              <w:rPr>
                <w:rFonts w:ascii="Calibri" w:hAnsi="Calibri" w:cs="Calibri"/>
                <w:sz w:val="20"/>
                <w:szCs w:val="22"/>
                <w:lang w:val="es-ES_tradnl"/>
              </w:rPr>
              <w:t>. Comparte con tu compañero los tres objetivos personales que estableciste en el Portafolio de Aprendizaje, y habla de por qué los elegiste. Discute cómo piensas lograr los objetivos este semestre.</w:t>
            </w:r>
            <w:bookmarkEnd w:id="12"/>
            <w:bookmarkEnd w:id="13"/>
            <w:bookmarkEnd w:id="14"/>
          </w:p>
        </w:tc>
      </w:tr>
      <w:tr w:rsidR="007D3258" w:rsidRPr="00F86F44" w14:paraId="175C7DB0" w14:textId="77777777" w:rsidTr="004D543D">
        <w:tc>
          <w:tcPr>
            <w:tcW w:w="549" w:type="dxa"/>
          </w:tcPr>
          <w:p w14:paraId="4F6FB7AC" w14:textId="6DD209B9" w:rsidR="007D3258" w:rsidRPr="00F86F44" w:rsidRDefault="007D3258" w:rsidP="007D3258">
            <w:pPr>
              <w:widowControl w:val="0"/>
              <w:autoSpaceDE w:val="0"/>
              <w:autoSpaceDN w:val="0"/>
              <w:adjustRightInd w:val="0"/>
              <w:rPr>
                <w:rFonts w:ascii="Calibri" w:hAnsi="Calibri" w:cs="Calibri"/>
                <w:b/>
                <w:sz w:val="22"/>
                <w:szCs w:val="28"/>
                <w:lang w:val="es-ES_tradnl"/>
              </w:rPr>
            </w:pPr>
            <w:r w:rsidRPr="00F86F44">
              <w:rPr>
                <w:rFonts w:ascii="Calibri" w:hAnsi="Calibri" w:cs="Calibri"/>
                <w:b/>
                <w:sz w:val="22"/>
                <w:szCs w:val="28"/>
                <w:lang w:val="es-ES_tradnl"/>
              </w:rPr>
              <w:t>#3</w:t>
            </w:r>
          </w:p>
        </w:tc>
        <w:tc>
          <w:tcPr>
            <w:tcW w:w="1491" w:type="dxa"/>
          </w:tcPr>
          <w:p w14:paraId="3F8074FE" w14:textId="77777777" w:rsidR="0038520D" w:rsidRPr="00AC1F7D" w:rsidRDefault="007D3258" w:rsidP="007D3258">
            <w:pPr>
              <w:widowControl w:val="0"/>
              <w:autoSpaceDE w:val="0"/>
              <w:autoSpaceDN w:val="0"/>
              <w:adjustRightInd w:val="0"/>
              <w:rPr>
                <w:rFonts w:ascii="Calibri" w:hAnsi="Calibri" w:cs="Calibri"/>
                <w:sz w:val="22"/>
                <w:szCs w:val="28"/>
                <w:lang w:val="es-ES_tradnl"/>
              </w:rPr>
            </w:pPr>
            <w:r w:rsidRPr="00AC1F7D">
              <w:rPr>
                <w:rFonts w:ascii="Calibri" w:hAnsi="Calibri" w:cs="Calibri"/>
                <w:sz w:val="22"/>
                <w:szCs w:val="28"/>
                <w:lang w:val="es-ES_tradnl"/>
              </w:rPr>
              <w:t xml:space="preserve">4 marzo </w:t>
            </w:r>
          </w:p>
          <w:p w14:paraId="589D7402" w14:textId="3E150220" w:rsidR="007D3258" w:rsidRPr="00AC1F7D" w:rsidRDefault="007D3258" w:rsidP="007D3258">
            <w:pPr>
              <w:widowControl w:val="0"/>
              <w:autoSpaceDE w:val="0"/>
              <w:autoSpaceDN w:val="0"/>
              <w:adjustRightInd w:val="0"/>
              <w:rPr>
                <w:rFonts w:ascii="Calibri" w:hAnsi="Calibri" w:cs="Calibri"/>
                <w:i/>
                <w:color w:val="FF0000"/>
                <w:sz w:val="20"/>
                <w:szCs w:val="28"/>
                <w:lang w:val="es-ES_tradnl"/>
              </w:rPr>
            </w:pPr>
            <w:r w:rsidRPr="00AC1F7D">
              <w:rPr>
                <w:rFonts w:ascii="Calibri" w:hAnsi="Calibri" w:cs="Calibri"/>
                <w:i/>
                <w:color w:val="FF0000"/>
                <w:sz w:val="16"/>
                <w:szCs w:val="28"/>
                <w:lang w:val="es-ES_tradnl"/>
              </w:rPr>
              <w:t>(OJO – vacaciones)</w:t>
            </w:r>
          </w:p>
        </w:tc>
        <w:tc>
          <w:tcPr>
            <w:tcW w:w="7824" w:type="dxa"/>
          </w:tcPr>
          <w:p w14:paraId="0BE6266B" w14:textId="491A847F" w:rsidR="007D3258" w:rsidRPr="00AC1F7D" w:rsidRDefault="0038520D" w:rsidP="0038520D">
            <w:pPr>
              <w:widowControl w:val="0"/>
              <w:autoSpaceDE w:val="0"/>
              <w:autoSpaceDN w:val="0"/>
              <w:adjustRightInd w:val="0"/>
              <w:rPr>
                <w:rFonts w:ascii="Calibri" w:hAnsi="Calibri" w:cs="Calibri"/>
                <w:sz w:val="20"/>
                <w:szCs w:val="22"/>
                <w:highlight w:val="yellow"/>
                <w:lang w:val="es-ES_tradnl"/>
              </w:rPr>
            </w:pPr>
            <w:bookmarkStart w:id="15" w:name="OLE_LINK18"/>
            <w:bookmarkStart w:id="16" w:name="OLE_LINK19"/>
            <w:r w:rsidRPr="00AC1F7D">
              <w:rPr>
                <w:rFonts w:ascii="Calibri" w:hAnsi="Calibri" w:cs="Calibri"/>
                <w:b/>
                <w:sz w:val="20"/>
                <w:szCs w:val="22"/>
                <w:lang w:val="es-ES_tradnl"/>
              </w:rPr>
              <w:t>UN EVENTO DECISIVO</w:t>
            </w:r>
            <w:r w:rsidRPr="00AC1F7D">
              <w:rPr>
                <w:rFonts w:ascii="Calibri" w:hAnsi="Calibri" w:cs="Calibri"/>
                <w:sz w:val="20"/>
                <w:szCs w:val="22"/>
                <w:lang w:val="es-ES_tradnl"/>
              </w:rPr>
              <w:t>. ¿Cuál es el evento que define tu generación? (Por ejemplo, para los “</w:t>
            </w:r>
            <w:proofErr w:type="spellStart"/>
            <w:r w:rsidRPr="00AC1F7D">
              <w:rPr>
                <w:rFonts w:ascii="Calibri" w:hAnsi="Calibri" w:cs="Calibri"/>
                <w:sz w:val="20"/>
                <w:szCs w:val="22"/>
                <w:lang w:val="es-ES_tradnl"/>
              </w:rPr>
              <w:t>baby</w:t>
            </w:r>
            <w:proofErr w:type="spellEnd"/>
            <w:r w:rsidRPr="00AC1F7D">
              <w:rPr>
                <w:rFonts w:ascii="Calibri" w:hAnsi="Calibri" w:cs="Calibri"/>
                <w:sz w:val="20"/>
                <w:szCs w:val="22"/>
                <w:lang w:val="es-ES_tradnl"/>
              </w:rPr>
              <w:t xml:space="preserve"> </w:t>
            </w:r>
            <w:proofErr w:type="spellStart"/>
            <w:r w:rsidRPr="00AC1F7D">
              <w:rPr>
                <w:rFonts w:ascii="Calibri" w:hAnsi="Calibri" w:cs="Calibri"/>
                <w:sz w:val="20"/>
                <w:szCs w:val="22"/>
                <w:lang w:val="es-ES_tradnl"/>
              </w:rPr>
              <w:t>boomers</w:t>
            </w:r>
            <w:proofErr w:type="spellEnd"/>
            <w:r w:rsidRPr="00AC1F7D">
              <w:rPr>
                <w:rFonts w:ascii="Calibri" w:hAnsi="Calibri" w:cs="Calibri"/>
                <w:sz w:val="20"/>
                <w:szCs w:val="22"/>
                <w:lang w:val="es-ES_tradnl"/>
              </w:rPr>
              <w:t>”</w:t>
            </w:r>
            <w:r w:rsidR="00AC1F7D" w:rsidRPr="00AC1F7D">
              <w:rPr>
                <w:rFonts w:ascii="Calibri" w:hAnsi="Calibri" w:cs="Calibri"/>
                <w:sz w:val="20"/>
                <w:szCs w:val="22"/>
                <w:lang w:val="es-ES_tradnl"/>
              </w:rPr>
              <w:t xml:space="preserve"> fue el asesinato de JFK, para </w:t>
            </w:r>
            <w:r w:rsidRPr="00AC1F7D">
              <w:rPr>
                <w:rFonts w:ascii="Calibri" w:hAnsi="Calibri" w:cs="Calibri"/>
                <w:sz w:val="20"/>
                <w:szCs w:val="22"/>
                <w:lang w:val="es-ES_tradnl"/>
              </w:rPr>
              <w:t>la generación de tus padres puede haber sido el 9/11…) ¿Dónde estabas y qué hacías cuando ocurrió ese evento? ¿Por qué crees que te define a ti y a tus compañeros?</w:t>
            </w:r>
            <w:bookmarkEnd w:id="15"/>
            <w:bookmarkEnd w:id="16"/>
          </w:p>
        </w:tc>
      </w:tr>
      <w:tr w:rsidR="007D3258" w:rsidRPr="00F86F44" w14:paraId="1D0B8513" w14:textId="77777777" w:rsidTr="004D543D">
        <w:tc>
          <w:tcPr>
            <w:tcW w:w="549" w:type="dxa"/>
          </w:tcPr>
          <w:p w14:paraId="524E7FDC" w14:textId="2DCBE456" w:rsidR="007D3258" w:rsidRPr="00F86F44" w:rsidRDefault="007D3258" w:rsidP="007D3258">
            <w:pPr>
              <w:widowControl w:val="0"/>
              <w:autoSpaceDE w:val="0"/>
              <w:autoSpaceDN w:val="0"/>
              <w:adjustRightInd w:val="0"/>
              <w:rPr>
                <w:rFonts w:ascii="Calibri" w:hAnsi="Calibri" w:cs="Calibri"/>
                <w:b/>
                <w:sz w:val="22"/>
                <w:szCs w:val="28"/>
                <w:lang w:val="es-ES_tradnl"/>
              </w:rPr>
            </w:pPr>
            <w:r w:rsidRPr="00F86F44">
              <w:rPr>
                <w:rFonts w:ascii="Calibri" w:hAnsi="Calibri" w:cs="Calibri"/>
                <w:b/>
                <w:sz w:val="22"/>
                <w:szCs w:val="28"/>
                <w:lang w:val="es-ES_tradnl"/>
              </w:rPr>
              <w:t>#4</w:t>
            </w:r>
          </w:p>
        </w:tc>
        <w:tc>
          <w:tcPr>
            <w:tcW w:w="1491" w:type="dxa"/>
          </w:tcPr>
          <w:p w14:paraId="42415DCB" w14:textId="09279B59" w:rsidR="007D3258" w:rsidRPr="00AC1F7D" w:rsidRDefault="007D3258" w:rsidP="007D3258">
            <w:pPr>
              <w:widowControl w:val="0"/>
              <w:autoSpaceDE w:val="0"/>
              <w:autoSpaceDN w:val="0"/>
              <w:adjustRightInd w:val="0"/>
              <w:rPr>
                <w:rFonts w:ascii="Calibri" w:hAnsi="Calibri" w:cs="Calibri"/>
                <w:sz w:val="22"/>
                <w:szCs w:val="28"/>
                <w:lang w:val="es-ES_tradnl"/>
              </w:rPr>
            </w:pPr>
            <w:r w:rsidRPr="00AC1F7D">
              <w:rPr>
                <w:rFonts w:ascii="Calibri" w:hAnsi="Calibri" w:cs="Calibri"/>
                <w:sz w:val="22"/>
                <w:szCs w:val="28"/>
                <w:lang w:val="es-ES_tradnl"/>
              </w:rPr>
              <w:t>18 marzo</w:t>
            </w:r>
          </w:p>
        </w:tc>
        <w:tc>
          <w:tcPr>
            <w:tcW w:w="7824" w:type="dxa"/>
          </w:tcPr>
          <w:p w14:paraId="288BFA3B" w14:textId="618DC500" w:rsidR="007D3258" w:rsidRPr="00AC1F7D" w:rsidRDefault="0038520D" w:rsidP="007D3258">
            <w:pPr>
              <w:widowControl w:val="0"/>
              <w:autoSpaceDE w:val="0"/>
              <w:autoSpaceDN w:val="0"/>
              <w:adjustRightInd w:val="0"/>
              <w:rPr>
                <w:rFonts w:ascii="Calibri" w:hAnsi="Calibri" w:cs="Calibri"/>
                <w:sz w:val="20"/>
                <w:szCs w:val="22"/>
                <w:highlight w:val="yellow"/>
                <w:lang w:val="es-ES_tradnl"/>
              </w:rPr>
            </w:pPr>
            <w:bookmarkStart w:id="17" w:name="OLE_LINK20"/>
            <w:bookmarkStart w:id="18" w:name="OLE_LINK21"/>
            <w:r w:rsidRPr="00AC1F7D">
              <w:rPr>
                <w:rFonts w:ascii="Calibri" w:hAnsi="Calibri" w:cs="Calibri"/>
                <w:b/>
                <w:sz w:val="20"/>
                <w:szCs w:val="22"/>
                <w:lang w:val="es-ES_tradnl"/>
              </w:rPr>
              <w:t>UN AÑO LIBRE</w:t>
            </w:r>
            <w:r w:rsidRPr="00AC1F7D">
              <w:rPr>
                <w:rFonts w:ascii="Calibri" w:hAnsi="Calibri" w:cs="Calibri"/>
                <w:sz w:val="20"/>
                <w:szCs w:val="22"/>
                <w:lang w:val="es-ES_tradnl"/>
              </w:rPr>
              <w:t>. Si pudieras tener un año libre para hacer algo completamente nuevo y/o no directamente relacionado con tus estudios universitarios, ¿qué harías y por qué? ¿Dónde? ¿Qué esperarías aprender sobre ti mismo(a) a través de las nuevas experiencias?  </w:t>
            </w:r>
            <w:bookmarkEnd w:id="17"/>
            <w:bookmarkEnd w:id="18"/>
          </w:p>
        </w:tc>
      </w:tr>
      <w:tr w:rsidR="007D3258" w:rsidRPr="00F86F44" w14:paraId="2FCF00D6" w14:textId="77777777" w:rsidTr="004D543D">
        <w:tc>
          <w:tcPr>
            <w:tcW w:w="549" w:type="dxa"/>
          </w:tcPr>
          <w:p w14:paraId="5DFCE2FF" w14:textId="020380E7" w:rsidR="007D3258" w:rsidRPr="00F86F44" w:rsidRDefault="007D3258" w:rsidP="007D3258">
            <w:pPr>
              <w:widowControl w:val="0"/>
              <w:autoSpaceDE w:val="0"/>
              <w:autoSpaceDN w:val="0"/>
              <w:adjustRightInd w:val="0"/>
              <w:rPr>
                <w:rFonts w:ascii="Calibri" w:hAnsi="Calibri" w:cs="Calibri"/>
                <w:b/>
                <w:sz w:val="22"/>
                <w:szCs w:val="28"/>
                <w:lang w:val="es-ES_tradnl"/>
              </w:rPr>
            </w:pPr>
            <w:r w:rsidRPr="00F86F44">
              <w:rPr>
                <w:rFonts w:ascii="Calibri" w:hAnsi="Calibri" w:cs="Calibri"/>
                <w:b/>
                <w:sz w:val="22"/>
                <w:szCs w:val="28"/>
                <w:lang w:val="es-ES_tradnl"/>
              </w:rPr>
              <w:t>#5</w:t>
            </w:r>
          </w:p>
        </w:tc>
        <w:tc>
          <w:tcPr>
            <w:tcW w:w="1491" w:type="dxa"/>
          </w:tcPr>
          <w:p w14:paraId="11731264" w14:textId="62035FF1" w:rsidR="007D3258" w:rsidRPr="00AC1F7D" w:rsidRDefault="007D3258" w:rsidP="007D3258">
            <w:pPr>
              <w:widowControl w:val="0"/>
              <w:autoSpaceDE w:val="0"/>
              <w:autoSpaceDN w:val="0"/>
              <w:adjustRightInd w:val="0"/>
              <w:rPr>
                <w:rFonts w:ascii="Calibri" w:hAnsi="Calibri" w:cs="Calibri"/>
                <w:sz w:val="22"/>
                <w:szCs w:val="28"/>
                <w:lang w:val="es-ES_tradnl"/>
              </w:rPr>
            </w:pPr>
            <w:r w:rsidRPr="00AC1F7D">
              <w:rPr>
                <w:rFonts w:ascii="Calibri" w:hAnsi="Calibri" w:cs="Calibri"/>
                <w:sz w:val="22"/>
                <w:szCs w:val="28"/>
                <w:lang w:val="es-ES_tradnl"/>
              </w:rPr>
              <w:t>1 abril</w:t>
            </w:r>
          </w:p>
        </w:tc>
        <w:tc>
          <w:tcPr>
            <w:tcW w:w="7824" w:type="dxa"/>
          </w:tcPr>
          <w:p w14:paraId="499D3A36" w14:textId="50F16DC0" w:rsidR="007D3258" w:rsidRPr="00AC1F7D" w:rsidRDefault="0038520D" w:rsidP="0038520D">
            <w:pPr>
              <w:widowControl w:val="0"/>
              <w:autoSpaceDE w:val="0"/>
              <w:autoSpaceDN w:val="0"/>
              <w:adjustRightInd w:val="0"/>
              <w:rPr>
                <w:rFonts w:ascii="Calibri" w:hAnsi="Calibri" w:cs="Calibri"/>
                <w:sz w:val="20"/>
                <w:szCs w:val="22"/>
                <w:highlight w:val="yellow"/>
                <w:lang w:val="es-ES_tradnl"/>
              </w:rPr>
            </w:pPr>
            <w:bookmarkStart w:id="19" w:name="OLE_LINK22"/>
            <w:bookmarkStart w:id="20" w:name="OLE_LINK23"/>
            <w:r w:rsidRPr="00AC1F7D">
              <w:rPr>
                <w:rFonts w:ascii="Calibri" w:hAnsi="Calibri" w:cs="Calibri"/>
                <w:b/>
                <w:sz w:val="20"/>
                <w:szCs w:val="28"/>
                <w:lang w:val="es-ES_tradnl"/>
              </w:rPr>
              <w:t>EL MUNDO GLOBALIZADO</w:t>
            </w:r>
            <w:r w:rsidRPr="00AC1F7D">
              <w:rPr>
                <w:rFonts w:ascii="Calibri" w:hAnsi="Calibri" w:cs="Calibri"/>
                <w:sz w:val="20"/>
                <w:szCs w:val="28"/>
                <w:lang w:val="es-ES_tradnl"/>
              </w:rPr>
              <w:t>. ¿Qué competencias crees que son necesarias en el mundo g</w:t>
            </w:r>
            <w:r w:rsidR="00EB15B3">
              <w:rPr>
                <w:rFonts w:ascii="Calibri" w:hAnsi="Calibri" w:cs="Calibri"/>
                <w:sz w:val="20"/>
                <w:szCs w:val="28"/>
                <w:lang w:val="es-ES_tradnl"/>
              </w:rPr>
              <w:t>l</w:t>
            </w:r>
            <w:r w:rsidR="00A21CCC">
              <w:rPr>
                <w:rFonts w:ascii="Calibri" w:hAnsi="Calibri" w:cs="Calibri"/>
                <w:sz w:val="20"/>
                <w:szCs w:val="28"/>
                <w:lang w:val="es-ES_tradnl"/>
              </w:rPr>
              <w:t xml:space="preserve">obalizado de hoy? </w:t>
            </w:r>
            <w:r w:rsidRPr="00AC1F7D">
              <w:rPr>
                <w:rFonts w:ascii="Calibri" w:hAnsi="Calibri" w:cs="Calibri"/>
                <w:sz w:val="20"/>
                <w:szCs w:val="28"/>
                <w:lang w:val="es-ES_tradnl"/>
              </w:rPr>
              <w:t>¿Por qué crees que son necesaria</w:t>
            </w:r>
            <w:r w:rsidR="00A21CCC">
              <w:rPr>
                <w:rFonts w:ascii="Calibri" w:hAnsi="Calibri" w:cs="Calibri"/>
                <w:sz w:val="20"/>
                <w:szCs w:val="28"/>
                <w:lang w:val="es-ES_tradnl"/>
              </w:rPr>
              <w:t>s</w:t>
            </w:r>
            <w:bookmarkStart w:id="21" w:name="_GoBack"/>
            <w:bookmarkEnd w:id="21"/>
            <w:r w:rsidRPr="00AC1F7D">
              <w:rPr>
                <w:rFonts w:ascii="Calibri" w:hAnsi="Calibri" w:cs="Calibri"/>
                <w:sz w:val="20"/>
                <w:szCs w:val="28"/>
                <w:lang w:val="es-ES_tradnl"/>
              </w:rPr>
              <w:t xml:space="preserve">? ¿Qué procesos de aprendizaje (clases, universidades, trabajos, etc.) permitirían el desarrollo de estas competencias? ¿Cómo se deben evaluar estos aprendizajes? </w:t>
            </w:r>
            <w:bookmarkEnd w:id="19"/>
            <w:bookmarkEnd w:id="20"/>
          </w:p>
        </w:tc>
      </w:tr>
      <w:tr w:rsidR="007D3258" w:rsidRPr="00F86F44" w14:paraId="61EBBDC9" w14:textId="77777777" w:rsidTr="004D543D">
        <w:tc>
          <w:tcPr>
            <w:tcW w:w="549" w:type="dxa"/>
          </w:tcPr>
          <w:p w14:paraId="335FD5B4" w14:textId="5B74C03C" w:rsidR="007D3258" w:rsidRPr="00F86F44" w:rsidRDefault="007D3258" w:rsidP="007D3258">
            <w:pPr>
              <w:rPr>
                <w:rFonts w:ascii="Calibri" w:hAnsi="Calibri" w:cs="Calibri"/>
                <w:b/>
                <w:sz w:val="22"/>
                <w:szCs w:val="28"/>
                <w:lang w:val="es-ES_tradnl"/>
              </w:rPr>
            </w:pPr>
            <w:r w:rsidRPr="00F86F44">
              <w:rPr>
                <w:rFonts w:ascii="Calibri" w:hAnsi="Calibri" w:cs="Calibri"/>
                <w:b/>
                <w:sz w:val="22"/>
                <w:szCs w:val="28"/>
                <w:lang w:val="es-ES_tradnl"/>
              </w:rPr>
              <w:t>#6</w:t>
            </w:r>
          </w:p>
        </w:tc>
        <w:tc>
          <w:tcPr>
            <w:tcW w:w="1491" w:type="dxa"/>
          </w:tcPr>
          <w:p w14:paraId="252AED45" w14:textId="144F54E2" w:rsidR="007D3258" w:rsidRPr="00AC1F7D" w:rsidRDefault="007D3258" w:rsidP="007D3258">
            <w:pPr>
              <w:rPr>
                <w:rFonts w:ascii="Calibri" w:hAnsi="Calibri" w:cs="Calibri"/>
                <w:sz w:val="22"/>
                <w:szCs w:val="28"/>
                <w:lang w:val="es-ES_tradnl"/>
              </w:rPr>
            </w:pPr>
            <w:r w:rsidRPr="00AC1F7D">
              <w:rPr>
                <w:rFonts w:ascii="Calibri" w:hAnsi="Calibri" w:cs="Calibri"/>
                <w:sz w:val="22"/>
                <w:szCs w:val="28"/>
                <w:lang w:val="es-ES_tradnl"/>
              </w:rPr>
              <w:t>15 abril</w:t>
            </w:r>
          </w:p>
        </w:tc>
        <w:tc>
          <w:tcPr>
            <w:tcW w:w="7824" w:type="dxa"/>
          </w:tcPr>
          <w:p w14:paraId="7E962A8F" w14:textId="282B3B12" w:rsidR="007D3258" w:rsidRPr="00AC1F7D" w:rsidRDefault="0038520D" w:rsidP="007D3258">
            <w:pPr>
              <w:rPr>
                <w:rFonts w:asciiTheme="minorHAnsi" w:hAnsiTheme="minorHAnsi"/>
                <w:color w:val="000000"/>
                <w:sz w:val="20"/>
                <w:szCs w:val="22"/>
                <w:highlight w:val="yellow"/>
                <w:lang w:val="es-ES_tradnl"/>
              </w:rPr>
            </w:pPr>
            <w:bookmarkStart w:id="22" w:name="OLE_LINK24"/>
            <w:bookmarkStart w:id="23" w:name="OLE_LINK25"/>
            <w:r w:rsidRPr="00AC1F7D">
              <w:rPr>
                <w:rFonts w:asciiTheme="minorHAnsi" w:hAnsiTheme="minorHAnsi"/>
                <w:b/>
                <w:color w:val="000000"/>
                <w:sz w:val="20"/>
                <w:szCs w:val="22"/>
                <w:lang w:val="es-ES_tradnl"/>
              </w:rPr>
              <w:t>LO APRENDIDO</w:t>
            </w:r>
            <w:r w:rsidRPr="00AC1F7D">
              <w:rPr>
                <w:rFonts w:asciiTheme="minorHAnsi" w:hAnsiTheme="minorHAnsi"/>
                <w:color w:val="000000"/>
                <w:sz w:val="20"/>
                <w:szCs w:val="22"/>
                <w:lang w:val="es-ES_tradnl"/>
              </w:rPr>
              <w:t xml:space="preserve">. </w:t>
            </w:r>
            <w:r w:rsidR="00CC7BE4" w:rsidRPr="00AC1F7D">
              <w:rPr>
                <w:rFonts w:asciiTheme="minorHAnsi" w:hAnsiTheme="minorHAnsi"/>
                <w:color w:val="000000"/>
                <w:sz w:val="20"/>
                <w:szCs w:val="22"/>
                <w:lang w:val="es-ES_tradnl"/>
              </w:rPr>
              <w:t xml:space="preserve">Comparte con tu compañero por lo menos tres cosas </w:t>
            </w:r>
            <w:r w:rsidR="00CC7BE4" w:rsidRPr="00AC1F7D">
              <w:rPr>
                <w:rFonts w:asciiTheme="minorHAnsi" w:hAnsiTheme="minorHAnsi"/>
                <w:i/>
                <w:color w:val="000000"/>
                <w:sz w:val="20"/>
                <w:szCs w:val="22"/>
                <w:lang w:val="es-ES_tradnl"/>
              </w:rPr>
              <w:t>concretas</w:t>
            </w:r>
            <w:r w:rsidR="00CC7BE4" w:rsidRPr="00AC1F7D">
              <w:rPr>
                <w:rFonts w:asciiTheme="minorHAnsi" w:hAnsiTheme="minorHAnsi"/>
                <w:color w:val="000000"/>
                <w:sz w:val="20"/>
                <w:szCs w:val="22"/>
                <w:lang w:val="es-ES_tradnl"/>
              </w:rPr>
              <w:t xml:space="preserve">  que has aprendido este semestre sobre cómo mejor manejar las conversaciones/la fluidez en español. Debes poder compartir un ejemplo o una anécdota específica para cada cosa.</w:t>
            </w:r>
            <w:bookmarkEnd w:id="22"/>
            <w:bookmarkEnd w:id="23"/>
          </w:p>
        </w:tc>
      </w:tr>
    </w:tbl>
    <w:p w14:paraId="30C3AB19" w14:textId="77777777" w:rsidR="002D6A94" w:rsidRDefault="002D6A94" w:rsidP="00E47B94">
      <w:pPr>
        <w:shd w:val="clear" w:color="auto" w:fill="FFFFFF"/>
        <w:rPr>
          <w:rFonts w:asciiTheme="minorHAnsi" w:hAnsiTheme="minorHAnsi"/>
          <w:b/>
          <w:color w:val="000000"/>
          <w:sz w:val="22"/>
          <w:lang w:val="es-ES"/>
        </w:rPr>
      </w:pPr>
    </w:p>
    <w:p w14:paraId="2162EFDB" w14:textId="42816D3B" w:rsidR="007D3258" w:rsidRDefault="002D6A94" w:rsidP="00E47B94">
      <w:pPr>
        <w:shd w:val="clear" w:color="auto" w:fill="FFFFFF"/>
        <w:rPr>
          <w:rFonts w:asciiTheme="minorHAnsi" w:hAnsiTheme="minorHAnsi"/>
          <w:b/>
          <w:color w:val="000000"/>
          <w:sz w:val="22"/>
          <w:lang w:val="es-ES"/>
        </w:rPr>
      </w:pPr>
      <w:r>
        <w:rPr>
          <w:rFonts w:asciiTheme="minorHAnsi" w:hAnsiTheme="minorHAnsi"/>
          <w:b/>
          <w:color w:val="000000"/>
          <w:sz w:val="22"/>
          <w:lang w:val="es-ES"/>
        </w:rPr>
        <w:t>Cuando se te asigne, a</w:t>
      </w:r>
      <w:r w:rsidR="00F86F44">
        <w:rPr>
          <w:rFonts w:asciiTheme="minorHAnsi" w:hAnsiTheme="minorHAnsi"/>
          <w:b/>
          <w:color w:val="000000"/>
          <w:sz w:val="22"/>
          <w:lang w:val="es-ES"/>
        </w:rPr>
        <w:t>punta aquí la i</w:t>
      </w:r>
      <w:r w:rsidR="007D3258" w:rsidRPr="00F86F44">
        <w:rPr>
          <w:rFonts w:asciiTheme="minorHAnsi" w:hAnsiTheme="minorHAnsi"/>
          <w:b/>
          <w:color w:val="000000"/>
          <w:sz w:val="22"/>
          <w:lang w:val="es-ES"/>
        </w:rPr>
        <w:t xml:space="preserve">nformación sobre </w:t>
      </w:r>
      <w:r w:rsidR="00F86F44">
        <w:rPr>
          <w:rFonts w:asciiTheme="minorHAnsi" w:hAnsiTheme="minorHAnsi"/>
          <w:b/>
          <w:color w:val="000000"/>
          <w:sz w:val="22"/>
          <w:lang w:val="es-ES"/>
        </w:rPr>
        <w:t>tu</w:t>
      </w:r>
      <w:r w:rsidR="007D3258" w:rsidRPr="00F86F44">
        <w:rPr>
          <w:rFonts w:asciiTheme="minorHAnsi" w:hAnsiTheme="minorHAnsi"/>
          <w:b/>
          <w:color w:val="000000"/>
          <w:sz w:val="22"/>
          <w:lang w:val="es-ES"/>
        </w:rPr>
        <w:t xml:space="preserve"> compañero de convers</w:t>
      </w:r>
      <w:r w:rsidR="00F86F44">
        <w:rPr>
          <w:rFonts w:asciiTheme="minorHAnsi" w:hAnsiTheme="minorHAnsi"/>
          <w:b/>
          <w:color w:val="000000"/>
          <w:sz w:val="22"/>
          <w:lang w:val="es-ES"/>
        </w:rPr>
        <w:t>a</w:t>
      </w:r>
      <w:r w:rsidR="007D3258" w:rsidRPr="00F86F44">
        <w:rPr>
          <w:rFonts w:asciiTheme="minorHAnsi" w:hAnsiTheme="minorHAnsi"/>
          <w:b/>
          <w:color w:val="000000"/>
          <w:sz w:val="22"/>
          <w:lang w:val="es-ES"/>
        </w:rPr>
        <w:t>ción</w:t>
      </w:r>
      <w:r w:rsidR="00F86F44">
        <w:rPr>
          <w:rFonts w:asciiTheme="minorHAnsi" w:hAnsiTheme="minorHAnsi"/>
          <w:b/>
          <w:color w:val="000000"/>
          <w:sz w:val="22"/>
          <w:lang w:val="es-ES"/>
        </w:rPr>
        <w:t>:</w:t>
      </w:r>
    </w:p>
    <w:p w14:paraId="382AE5EC" w14:textId="77777777" w:rsidR="002D6A94" w:rsidRPr="00F86F44" w:rsidRDefault="002D6A94" w:rsidP="00E47B94">
      <w:pPr>
        <w:shd w:val="clear" w:color="auto" w:fill="FFFFFF"/>
        <w:rPr>
          <w:rFonts w:asciiTheme="minorHAnsi" w:hAnsiTheme="minorHAnsi"/>
          <w:b/>
          <w:color w:val="000000"/>
          <w:sz w:val="22"/>
          <w:lang w:val="es-ES"/>
        </w:rPr>
      </w:pPr>
    </w:p>
    <w:tbl>
      <w:tblPr>
        <w:tblStyle w:val="TableGrid"/>
        <w:tblW w:w="0" w:type="auto"/>
        <w:jc w:val="right"/>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2988"/>
        <w:gridCol w:w="6876"/>
      </w:tblGrid>
      <w:tr w:rsidR="00F86F44" w:rsidRPr="00F86F44" w14:paraId="7920697A" w14:textId="576DDFCB" w:rsidTr="0088242C">
        <w:trPr>
          <w:jc w:val="right"/>
        </w:trPr>
        <w:tc>
          <w:tcPr>
            <w:tcW w:w="2988" w:type="dxa"/>
            <w:vAlign w:val="bottom"/>
          </w:tcPr>
          <w:p w14:paraId="39652A9C" w14:textId="3C14CD33" w:rsidR="00F86F44" w:rsidRPr="00F86F44" w:rsidRDefault="00F86F44" w:rsidP="002D6A94">
            <w:pPr>
              <w:shd w:val="clear" w:color="auto" w:fill="FFFFFF"/>
              <w:spacing w:line="480" w:lineRule="auto"/>
              <w:jc w:val="right"/>
              <w:rPr>
                <w:rFonts w:asciiTheme="minorHAnsi" w:hAnsiTheme="minorHAnsi"/>
                <w:color w:val="000000"/>
                <w:sz w:val="22"/>
                <w:lang w:val="es-ES"/>
              </w:rPr>
            </w:pPr>
            <w:r w:rsidRPr="00F86F44">
              <w:rPr>
                <w:rFonts w:asciiTheme="minorHAnsi" w:hAnsiTheme="minorHAnsi"/>
                <w:color w:val="000000"/>
                <w:sz w:val="22"/>
                <w:lang w:val="es-ES"/>
              </w:rPr>
              <w:t>Nombre</w:t>
            </w:r>
            <w:r w:rsidR="00012E39">
              <w:rPr>
                <w:rFonts w:asciiTheme="minorHAnsi" w:hAnsiTheme="minorHAnsi"/>
                <w:color w:val="000000"/>
                <w:sz w:val="22"/>
                <w:lang w:val="es-ES"/>
              </w:rPr>
              <w:t xml:space="preserve"> del compañero</w:t>
            </w:r>
            <w:r>
              <w:rPr>
                <w:rFonts w:asciiTheme="minorHAnsi" w:hAnsiTheme="minorHAnsi"/>
                <w:color w:val="000000"/>
                <w:sz w:val="22"/>
                <w:lang w:val="es-ES"/>
              </w:rPr>
              <w:t>:</w:t>
            </w:r>
          </w:p>
        </w:tc>
        <w:tc>
          <w:tcPr>
            <w:tcW w:w="6876" w:type="dxa"/>
            <w:vAlign w:val="bottom"/>
          </w:tcPr>
          <w:p w14:paraId="2D2F6668" w14:textId="77777777" w:rsidR="00F86F44" w:rsidRPr="00F86F44" w:rsidRDefault="00F86F44" w:rsidP="002D6A94">
            <w:pPr>
              <w:shd w:val="clear" w:color="auto" w:fill="FFFFFF"/>
              <w:spacing w:line="480" w:lineRule="auto"/>
              <w:jc w:val="right"/>
              <w:rPr>
                <w:rFonts w:asciiTheme="minorHAnsi" w:hAnsiTheme="minorHAnsi"/>
                <w:color w:val="000000"/>
                <w:sz w:val="22"/>
                <w:lang w:val="es-ES"/>
              </w:rPr>
            </w:pPr>
          </w:p>
        </w:tc>
      </w:tr>
      <w:tr w:rsidR="00F86F44" w:rsidRPr="00F86F44" w14:paraId="7722F67F" w14:textId="0E7880B2" w:rsidTr="0088242C">
        <w:trPr>
          <w:jc w:val="right"/>
        </w:trPr>
        <w:tc>
          <w:tcPr>
            <w:tcW w:w="2988" w:type="dxa"/>
            <w:vAlign w:val="bottom"/>
          </w:tcPr>
          <w:p w14:paraId="6B7B601C" w14:textId="4665A6BA" w:rsidR="00F86F44" w:rsidRPr="00F86F44" w:rsidRDefault="00F86F44" w:rsidP="002D6A94">
            <w:pPr>
              <w:shd w:val="clear" w:color="auto" w:fill="FFFFFF"/>
              <w:spacing w:line="480" w:lineRule="auto"/>
              <w:jc w:val="right"/>
              <w:rPr>
                <w:rFonts w:asciiTheme="minorHAnsi" w:hAnsiTheme="minorHAnsi"/>
                <w:color w:val="000000"/>
                <w:sz w:val="22"/>
                <w:lang w:val="es-ES"/>
              </w:rPr>
            </w:pPr>
            <w:r w:rsidRPr="00F86F44">
              <w:rPr>
                <w:rFonts w:asciiTheme="minorHAnsi" w:hAnsiTheme="minorHAnsi"/>
                <w:color w:val="000000"/>
                <w:sz w:val="22"/>
                <w:lang w:val="es-ES"/>
              </w:rPr>
              <w:t>Correo electrónico</w:t>
            </w:r>
            <w:r>
              <w:rPr>
                <w:rFonts w:asciiTheme="minorHAnsi" w:hAnsiTheme="minorHAnsi"/>
                <w:color w:val="000000"/>
                <w:sz w:val="22"/>
                <w:lang w:val="es-ES"/>
              </w:rPr>
              <w:t>:</w:t>
            </w:r>
          </w:p>
        </w:tc>
        <w:tc>
          <w:tcPr>
            <w:tcW w:w="6876" w:type="dxa"/>
            <w:vAlign w:val="bottom"/>
          </w:tcPr>
          <w:p w14:paraId="3FEDE922" w14:textId="77777777" w:rsidR="00F86F44" w:rsidRPr="00F86F44" w:rsidRDefault="00F86F44" w:rsidP="002D6A94">
            <w:pPr>
              <w:shd w:val="clear" w:color="auto" w:fill="FFFFFF"/>
              <w:spacing w:line="480" w:lineRule="auto"/>
              <w:jc w:val="right"/>
              <w:rPr>
                <w:rFonts w:asciiTheme="minorHAnsi" w:hAnsiTheme="minorHAnsi"/>
                <w:color w:val="000000"/>
                <w:sz w:val="22"/>
                <w:lang w:val="es-ES"/>
              </w:rPr>
            </w:pPr>
          </w:p>
        </w:tc>
      </w:tr>
      <w:tr w:rsidR="00F86F44" w:rsidRPr="00F86F44" w14:paraId="1C3FDADF" w14:textId="2515873C" w:rsidTr="0088242C">
        <w:trPr>
          <w:jc w:val="right"/>
        </w:trPr>
        <w:tc>
          <w:tcPr>
            <w:tcW w:w="2988" w:type="dxa"/>
            <w:vAlign w:val="bottom"/>
          </w:tcPr>
          <w:p w14:paraId="13576EBC" w14:textId="44BA187E" w:rsidR="00F86F44" w:rsidRPr="00F86F44" w:rsidRDefault="00F86F44" w:rsidP="002D6A94">
            <w:pPr>
              <w:shd w:val="clear" w:color="auto" w:fill="FFFFFF"/>
              <w:spacing w:line="480" w:lineRule="auto"/>
              <w:jc w:val="right"/>
              <w:rPr>
                <w:rFonts w:asciiTheme="minorHAnsi" w:hAnsiTheme="minorHAnsi"/>
                <w:color w:val="000000"/>
                <w:sz w:val="22"/>
                <w:lang w:val="es-ES"/>
              </w:rPr>
            </w:pPr>
            <w:r w:rsidRPr="00F86F44">
              <w:rPr>
                <w:rFonts w:asciiTheme="minorHAnsi" w:hAnsiTheme="minorHAnsi"/>
                <w:color w:val="000000"/>
                <w:sz w:val="22"/>
                <w:lang w:val="es-ES"/>
              </w:rPr>
              <w:t>Número de teléfono celular</w:t>
            </w:r>
            <w:r>
              <w:rPr>
                <w:rFonts w:asciiTheme="minorHAnsi" w:hAnsiTheme="minorHAnsi"/>
                <w:color w:val="000000"/>
                <w:sz w:val="22"/>
                <w:lang w:val="es-ES"/>
              </w:rPr>
              <w:t>:</w:t>
            </w:r>
          </w:p>
        </w:tc>
        <w:tc>
          <w:tcPr>
            <w:tcW w:w="6876" w:type="dxa"/>
            <w:vAlign w:val="bottom"/>
          </w:tcPr>
          <w:p w14:paraId="45F1C005" w14:textId="77777777" w:rsidR="00F86F44" w:rsidRPr="00F86F44" w:rsidRDefault="00F86F44" w:rsidP="002D6A94">
            <w:pPr>
              <w:shd w:val="clear" w:color="auto" w:fill="FFFFFF"/>
              <w:spacing w:line="480" w:lineRule="auto"/>
              <w:jc w:val="right"/>
              <w:rPr>
                <w:rFonts w:asciiTheme="minorHAnsi" w:hAnsiTheme="minorHAnsi"/>
                <w:color w:val="000000"/>
                <w:sz w:val="22"/>
                <w:lang w:val="es-ES"/>
              </w:rPr>
            </w:pPr>
          </w:p>
        </w:tc>
      </w:tr>
      <w:tr w:rsidR="00F86F44" w:rsidRPr="00F86F44" w14:paraId="4C34B3E6" w14:textId="666054A2" w:rsidTr="0088242C">
        <w:trPr>
          <w:jc w:val="right"/>
        </w:trPr>
        <w:tc>
          <w:tcPr>
            <w:tcW w:w="2988" w:type="dxa"/>
            <w:vAlign w:val="bottom"/>
          </w:tcPr>
          <w:p w14:paraId="58BC55CE" w14:textId="324A7B55" w:rsidR="00F86F44" w:rsidRPr="00F86F44" w:rsidRDefault="00F86F44" w:rsidP="002D6A94">
            <w:pPr>
              <w:shd w:val="clear" w:color="auto" w:fill="FFFFFF"/>
              <w:spacing w:line="480" w:lineRule="auto"/>
              <w:jc w:val="right"/>
              <w:rPr>
                <w:rFonts w:asciiTheme="minorHAnsi" w:hAnsiTheme="minorHAnsi"/>
                <w:color w:val="000000"/>
                <w:sz w:val="22"/>
                <w:lang w:val="es-ES"/>
              </w:rPr>
            </w:pPr>
            <w:r w:rsidRPr="00F86F44">
              <w:rPr>
                <w:rFonts w:asciiTheme="minorHAnsi" w:hAnsiTheme="minorHAnsi"/>
                <w:color w:val="000000"/>
                <w:sz w:val="22"/>
                <w:lang w:val="es-ES"/>
              </w:rPr>
              <w:t xml:space="preserve">Nombre de </w:t>
            </w:r>
            <w:proofErr w:type="spellStart"/>
            <w:r w:rsidRPr="00F86F44">
              <w:rPr>
                <w:rFonts w:asciiTheme="minorHAnsi" w:hAnsiTheme="minorHAnsi"/>
                <w:color w:val="000000"/>
                <w:sz w:val="22"/>
                <w:lang w:val="es-ES"/>
              </w:rPr>
              <w:t>Skype</w:t>
            </w:r>
            <w:proofErr w:type="spellEnd"/>
            <w:r w:rsidRPr="00F86F44">
              <w:rPr>
                <w:rFonts w:asciiTheme="minorHAnsi" w:hAnsiTheme="minorHAnsi"/>
                <w:color w:val="000000"/>
                <w:sz w:val="22"/>
                <w:lang w:val="es-ES"/>
              </w:rPr>
              <w:t xml:space="preserve"> o </w:t>
            </w:r>
            <w:proofErr w:type="spellStart"/>
            <w:r w:rsidRPr="00F86F44">
              <w:rPr>
                <w:rFonts w:asciiTheme="minorHAnsi" w:hAnsiTheme="minorHAnsi"/>
                <w:color w:val="000000"/>
                <w:sz w:val="22"/>
                <w:lang w:val="es-ES"/>
              </w:rPr>
              <w:t>Hangouts</w:t>
            </w:r>
            <w:proofErr w:type="spellEnd"/>
            <w:r>
              <w:rPr>
                <w:rFonts w:asciiTheme="minorHAnsi" w:hAnsiTheme="minorHAnsi"/>
                <w:color w:val="000000"/>
                <w:sz w:val="22"/>
                <w:lang w:val="es-ES"/>
              </w:rPr>
              <w:t>:</w:t>
            </w:r>
          </w:p>
        </w:tc>
        <w:tc>
          <w:tcPr>
            <w:tcW w:w="6876" w:type="dxa"/>
            <w:vAlign w:val="bottom"/>
          </w:tcPr>
          <w:p w14:paraId="189BBC5F" w14:textId="77777777" w:rsidR="00F86F44" w:rsidRPr="00F86F44" w:rsidRDefault="00F86F44" w:rsidP="002D6A94">
            <w:pPr>
              <w:shd w:val="clear" w:color="auto" w:fill="FFFFFF"/>
              <w:spacing w:line="480" w:lineRule="auto"/>
              <w:jc w:val="right"/>
              <w:rPr>
                <w:rFonts w:asciiTheme="minorHAnsi" w:hAnsiTheme="minorHAnsi"/>
                <w:color w:val="000000"/>
                <w:sz w:val="22"/>
                <w:lang w:val="es-ES"/>
              </w:rPr>
            </w:pPr>
          </w:p>
        </w:tc>
      </w:tr>
      <w:tr w:rsidR="00F86F44" w:rsidRPr="00F86F44" w14:paraId="0C1A6976" w14:textId="77777777" w:rsidTr="0088242C">
        <w:trPr>
          <w:jc w:val="right"/>
        </w:trPr>
        <w:tc>
          <w:tcPr>
            <w:tcW w:w="2988" w:type="dxa"/>
            <w:vAlign w:val="bottom"/>
          </w:tcPr>
          <w:p w14:paraId="2C0E14AA" w14:textId="0F87BCC0" w:rsidR="00F86F44" w:rsidRPr="00F86F44" w:rsidRDefault="00012E39" w:rsidP="002D6A94">
            <w:pPr>
              <w:shd w:val="clear" w:color="auto" w:fill="FFFFFF"/>
              <w:spacing w:line="480" w:lineRule="auto"/>
              <w:jc w:val="right"/>
              <w:rPr>
                <w:rFonts w:asciiTheme="minorHAnsi" w:hAnsiTheme="minorHAnsi"/>
                <w:color w:val="000000"/>
                <w:sz w:val="22"/>
                <w:lang w:val="es-ES"/>
              </w:rPr>
            </w:pPr>
            <w:r>
              <w:rPr>
                <w:rFonts w:asciiTheme="minorHAnsi" w:hAnsiTheme="minorHAnsi"/>
                <w:color w:val="000000"/>
                <w:sz w:val="20"/>
                <w:lang w:val="es-ES"/>
              </w:rPr>
              <w:t>¿Posibles h</w:t>
            </w:r>
            <w:r w:rsidR="00F86F44" w:rsidRPr="0091154A">
              <w:rPr>
                <w:rFonts w:asciiTheme="minorHAnsi" w:hAnsiTheme="minorHAnsi"/>
                <w:color w:val="000000"/>
                <w:sz w:val="20"/>
                <w:lang w:val="es-ES"/>
              </w:rPr>
              <w:t>oras para reunirse</w:t>
            </w:r>
            <w:r>
              <w:rPr>
                <w:rFonts w:asciiTheme="minorHAnsi" w:hAnsiTheme="minorHAnsi"/>
                <w:color w:val="000000"/>
                <w:sz w:val="20"/>
                <w:lang w:val="es-ES"/>
              </w:rPr>
              <w:t>?</w:t>
            </w:r>
            <w:r w:rsidR="0091154A">
              <w:rPr>
                <w:rFonts w:asciiTheme="minorHAnsi" w:hAnsiTheme="minorHAnsi"/>
                <w:color w:val="000000"/>
                <w:sz w:val="20"/>
                <w:lang w:val="es-ES"/>
              </w:rPr>
              <w:t>:</w:t>
            </w:r>
          </w:p>
        </w:tc>
        <w:tc>
          <w:tcPr>
            <w:tcW w:w="6876" w:type="dxa"/>
            <w:vAlign w:val="bottom"/>
          </w:tcPr>
          <w:p w14:paraId="333B7C40" w14:textId="77777777" w:rsidR="00F86F44" w:rsidRPr="00F86F44" w:rsidRDefault="00F86F44" w:rsidP="002D6A94">
            <w:pPr>
              <w:shd w:val="clear" w:color="auto" w:fill="FFFFFF"/>
              <w:spacing w:line="480" w:lineRule="auto"/>
              <w:jc w:val="right"/>
              <w:rPr>
                <w:rFonts w:asciiTheme="minorHAnsi" w:hAnsiTheme="minorHAnsi"/>
                <w:color w:val="000000"/>
                <w:sz w:val="22"/>
                <w:lang w:val="es-ES"/>
              </w:rPr>
            </w:pPr>
          </w:p>
        </w:tc>
      </w:tr>
    </w:tbl>
    <w:p w14:paraId="0AC2D3AD" w14:textId="77777777" w:rsidR="00F86F44" w:rsidRDefault="00F86F44" w:rsidP="0090245A">
      <w:pPr>
        <w:rPr>
          <w:rFonts w:asciiTheme="minorHAnsi" w:hAnsiTheme="minorHAnsi" w:cs="Doulos SIL"/>
          <w:lang w:val="es-ES"/>
        </w:rPr>
      </w:pPr>
    </w:p>
    <w:p w14:paraId="53C5A65A" w14:textId="77777777" w:rsidR="00D72B75" w:rsidRDefault="00D72B75" w:rsidP="0090245A">
      <w:pPr>
        <w:rPr>
          <w:rFonts w:asciiTheme="minorHAnsi" w:hAnsiTheme="minorHAnsi" w:cs="Doulos SIL"/>
          <w:lang w:val="es-ES"/>
        </w:rPr>
      </w:pPr>
    </w:p>
    <w:p w14:paraId="0F81C9A0" w14:textId="2C9CC815" w:rsidR="00865474" w:rsidRPr="001A1D82" w:rsidRDefault="00A67529" w:rsidP="002B5E66">
      <w:pPr>
        <w:pStyle w:val="NormalWeb"/>
        <w:pBdr>
          <w:top w:val="single" w:sz="18" w:space="1" w:color="000090"/>
          <w:left w:val="single" w:sz="18" w:space="4" w:color="000090"/>
          <w:bottom w:val="single" w:sz="18" w:space="1" w:color="000090"/>
          <w:right w:val="single" w:sz="18" w:space="4" w:color="000090"/>
        </w:pBdr>
        <w:shd w:val="clear" w:color="auto" w:fill="F3F3F3"/>
        <w:spacing w:before="0" w:beforeAutospacing="0" w:after="0" w:afterAutospacing="0"/>
        <w:rPr>
          <w:rFonts w:asciiTheme="minorHAnsi" w:hAnsiTheme="minorHAnsi" w:cs="Doulos SIL"/>
          <w:color w:val="000090"/>
          <w:lang w:val="en-US"/>
        </w:rPr>
      </w:pPr>
      <w:r w:rsidRPr="001A1D82">
        <w:rPr>
          <w:rStyle w:val="Strong"/>
          <w:rFonts w:asciiTheme="minorHAnsi" w:hAnsiTheme="minorHAnsi" w:cs="Doulos SIL"/>
          <w:color w:val="000090"/>
          <w:lang w:val="en-US"/>
        </w:rPr>
        <w:t>REGULACIONES UNIVERSITARIAS</w:t>
      </w:r>
    </w:p>
    <w:p w14:paraId="51E3909B" w14:textId="77777777" w:rsidR="00663A41" w:rsidRPr="001A1D82" w:rsidRDefault="00663A41" w:rsidP="00545587">
      <w:pPr>
        <w:pStyle w:val="body0020text"/>
        <w:spacing w:line="240" w:lineRule="auto"/>
        <w:jc w:val="left"/>
        <w:rPr>
          <w:rStyle w:val="body0020textchar1"/>
          <w:rFonts w:asciiTheme="minorHAnsi" w:hAnsiTheme="minorHAnsi"/>
          <w:b/>
          <w:color w:val="000090"/>
          <w:sz w:val="16"/>
          <w:szCs w:val="16"/>
        </w:rPr>
        <w:sectPr w:rsidR="00663A41" w:rsidRPr="001A1D82" w:rsidSect="00902B0B">
          <w:footerReference w:type="even" r:id="rId21"/>
          <w:footerReference w:type="default" r:id="rId22"/>
          <w:type w:val="continuous"/>
          <w:pgSz w:w="12240" w:h="15840"/>
          <w:pgMar w:top="900" w:right="1296" w:bottom="900" w:left="1296" w:header="720" w:footer="720" w:gutter="0"/>
          <w:cols w:space="720"/>
          <w:docGrid w:linePitch="360"/>
        </w:sectPr>
      </w:pPr>
    </w:p>
    <w:p w14:paraId="43EB7599" w14:textId="77777777" w:rsidR="001A1D82" w:rsidRDefault="001A1D82" w:rsidP="00545587">
      <w:pPr>
        <w:pStyle w:val="body0020text"/>
        <w:spacing w:line="240" w:lineRule="auto"/>
        <w:jc w:val="left"/>
        <w:rPr>
          <w:rStyle w:val="body0020textchar1"/>
          <w:rFonts w:asciiTheme="minorHAnsi" w:hAnsiTheme="minorHAnsi"/>
          <w:b/>
          <w:color w:val="000090"/>
          <w:szCs w:val="22"/>
        </w:rPr>
      </w:pPr>
    </w:p>
    <w:p w14:paraId="0120BD2B" w14:textId="4B95EE4B" w:rsidR="00865474" w:rsidRPr="0038520D" w:rsidRDefault="00865474" w:rsidP="00545587">
      <w:pPr>
        <w:pStyle w:val="body0020text"/>
        <w:spacing w:line="240" w:lineRule="auto"/>
        <w:jc w:val="left"/>
        <w:rPr>
          <w:rStyle w:val="body0020textchar1"/>
          <w:rFonts w:asciiTheme="minorHAnsi" w:hAnsiTheme="minorHAnsi"/>
          <w:b/>
          <w:color w:val="000090"/>
          <w:sz w:val="22"/>
          <w:szCs w:val="22"/>
        </w:rPr>
      </w:pPr>
      <w:r w:rsidRPr="0038520D">
        <w:rPr>
          <w:rStyle w:val="body0020textchar1"/>
          <w:rFonts w:asciiTheme="minorHAnsi" w:hAnsiTheme="minorHAnsi"/>
          <w:b/>
          <w:color w:val="000090"/>
          <w:sz w:val="22"/>
          <w:szCs w:val="22"/>
        </w:rPr>
        <w:t>Course Evaluations</w:t>
      </w:r>
    </w:p>
    <w:p w14:paraId="5C0ACC5F" w14:textId="2F3C9256" w:rsidR="00865474" w:rsidRPr="0038520D" w:rsidRDefault="00865474" w:rsidP="00B83C45">
      <w:pPr>
        <w:pStyle w:val="body0020text"/>
        <w:spacing w:line="240" w:lineRule="auto"/>
        <w:ind w:left="180"/>
        <w:jc w:val="left"/>
        <w:rPr>
          <w:rStyle w:val="body0020textchar1"/>
          <w:rFonts w:asciiTheme="minorHAnsi" w:hAnsiTheme="minorHAnsi"/>
          <w:sz w:val="22"/>
          <w:szCs w:val="22"/>
        </w:rPr>
      </w:pPr>
      <w:r w:rsidRPr="0038520D">
        <w:rPr>
          <w:rStyle w:val="body0020textchar1"/>
          <w:rFonts w:asciiTheme="minorHAnsi" w:hAnsiTheme="minorHAnsi"/>
          <w:sz w:val="22"/>
          <w:szCs w:val="22"/>
        </w:rPr>
        <w:t xml:space="preserve">Students are expected to provide feedback on the quality of instruction in this course based on 10 criteria. These evaluations are conducted online at </w:t>
      </w:r>
      <w:hyperlink r:id="rId23" w:history="1">
        <w:r w:rsidRPr="0038520D">
          <w:rPr>
            <w:rStyle w:val="Hyperlink"/>
            <w:rFonts w:asciiTheme="minorHAnsi" w:hAnsiTheme="minorHAnsi"/>
            <w:color w:val="auto"/>
            <w:sz w:val="22"/>
            <w:szCs w:val="22"/>
          </w:rPr>
          <w:t>https://evaluations.ufl.edu</w:t>
        </w:r>
      </w:hyperlink>
      <w:r w:rsidRPr="0038520D">
        <w:rPr>
          <w:rStyle w:val="body0020textchar1"/>
          <w:rFonts w:asciiTheme="minorHAnsi" w:hAnsiTheme="minorHAnsi"/>
          <w:sz w:val="22"/>
          <w:szCs w:val="22"/>
        </w:rPr>
        <w:t xml:space="preserve">. </w:t>
      </w:r>
      <w:r w:rsidR="00663A41" w:rsidRPr="0038520D">
        <w:rPr>
          <w:rStyle w:val="body0020textchar1"/>
          <w:rFonts w:asciiTheme="minorHAnsi" w:hAnsiTheme="minorHAnsi"/>
          <w:sz w:val="22"/>
          <w:szCs w:val="22"/>
        </w:rPr>
        <w:t>S</w:t>
      </w:r>
      <w:r w:rsidRPr="0038520D">
        <w:rPr>
          <w:rStyle w:val="body0020textchar1"/>
          <w:rFonts w:asciiTheme="minorHAnsi" w:hAnsiTheme="minorHAnsi"/>
          <w:sz w:val="22"/>
          <w:szCs w:val="22"/>
        </w:rPr>
        <w:t xml:space="preserve">tudents will be </w:t>
      </w:r>
      <w:r w:rsidR="00663A41" w:rsidRPr="0038520D">
        <w:rPr>
          <w:rStyle w:val="body0020textchar1"/>
          <w:rFonts w:asciiTheme="minorHAnsi" w:hAnsiTheme="minorHAnsi"/>
          <w:sz w:val="22"/>
          <w:szCs w:val="22"/>
        </w:rPr>
        <w:t>told</w:t>
      </w:r>
      <w:r w:rsidRPr="0038520D">
        <w:rPr>
          <w:rStyle w:val="body0020textchar1"/>
          <w:rFonts w:asciiTheme="minorHAnsi" w:hAnsiTheme="minorHAnsi"/>
          <w:sz w:val="22"/>
          <w:szCs w:val="22"/>
        </w:rPr>
        <w:t xml:space="preserve"> when the</w:t>
      </w:r>
      <w:r w:rsidR="00663A41" w:rsidRPr="0038520D">
        <w:rPr>
          <w:rStyle w:val="body0020textchar1"/>
          <w:rFonts w:asciiTheme="minorHAnsi" w:hAnsiTheme="minorHAnsi"/>
          <w:sz w:val="22"/>
          <w:szCs w:val="22"/>
        </w:rPr>
        <w:t xml:space="preserve"> evaluations</w:t>
      </w:r>
      <w:r w:rsidRPr="0038520D">
        <w:rPr>
          <w:rStyle w:val="body0020textchar1"/>
          <w:rFonts w:asciiTheme="minorHAnsi" w:hAnsiTheme="minorHAnsi"/>
          <w:sz w:val="22"/>
          <w:szCs w:val="22"/>
        </w:rPr>
        <w:t xml:space="preserve"> are open. Summary results of these assessments are available to students at </w:t>
      </w:r>
      <w:hyperlink r:id="rId24" w:history="1">
        <w:r w:rsidRPr="0038520D">
          <w:rPr>
            <w:rStyle w:val="Hyperlink"/>
            <w:rFonts w:asciiTheme="minorHAnsi" w:hAnsiTheme="minorHAnsi"/>
            <w:color w:val="auto"/>
            <w:sz w:val="22"/>
            <w:szCs w:val="22"/>
          </w:rPr>
          <w:t>https://evaluations.ufl.edu/results</w:t>
        </w:r>
      </w:hyperlink>
      <w:r w:rsidRPr="0038520D">
        <w:rPr>
          <w:rStyle w:val="body0020textchar1"/>
          <w:rFonts w:asciiTheme="minorHAnsi" w:hAnsiTheme="minorHAnsi"/>
          <w:sz w:val="22"/>
          <w:szCs w:val="22"/>
        </w:rPr>
        <w:t>.</w:t>
      </w:r>
    </w:p>
    <w:p w14:paraId="114AEBF5" w14:textId="77777777" w:rsidR="00F86F44" w:rsidRPr="0038520D" w:rsidRDefault="00F86F44" w:rsidP="00B83C45">
      <w:pPr>
        <w:pStyle w:val="body0020text"/>
        <w:spacing w:line="240" w:lineRule="auto"/>
        <w:ind w:left="180"/>
        <w:jc w:val="left"/>
        <w:rPr>
          <w:rStyle w:val="body0020textchar1"/>
          <w:rFonts w:asciiTheme="minorHAnsi" w:hAnsiTheme="minorHAnsi"/>
          <w:sz w:val="22"/>
          <w:szCs w:val="22"/>
        </w:rPr>
      </w:pPr>
    </w:p>
    <w:p w14:paraId="254F40AA" w14:textId="77777777" w:rsidR="00865474" w:rsidRPr="0038520D" w:rsidRDefault="00865474" w:rsidP="0090245A">
      <w:pPr>
        <w:rPr>
          <w:rFonts w:asciiTheme="minorHAnsi" w:hAnsiTheme="minorHAnsi"/>
          <w:b/>
          <w:color w:val="000090"/>
          <w:sz w:val="22"/>
          <w:szCs w:val="22"/>
        </w:rPr>
      </w:pPr>
      <w:r w:rsidRPr="0038520D">
        <w:rPr>
          <w:rFonts w:asciiTheme="minorHAnsi" w:hAnsiTheme="minorHAnsi"/>
          <w:b/>
          <w:color w:val="000090"/>
          <w:sz w:val="22"/>
          <w:szCs w:val="22"/>
        </w:rPr>
        <w:t>Academic Integrity</w:t>
      </w:r>
    </w:p>
    <w:p w14:paraId="6D062C49" w14:textId="2763396D" w:rsidR="00CD7FDC" w:rsidRPr="0038520D" w:rsidRDefault="00865474" w:rsidP="00663A41">
      <w:pPr>
        <w:ind w:left="180"/>
        <w:rPr>
          <w:rFonts w:asciiTheme="minorHAnsi" w:hAnsiTheme="minorHAnsi"/>
          <w:sz w:val="22"/>
          <w:szCs w:val="22"/>
        </w:rPr>
      </w:pPr>
      <w:r w:rsidRPr="0038520D">
        <w:rPr>
          <w:rFonts w:asciiTheme="minorHAnsi" w:hAnsiTheme="minorHAnsi"/>
          <w:sz w:val="22"/>
          <w:szCs w:val="22"/>
        </w:rPr>
        <w:t>All students are required to abide by the Academic Honesty Guidelines of the University. The UF Honor Code reads: “</w:t>
      </w:r>
      <w:r w:rsidRPr="0038520D">
        <w:rPr>
          <w:rFonts w:asciiTheme="minorHAnsi" w:hAnsiTheme="minorHAnsi"/>
          <w:i/>
          <w:sz w:val="22"/>
          <w:szCs w:val="22"/>
        </w:rPr>
        <w:t>We, the members of the University of Florida community, pledge to hold ourselves and our peers to the highest standards of honesty and integrity.”</w:t>
      </w:r>
      <w:r w:rsidRPr="0038520D">
        <w:rPr>
          <w:rFonts w:asciiTheme="minorHAnsi" w:hAnsiTheme="minorHAnsi"/>
          <w:sz w:val="22"/>
          <w:szCs w:val="22"/>
        </w:rPr>
        <w:t xml:space="preserve"> On all work submitted for credit by students at the University of Florida, the following pledge is either required or implied: “On my honor, I have neither given nor received unauthorized aid in doing this assignment.” For</w:t>
      </w:r>
      <w:r w:rsidR="00663A41" w:rsidRPr="0038520D">
        <w:rPr>
          <w:rFonts w:asciiTheme="minorHAnsi" w:hAnsiTheme="minorHAnsi"/>
          <w:sz w:val="22"/>
          <w:szCs w:val="22"/>
        </w:rPr>
        <w:t xml:space="preserve"> </w:t>
      </w:r>
      <w:r w:rsidRPr="0038520D">
        <w:rPr>
          <w:rFonts w:asciiTheme="minorHAnsi" w:hAnsiTheme="minorHAnsi"/>
          <w:sz w:val="22"/>
          <w:szCs w:val="22"/>
        </w:rPr>
        <w:t xml:space="preserve">more information please refer to </w:t>
      </w:r>
      <w:hyperlink r:id="rId25" w:history="1">
        <w:r w:rsidRPr="0038520D">
          <w:rPr>
            <w:rStyle w:val="Hyperlink"/>
            <w:rFonts w:asciiTheme="minorHAnsi" w:hAnsiTheme="minorHAnsi"/>
            <w:color w:val="auto"/>
            <w:sz w:val="22"/>
            <w:szCs w:val="22"/>
          </w:rPr>
          <w:t>http://www.dso.ufl.edu/studentguide</w:t>
        </w:r>
      </w:hyperlink>
      <w:r w:rsidRPr="0038520D">
        <w:rPr>
          <w:rFonts w:asciiTheme="minorHAnsi" w:hAnsiTheme="minorHAnsi"/>
          <w:sz w:val="22"/>
          <w:szCs w:val="22"/>
        </w:rPr>
        <w:t xml:space="preserve">. </w:t>
      </w:r>
    </w:p>
    <w:p w14:paraId="024AC7E9" w14:textId="77777777" w:rsidR="00F86F44" w:rsidRPr="0038520D" w:rsidRDefault="00F86F44" w:rsidP="0090245A">
      <w:pPr>
        <w:shd w:val="clear" w:color="auto" w:fill="FFFFFF"/>
        <w:rPr>
          <w:rFonts w:asciiTheme="minorHAnsi" w:hAnsiTheme="minorHAnsi"/>
          <w:b/>
          <w:color w:val="000090"/>
          <w:sz w:val="22"/>
          <w:szCs w:val="22"/>
        </w:rPr>
      </w:pPr>
    </w:p>
    <w:p w14:paraId="1E2D5E17" w14:textId="77777777" w:rsidR="00865474" w:rsidRPr="0038520D" w:rsidRDefault="00865474" w:rsidP="0090245A">
      <w:pPr>
        <w:shd w:val="clear" w:color="auto" w:fill="FFFFFF"/>
        <w:rPr>
          <w:rFonts w:asciiTheme="minorHAnsi" w:hAnsiTheme="minorHAnsi"/>
          <w:b/>
          <w:color w:val="000090"/>
          <w:sz w:val="22"/>
          <w:szCs w:val="22"/>
        </w:rPr>
      </w:pPr>
      <w:r w:rsidRPr="0038520D">
        <w:rPr>
          <w:rFonts w:asciiTheme="minorHAnsi" w:hAnsiTheme="minorHAnsi"/>
          <w:b/>
          <w:color w:val="000090"/>
          <w:sz w:val="22"/>
          <w:szCs w:val="22"/>
        </w:rPr>
        <w:t>Accommodations</w:t>
      </w:r>
    </w:p>
    <w:p w14:paraId="281F9575" w14:textId="6C2B1747" w:rsidR="00865474" w:rsidRPr="0038520D" w:rsidRDefault="00865474" w:rsidP="00481264">
      <w:pPr>
        <w:shd w:val="clear" w:color="auto" w:fill="FFFFFF"/>
        <w:ind w:left="180"/>
        <w:rPr>
          <w:rFonts w:asciiTheme="minorHAnsi" w:hAnsiTheme="minorHAnsi"/>
          <w:sz w:val="22"/>
          <w:szCs w:val="22"/>
        </w:rPr>
      </w:pPr>
      <w:r w:rsidRPr="0038520D">
        <w:rPr>
          <w:rFonts w:asciiTheme="minorHAnsi" w:hAnsiTheme="minorHAnsi"/>
          <w:sz w:val="22"/>
          <w:szCs w:val="22"/>
        </w:rPr>
        <w:t xml:space="preserve">Students requesting classroom accommodation must first register with the Dean of Students Office. The Dean of Students Office will provide documentation to the student who must then provide this documentation to the Instructor when requesting accommodation. For more information see </w:t>
      </w:r>
      <w:r w:rsidR="001409D6" w:rsidRPr="0038520D">
        <w:fldChar w:fldCharType="begin"/>
      </w:r>
      <w:r w:rsidR="001409D6" w:rsidRPr="0038520D">
        <w:rPr>
          <w:sz w:val="22"/>
          <w:szCs w:val="22"/>
        </w:rPr>
        <w:instrText xml:space="preserve"> HYPERLINK "https://mail.ufl.edu/OWA/redir.aspx?C=29c975ffd2c74d1a8bf271f1227650a9&amp;URL=http%3a%2f%2fwww.dso.ufl.edu%2fdrc%2f" \t "_blank" </w:instrText>
      </w:r>
      <w:r w:rsidR="001409D6" w:rsidRPr="0038520D">
        <w:fldChar w:fldCharType="separate"/>
      </w:r>
      <w:r w:rsidRPr="0038520D">
        <w:rPr>
          <w:rStyle w:val="Hyperlink"/>
          <w:rFonts w:asciiTheme="minorHAnsi" w:hAnsiTheme="minorHAnsi"/>
          <w:color w:val="auto"/>
          <w:sz w:val="22"/>
          <w:szCs w:val="22"/>
        </w:rPr>
        <w:t>http://www.dso.ufl.edu/drc</w:t>
      </w:r>
      <w:r w:rsidR="001409D6" w:rsidRPr="0038520D">
        <w:rPr>
          <w:rStyle w:val="Hyperlink"/>
          <w:rFonts w:asciiTheme="minorHAnsi" w:hAnsiTheme="minorHAnsi"/>
          <w:color w:val="auto"/>
          <w:sz w:val="22"/>
          <w:szCs w:val="22"/>
        </w:rPr>
        <w:fldChar w:fldCharType="end"/>
      </w:r>
      <w:r w:rsidRPr="0038520D">
        <w:rPr>
          <w:rFonts w:asciiTheme="minorHAnsi" w:hAnsiTheme="minorHAnsi"/>
          <w:sz w:val="22"/>
          <w:szCs w:val="22"/>
        </w:rPr>
        <w:t>.</w:t>
      </w:r>
    </w:p>
    <w:p w14:paraId="09E3E813" w14:textId="77777777" w:rsidR="00F86F44" w:rsidRPr="0038520D" w:rsidRDefault="00F86F44" w:rsidP="0090245A">
      <w:pPr>
        <w:rPr>
          <w:rFonts w:asciiTheme="minorHAnsi" w:hAnsiTheme="minorHAnsi"/>
          <w:b/>
          <w:color w:val="000090"/>
          <w:sz w:val="22"/>
          <w:szCs w:val="22"/>
        </w:rPr>
      </w:pPr>
    </w:p>
    <w:p w14:paraId="5EB57089" w14:textId="77777777" w:rsidR="00865474" w:rsidRPr="0038520D" w:rsidRDefault="00865474" w:rsidP="0090245A">
      <w:pPr>
        <w:rPr>
          <w:rFonts w:asciiTheme="minorHAnsi" w:hAnsiTheme="minorHAnsi"/>
          <w:b/>
          <w:color w:val="000090"/>
          <w:sz w:val="22"/>
          <w:szCs w:val="22"/>
        </w:rPr>
      </w:pPr>
      <w:r w:rsidRPr="0038520D">
        <w:rPr>
          <w:rFonts w:asciiTheme="minorHAnsi" w:hAnsiTheme="minorHAnsi"/>
          <w:b/>
          <w:color w:val="000090"/>
          <w:sz w:val="22"/>
          <w:szCs w:val="22"/>
        </w:rPr>
        <w:t xml:space="preserve">Counseling and Wellness </w:t>
      </w:r>
    </w:p>
    <w:p w14:paraId="10FF0203" w14:textId="5D2D5A80" w:rsidR="00663A41" w:rsidRPr="0038520D" w:rsidRDefault="00865474" w:rsidP="00481264">
      <w:pPr>
        <w:ind w:left="180"/>
        <w:rPr>
          <w:rFonts w:asciiTheme="minorHAnsi" w:hAnsiTheme="minorHAnsi"/>
          <w:sz w:val="22"/>
          <w:szCs w:val="22"/>
        </w:rPr>
        <w:sectPr w:rsidR="00663A41" w:rsidRPr="0038520D" w:rsidSect="00902B0B">
          <w:type w:val="continuous"/>
          <w:pgSz w:w="12240" w:h="15840"/>
          <w:pgMar w:top="900" w:right="1296" w:bottom="900" w:left="1296" w:header="720" w:footer="720" w:gutter="0"/>
          <w:cols w:space="720"/>
          <w:docGrid w:linePitch="360"/>
        </w:sectPr>
      </w:pPr>
      <w:r w:rsidRPr="0038520D">
        <w:rPr>
          <w:rFonts w:asciiTheme="minorHAnsi" w:hAnsiTheme="minorHAnsi"/>
          <w:sz w:val="22"/>
          <w:szCs w:val="22"/>
        </w:rPr>
        <w:t>A variety of counseling, mental health and psychiatric services are available through the UF Counseling and Wellness Center, whose goal is to help students be</w:t>
      </w:r>
      <w:r w:rsidRPr="0038520D">
        <w:rPr>
          <w:rStyle w:val="apple-style-span"/>
          <w:rFonts w:asciiTheme="minorHAnsi" w:hAnsiTheme="minorHAnsi"/>
          <w:sz w:val="22"/>
          <w:szCs w:val="22"/>
        </w:rPr>
        <w:t xml:space="preserve"> maximally effective in their academic pursuits by reducing or eliminating emotional, psychological, and interpersonal problems that interfere with academic functioning. The Center can be found online at </w:t>
      </w:r>
      <w:hyperlink r:id="rId26" w:history="1">
        <w:r w:rsidRPr="0038520D">
          <w:rPr>
            <w:rStyle w:val="Hyperlink"/>
            <w:rFonts w:asciiTheme="minorHAnsi" w:hAnsiTheme="minorHAnsi"/>
            <w:color w:val="auto"/>
            <w:sz w:val="22"/>
            <w:szCs w:val="22"/>
          </w:rPr>
          <w:t>http://www.counseling.ufl.edu/cwc</w:t>
        </w:r>
      </w:hyperlink>
      <w:r w:rsidRPr="0038520D">
        <w:rPr>
          <w:rFonts w:asciiTheme="minorHAnsi" w:hAnsiTheme="minorHAnsi"/>
          <w:sz w:val="22"/>
          <w:szCs w:val="22"/>
        </w:rPr>
        <w:t xml:space="preserve"> or reached by phone at 392-1575</w:t>
      </w:r>
      <w:r w:rsidR="00F63783" w:rsidRPr="0038520D">
        <w:rPr>
          <w:rFonts w:asciiTheme="minorHAnsi" w:hAnsiTheme="minorHAnsi"/>
          <w:sz w:val="22"/>
          <w:szCs w:val="22"/>
        </w:rPr>
        <w:t>.</w:t>
      </w:r>
    </w:p>
    <w:p w14:paraId="77636CAE" w14:textId="56676495" w:rsidR="00FD4F67" w:rsidRDefault="00FD4F67" w:rsidP="0090245A">
      <w:pPr>
        <w:rPr>
          <w:rFonts w:asciiTheme="minorHAnsi" w:hAnsiTheme="minorHAnsi"/>
        </w:rPr>
      </w:pPr>
    </w:p>
    <w:p w14:paraId="6751A34D" w14:textId="270A29CA" w:rsidR="001B12D2" w:rsidRPr="00F86F44" w:rsidRDefault="001B12D2" w:rsidP="0090245A">
      <w:pPr>
        <w:rPr>
          <w:rFonts w:asciiTheme="minorHAnsi" w:hAnsiTheme="minorHAnsi"/>
        </w:rPr>
        <w:sectPr w:rsidR="001B12D2" w:rsidRPr="00F86F44" w:rsidSect="00902B0B">
          <w:type w:val="continuous"/>
          <w:pgSz w:w="12240" w:h="15840"/>
          <w:pgMar w:top="900" w:right="1296" w:bottom="900" w:left="1296" w:header="720" w:footer="720" w:gutter="0"/>
          <w:cols w:space="720"/>
          <w:docGrid w:linePitch="360"/>
        </w:sectPr>
      </w:pPr>
    </w:p>
    <w:p w14:paraId="51AF87AA" w14:textId="578A7AEC" w:rsidR="00865474" w:rsidRPr="00141F35" w:rsidRDefault="001B12D2" w:rsidP="002B5E66">
      <w:pPr>
        <w:pStyle w:val="NormalWeb"/>
        <w:pBdr>
          <w:top w:val="single" w:sz="18" w:space="1" w:color="000090"/>
          <w:left w:val="single" w:sz="18" w:space="4" w:color="000090"/>
          <w:bottom w:val="single" w:sz="18" w:space="1" w:color="000090"/>
          <w:right w:val="single" w:sz="18" w:space="4" w:color="000090"/>
        </w:pBdr>
        <w:shd w:val="clear" w:color="auto" w:fill="F3F3F3"/>
        <w:spacing w:before="0" w:beforeAutospacing="0" w:after="0" w:afterAutospacing="0"/>
        <w:rPr>
          <w:rFonts w:asciiTheme="minorHAnsi" w:hAnsiTheme="minorHAnsi" w:cs="Doulos SIL"/>
          <w:i/>
          <w:color w:val="000090"/>
          <w:sz w:val="20"/>
          <w:szCs w:val="22"/>
          <w:lang w:val="en-US"/>
        </w:rPr>
      </w:pPr>
      <w:r>
        <w:rPr>
          <w:rFonts w:ascii="Helvetica" w:hAnsi="Helvetica" w:cs="Helvetica"/>
          <w:noProof/>
          <w:lang w:val="en-US" w:eastAsia="en-US"/>
        </w:rPr>
        <w:lastRenderedPageBreak/>
        <w:drawing>
          <wp:anchor distT="0" distB="0" distL="114300" distR="114300" simplePos="0" relativeHeight="251681792" behindDoc="0" locked="0" layoutInCell="1" allowOverlap="1" wp14:anchorId="3E6A27FB" wp14:editId="3978FB26">
            <wp:simplePos x="0" y="0"/>
            <wp:positionH relativeFrom="column">
              <wp:posOffset>5486400</wp:posOffset>
            </wp:positionH>
            <wp:positionV relativeFrom="paragraph">
              <wp:posOffset>-310515</wp:posOffset>
            </wp:positionV>
            <wp:extent cx="800100" cy="811530"/>
            <wp:effectExtent l="25400" t="25400" r="38100" b="2667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811530"/>
                    </a:xfrm>
                    <a:prstGeom prst="rect">
                      <a:avLst/>
                    </a:prstGeom>
                    <a:noFill/>
                    <a:ln w="28575">
                      <a:solidFill>
                        <a:srgbClr val="000090"/>
                      </a:solidFill>
                    </a:ln>
                  </pic:spPr>
                </pic:pic>
              </a:graphicData>
            </a:graphic>
            <wp14:sizeRelH relativeFrom="page">
              <wp14:pctWidth>0</wp14:pctWidth>
            </wp14:sizeRelH>
            <wp14:sizeRelV relativeFrom="page">
              <wp14:pctHeight>0</wp14:pctHeight>
            </wp14:sizeRelV>
          </wp:anchor>
        </w:drawing>
      </w:r>
      <w:r w:rsidR="00F80312" w:rsidRPr="00141F35">
        <w:rPr>
          <w:rStyle w:val="Strong"/>
          <w:rFonts w:asciiTheme="minorHAnsi" w:hAnsiTheme="minorHAnsi" w:cs="Doulos SIL"/>
          <w:bCs w:val="0"/>
          <w:color w:val="000090"/>
          <w:szCs w:val="22"/>
          <w:lang w:val="en-US"/>
        </w:rPr>
        <w:t>CALENDAR</w:t>
      </w:r>
      <w:r w:rsidR="00C1589F" w:rsidRPr="00141F35">
        <w:rPr>
          <w:rStyle w:val="Strong"/>
          <w:rFonts w:asciiTheme="minorHAnsi" w:hAnsiTheme="minorHAnsi" w:cs="Doulos SIL"/>
          <w:bCs w:val="0"/>
          <w:color w:val="000090"/>
          <w:szCs w:val="22"/>
          <w:lang w:val="en-US"/>
        </w:rPr>
        <w:t>IO</w:t>
      </w:r>
    </w:p>
    <w:p w14:paraId="5133269B" w14:textId="77777777" w:rsidR="00252968" w:rsidRDefault="00252968" w:rsidP="0090245A">
      <w:pPr>
        <w:rPr>
          <w:rFonts w:asciiTheme="minorHAnsi" w:hAnsiTheme="minorHAnsi" w:cs="Doulos SIL"/>
          <w:i/>
          <w:sz w:val="22"/>
        </w:rPr>
      </w:pPr>
    </w:p>
    <w:p w14:paraId="0393BAAF" w14:textId="77777777" w:rsidR="00F86F44" w:rsidRDefault="00F86F44" w:rsidP="0090245A">
      <w:pPr>
        <w:rPr>
          <w:rStyle w:val="Strong"/>
          <w:rFonts w:asciiTheme="minorHAnsi" w:hAnsiTheme="minorHAnsi" w:cs="Doulos SIL"/>
          <w:b w:val="0"/>
          <w:bCs w:val="0"/>
          <w:i/>
          <w:sz w:val="22"/>
        </w:rPr>
      </w:pPr>
      <w:r>
        <w:rPr>
          <w:rFonts w:asciiTheme="minorHAnsi" w:hAnsiTheme="minorHAnsi" w:cs="Doulos SIL"/>
          <w:i/>
          <w:sz w:val="22"/>
        </w:rPr>
        <w:t>This c</w:t>
      </w:r>
      <w:r w:rsidR="00481264" w:rsidRPr="000C7242">
        <w:rPr>
          <w:rFonts w:asciiTheme="minorHAnsi" w:hAnsiTheme="minorHAnsi" w:cs="Doulos SIL"/>
          <w:i/>
          <w:sz w:val="22"/>
        </w:rPr>
        <w:t xml:space="preserve">alendar is </w:t>
      </w:r>
      <w:r w:rsidR="00481264" w:rsidRPr="000C7242">
        <w:rPr>
          <w:rStyle w:val="Strong"/>
          <w:rFonts w:asciiTheme="minorHAnsi" w:hAnsiTheme="minorHAnsi" w:cs="Doulos SIL"/>
          <w:b w:val="0"/>
          <w:bCs w:val="0"/>
          <w:i/>
          <w:sz w:val="22"/>
        </w:rPr>
        <w:t xml:space="preserve">subject to change for pedagogical or logistical reasons. </w:t>
      </w:r>
    </w:p>
    <w:p w14:paraId="72C9F9FC" w14:textId="064D72B6" w:rsidR="00481264" w:rsidRDefault="00F86F44" w:rsidP="0090245A">
      <w:pPr>
        <w:rPr>
          <w:rStyle w:val="Strong"/>
          <w:rFonts w:asciiTheme="minorHAnsi" w:hAnsiTheme="minorHAnsi" w:cs="Doulos SIL"/>
          <w:b w:val="0"/>
          <w:bCs w:val="0"/>
          <w:i/>
          <w:sz w:val="22"/>
        </w:rPr>
      </w:pPr>
      <w:r>
        <w:rPr>
          <w:rStyle w:val="Strong"/>
          <w:rFonts w:asciiTheme="minorHAnsi" w:hAnsiTheme="minorHAnsi" w:cs="Doulos SIL"/>
          <w:b w:val="0"/>
          <w:bCs w:val="0"/>
          <w:i/>
          <w:sz w:val="22"/>
        </w:rPr>
        <w:t xml:space="preserve">Students will be notified </w:t>
      </w:r>
      <w:r w:rsidR="00481264" w:rsidRPr="000C7242">
        <w:rPr>
          <w:rStyle w:val="Strong"/>
          <w:rFonts w:asciiTheme="minorHAnsi" w:hAnsiTheme="minorHAnsi" w:cs="Doulos SIL"/>
          <w:b w:val="0"/>
          <w:bCs w:val="0"/>
          <w:i/>
          <w:sz w:val="22"/>
        </w:rPr>
        <w:t>in a timely manner of any and all modifications to the calendar.</w:t>
      </w:r>
    </w:p>
    <w:p w14:paraId="36AE8380" w14:textId="77777777" w:rsidR="00252968" w:rsidRPr="00CE7EAB" w:rsidRDefault="00252968" w:rsidP="0090245A">
      <w:pPr>
        <w:rPr>
          <w:rFonts w:asciiTheme="minorHAnsi" w:hAnsiTheme="minorHAnsi" w:cs="Doulos SIL"/>
          <w:i/>
          <w:sz w:val="22"/>
        </w:rPr>
      </w:pPr>
    </w:p>
    <w:tbl>
      <w:tblPr>
        <w:tblStyle w:val="LightList-Accent6"/>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3460"/>
        <w:gridCol w:w="5156"/>
      </w:tblGrid>
      <w:tr w:rsidR="00DC5160" w:rsidRPr="00DC5160" w14:paraId="3BA5BFF0" w14:textId="77777777" w:rsidTr="00F6378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C0C0C0"/>
          </w:tcPr>
          <w:p w14:paraId="5C82112F" w14:textId="11CE0236" w:rsidR="00DC5160" w:rsidRPr="00DC5160" w:rsidRDefault="00DC5160" w:rsidP="00BA7AB5">
            <w:pPr>
              <w:tabs>
                <w:tab w:val="right" w:pos="2023"/>
              </w:tabs>
              <w:rPr>
                <w:rFonts w:asciiTheme="minorHAnsi" w:hAnsiTheme="minorHAnsi" w:cs="Doulos SIL"/>
                <w:color w:val="auto"/>
                <w:sz w:val="22"/>
                <w:szCs w:val="22"/>
              </w:rPr>
            </w:pPr>
            <w:r w:rsidRPr="00DC5160">
              <w:rPr>
                <w:rFonts w:asciiTheme="minorHAnsi" w:hAnsiTheme="minorHAnsi" w:cs="Doulos SIL"/>
                <w:color w:val="auto"/>
                <w:sz w:val="22"/>
                <w:szCs w:val="22"/>
              </w:rPr>
              <w:t>FECHA</w:t>
            </w:r>
            <w:r w:rsidRPr="00DC5160">
              <w:rPr>
                <w:rFonts w:asciiTheme="minorHAnsi" w:hAnsiTheme="minorHAnsi" w:cs="Doulos SIL"/>
                <w:color w:val="auto"/>
                <w:sz w:val="22"/>
                <w:szCs w:val="22"/>
              </w:rPr>
              <w:tab/>
            </w:r>
          </w:p>
        </w:tc>
        <w:tc>
          <w:tcPr>
            <w:tcW w:w="3460" w:type="dxa"/>
            <w:shd w:val="clear" w:color="auto" w:fill="C0C0C0"/>
          </w:tcPr>
          <w:p w14:paraId="04DA1BCF" w14:textId="4EBDE761" w:rsidR="00DC5160" w:rsidRPr="00DC5160" w:rsidRDefault="00DC5160" w:rsidP="0090245A">
            <w:pPr>
              <w:cnfStyle w:val="100000000000" w:firstRow="1" w:lastRow="0" w:firstColumn="0" w:lastColumn="0" w:oddVBand="0" w:evenVBand="0" w:oddHBand="0" w:evenHBand="0" w:firstRowFirstColumn="0" w:firstRowLastColumn="0" w:lastRowFirstColumn="0" w:lastRowLastColumn="0"/>
              <w:rPr>
                <w:rFonts w:asciiTheme="minorHAnsi" w:hAnsiTheme="minorHAnsi" w:cs="Doulos SIL"/>
                <w:color w:val="auto"/>
                <w:sz w:val="22"/>
                <w:szCs w:val="22"/>
              </w:rPr>
            </w:pPr>
            <w:r w:rsidRPr="00DC5160">
              <w:rPr>
                <w:rFonts w:asciiTheme="minorHAnsi" w:hAnsiTheme="minorHAnsi" w:cs="Doulos SIL"/>
                <w:color w:val="auto"/>
                <w:sz w:val="22"/>
                <w:szCs w:val="22"/>
              </w:rPr>
              <w:t>LECCIÓN</w:t>
            </w:r>
            <w:r w:rsidR="00116055">
              <w:rPr>
                <w:rFonts w:asciiTheme="minorHAnsi" w:hAnsiTheme="minorHAnsi" w:cs="Doulos SIL"/>
                <w:color w:val="auto"/>
                <w:sz w:val="22"/>
                <w:szCs w:val="22"/>
              </w:rPr>
              <w:t xml:space="preserve"> (</w:t>
            </w:r>
            <w:proofErr w:type="spellStart"/>
            <w:r w:rsidR="00116055">
              <w:rPr>
                <w:rFonts w:asciiTheme="minorHAnsi" w:hAnsiTheme="minorHAnsi" w:cs="Doulos SIL"/>
                <w:color w:val="auto"/>
                <w:sz w:val="22"/>
                <w:szCs w:val="22"/>
              </w:rPr>
              <w:t>preparar</w:t>
            </w:r>
            <w:proofErr w:type="spellEnd"/>
            <w:r w:rsidR="00116055">
              <w:rPr>
                <w:rFonts w:asciiTheme="minorHAnsi" w:hAnsiTheme="minorHAnsi" w:cs="Doulos SIL"/>
                <w:color w:val="auto"/>
                <w:sz w:val="22"/>
                <w:szCs w:val="22"/>
              </w:rPr>
              <w:t xml:space="preserve"> </w:t>
            </w:r>
            <w:proofErr w:type="spellStart"/>
            <w:r w:rsidR="00116055">
              <w:rPr>
                <w:rFonts w:asciiTheme="minorHAnsi" w:hAnsiTheme="minorHAnsi" w:cs="Doulos SIL"/>
                <w:color w:val="auto"/>
                <w:sz w:val="22"/>
                <w:szCs w:val="22"/>
              </w:rPr>
              <w:t>para</w:t>
            </w:r>
            <w:proofErr w:type="spellEnd"/>
            <w:r w:rsidR="00116055">
              <w:rPr>
                <w:rFonts w:asciiTheme="minorHAnsi" w:hAnsiTheme="minorHAnsi" w:cs="Doulos SIL"/>
                <w:color w:val="auto"/>
                <w:sz w:val="22"/>
                <w:szCs w:val="22"/>
              </w:rPr>
              <w:t xml:space="preserve"> la </w:t>
            </w:r>
            <w:proofErr w:type="spellStart"/>
            <w:r w:rsidR="00116055">
              <w:rPr>
                <w:rFonts w:asciiTheme="minorHAnsi" w:hAnsiTheme="minorHAnsi" w:cs="Doulos SIL"/>
                <w:color w:val="auto"/>
                <w:sz w:val="22"/>
                <w:szCs w:val="22"/>
              </w:rPr>
              <w:t>clase</w:t>
            </w:r>
            <w:proofErr w:type="spellEnd"/>
            <w:r w:rsidR="00116055">
              <w:rPr>
                <w:rFonts w:asciiTheme="minorHAnsi" w:hAnsiTheme="minorHAnsi" w:cs="Doulos SIL"/>
                <w:color w:val="auto"/>
                <w:sz w:val="22"/>
                <w:szCs w:val="22"/>
              </w:rPr>
              <w:t>)</w:t>
            </w:r>
          </w:p>
        </w:tc>
        <w:tc>
          <w:tcPr>
            <w:tcW w:w="5156" w:type="dxa"/>
            <w:shd w:val="clear" w:color="auto" w:fill="C0C0C0"/>
          </w:tcPr>
          <w:p w14:paraId="3E697E9C" w14:textId="34CA44CB" w:rsidR="00DC5160" w:rsidRPr="00DC5160" w:rsidRDefault="00DC5160" w:rsidP="000A3CBF">
            <w:pPr>
              <w:cnfStyle w:val="100000000000" w:firstRow="1" w:lastRow="0" w:firstColumn="0" w:lastColumn="0" w:oddVBand="0" w:evenVBand="0" w:oddHBand="0" w:evenHBand="0" w:firstRowFirstColumn="0" w:firstRowLastColumn="0" w:lastRowFirstColumn="0" w:lastRowLastColumn="0"/>
              <w:rPr>
                <w:rFonts w:asciiTheme="minorHAnsi" w:hAnsiTheme="minorHAnsi" w:cs="Doulos SIL"/>
                <w:color w:val="auto"/>
                <w:sz w:val="22"/>
                <w:szCs w:val="22"/>
              </w:rPr>
            </w:pPr>
            <w:r w:rsidRPr="00DC5160">
              <w:rPr>
                <w:rFonts w:asciiTheme="minorHAnsi" w:hAnsiTheme="minorHAnsi" w:cs="Doulos SIL"/>
                <w:color w:val="auto"/>
                <w:sz w:val="22"/>
                <w:szCs w:val="22"/>
              </w:rPr>
              <w:t>TAREAS/DEBERES/TRABAJOS</w:t>
            </w:r>
            <w:r w:rsidR="00116055">
              <w:rPr>
                <w:rFonts w:asciiTheme="minorHAnsi" w:hAnsiTheme="minorHAnsi" w:cs="Doulos SIL"/>
                <w:color w:val="auto"/>
                <w:sz w:val="22"/>
                <w:szCs w:val="22"/>
              </w:rPr>
              <w:t>/etc.</w:t>
            </w:r>
          </w:p>
        </w:tc>
      </w:tr>
      <w:tr w:rsidR="00DC5160" w:rsidRPr="000C7242" w14:paraId="1A90D5C6"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60C12171" w14:textId="14BBB884"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6 </w:t>
            </w:r>
            <w:proofErr w:type="spellStart"/>
            <w:r w:rsidRPr="00BF647E">
              <w:rPr>
                <w:rFonts w:asciiTheme="minorHAnsi" w:hAnsiTheme="minorHAnsi" w:cs="Doulos SIL"/>
                <w:sz w:val="22"/>
                <w:szCs w:val="22"/>
              </w:rPr>
              <w:t>enero</w:t>
            </w:r>
            <w:proofErr w:type="spellEnd"/>
          </w:p>
        </w:tc>
        <w:tc>
          <w:tcPr>
            <w:tcW w:w="3460" w:type="dxa"/>
            <w:tcBorders>
              <w:top w:val="none" w:sz="0" w:space="0" w:color="auto"/>
              <w:bottom w:val="none" w:sz="0" w:space="0" w:color="auto"/>
            </w:tcBorders>
            <w:shd w:val="clear" w:color="auto" w:fill="auto"/>
          </w:tcPr>
          <w:p w14:paraId="6C2CE249" w14:textId="22FA4A29" w:rsidR="00DC5160" w:rsidRPr="00DC5160" w:rsidRDefault="00DC5160" w:rsidP="00F63783">
            <w:pPr>
              <w:tabs>
                <w:tab w:val="center" w:pos="1231"/>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Presentaciones</w:t>
            </w:r>
            <w:proofErr w:type="spellEnd"/>
            <w:r w:rsidRPr="00DC5160">
              <w:rPr>
                <w:rFonts w:asciiTheme="minorHAnsi" w:hAnsiTheme="minorHAnsi" w:cs="Doulos SIL"/>
                <w:sz w:val="22"/>
                <w:szCs w:val="22"/>
              </w:rPr>
              <w:t xml:space="preserve">, </w:t>
            </w:r>
            <w:proofErr w:type="spellStart"/>
            <w:r w:rsidRPr="00DC5160">
              <w:rPr>
                <w:rFonts w:asciiTheme="minorHAnsi" w:hAnsiTheme="minorHAnsi" w:cs="Doulos SIL"/>
                <w:sz w:val="22"/>
                <w:szCs w:val="22"/>
              </w:rPr>
              <w:t>prontuario</w:t>
            </w:r>
            <w:proofErr w:type="spellEnd"/>
          </w:p>
        </w:tc>
        <w:tc>
          <w:tcPr>
            <w:tcW w:w="5156" w:type="dxa"/>
            <w:tcBorders>
              <w:top w:val="none" w:sz="0" w:space="0" w:color="auto"/>
              <w:bottom w:val="none" w:sz="0" w:space="0" w:color="auto"/>
              <w:right w:val="none" w:sz="0" w:space="0" w:color="auto"/>
            </w:tcBorders>
            <w:shd w:val="clear" w:color="auto" w:fill="auto"/>
          </w:tcPr>
          <w:p w14:paraId="10F1FC7D" w14:textId="7EA9BD46" w:rsidR="00DC5160" w:rsidRPr="00C147A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r w:rsidRPr="00C147A0">
              <w:rPr>
                <w:rFonts w:asciiTheme="minorHAnsi" w:hAnsiTheme="minorHAnsi" w:cs="Doulos SIL"/>
                <w:sz w:val="22"/>
                <w:szCs w:val="22"/>
              </w:rPr>
              <w:t xml:space="preserve"> </w:t>
            </w:r>
          </w:p>
        </w:tc>
      </w:tr>
      <w:tr w:rsidR="00DC5160" w:rsidRPr="000C7242" w14:paraId="320F6E38"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4165DC94" w14:textId="1C91B0E8"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proofErr w:type="gramStart"/>
            <w:r>
              <w:rPr>
                <w:rFonts w:asciiTheme="minorHAnsi" w:hAnsiTheme="minorHAnsi" w:cs="Doulos SIL"/>
                <w:sz w:val="22"/>
                <w:szCs w:val="22"/>
              </w:rPr>
              <w:t>V</w:t>
            </w:r>
            <w:r w:rsidRPr="00BF647E">
              <w:rPr>
                <w:rFonts w:asciiTheme="minorHAnsi" w:hAnsiTheme="minorHAnsi" w:cs="Doulos SIL"/>
                <w:sz w:val="22"/>
                <w:szCs w:val="22"/>
              </w:rPr>
              <w:t xml:space="preserve">  8</w:t>
            </w:r>
            <w:proofErr w:type="gramEnd"/>
            <w:r w:rsidRPr="00BF647E">
              <w:rPr>
                <w:rFonts w:asciiTheme="minorHAnsi" w:hAnsiTheme="minorHAnsi" w:cs="Doulos SIL"/>
                <w:sz w:val="22"/>
                <w:szCs w:val="22"/>
              </w:rPr>
              <w:t xml:space="preserve"> </w:t>
            </w:r>
            <w:proofErr w:type="spellStart"/>
            <w:r w:rsidRPr="00BF647E">
              <w:rPr>
                <w:rFonts w:asciiTheme="minorHAnsi" w:hAnsiTheme="minorHAnsi" w:cs="Doulos SIL"/>
                <w:sz w:val="22"/>
                <w:szCs w:val="22"/>
              </w:rPr>
              <w:t>enero</w:t>
            </w:r>
            <w:proofErr w:type="spellEnd"/>
          </w:p>
        </w:tc>
        <w:tc>
          <w:tcPr>
            <w:tcW w:w="3460" w:type="dxa"/>
            <w:shd w:val="clear" w:color="auto" w:fill="auto"/>
          </w:tcPr>
          <w:p w14:paraId="7BCBF6D3" w14:textId="0CA4A27D"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r w:rsidRPr="00DC5160">
              <w:rPr>
                <w:rFonts w:asciiTheme="minorHAnsi" w:hAnsiTheme="minorHAnsi" w:cs="Doulos SIL"/>
                <w:sz w:val="22"/>
                <w:szCs w:val="22"/>
              </w:rPr>
              <w:t>¿</w:t>
            </w:r>
            <w:proofErr w:type="spellStart"/>
            <w:r w:rsidRPr="00DC5160">
              <w:rPr>
                <w:rFonts w:asciiTheme="minorHAnsi" w:hAnsiTheme="minorHAnsi" w:cs="Doulos SIL"/>
                <w:sz w:val="22"/>
                <w:szCs w:val="22"/>
              </w:rPr>
              <w:t>Qué</w:t>
            </w:r>
            <w:proofErr w:type="spellEnd"/>
            <w:r w:rsidRPr="00DC5160">
              <w:rPr>
                <w:rFonts w:asciiTheme="minorHAnsi" w:hAnsiTheme="minorHAnsi" w:cs="Doulos SIL"/>
                <w:sz w:val="22"/>
                <w:szCs w:val="22"/>
              </w:rPr>
              <w:t xml:space="preserve"> </w:t>
            </w:r>
            <w:proofErr w:type="spellStart"/>
            <w:r w:rsidRPr="00DC5160">
              <w:rPr>
                <w:rFonts w:asciiTheme="minorHAnsi" w:hAnsiTheme="minorHAnsi" w:cs="Doulos SIL"/>
                <w:sz w:val="22"/>
                <w:szCs w:val="22"/>
              </w:rPr>
              <w:t>es</w:t>
            </w:r>
            <w:proofErr w:type="spellEnd"/>
            <w:r w:rsidRPr="00DC5160">
              <w:rPr>
                <w:rFonts w:asciiTheme="minorHAnsi" w:hAnsiTheme="minorHAnsi" w:cs="Doulos SIL"/>
                <w:sz w:val="22"/>
                <w:szCs w:val="22"/>
              </w:rPr>
              <w:t xml:space="preserve"> la </w:t>
            </w:r>
            <w:proofErr w:type="spellStart"/>
            <w:r w:rsidRPr="00DC5160">
              <w:rPr>
                <w:rFonts w:asciiTheme="minorHAnsi" w:hAnsiTheme="minorHAnsi" w:cs="Doulos SIL"/>
                <w:sz w:val="22"/>
                <w:szCs w:val="22"/>
              </w:rPr>
              <w:t>fluidez</w:t>
            </w:r>
            <w:proofErr w:type="spellEnd"/>
            <w:r w:rsidRPr="00DC5160">
              <w:rPr>
                <w:rFonts w:asciiTheme="minorHAnsi" w:hAnsiTheme="minorHAnsi" w:cs="Doulos SIL"/>
                <w:sz w:val="22"/>
                <w:szCs w:val="22"/>
              </w:rPr>
              <w:t>?</w:t>
            </w:r>
          </w:p>
        </w:tc>
        <w:tc>
          <w:tcPr>
            <w:tcW w:w="5156" w:type="dxa"/>
            <w:shd w:val="clear" w:color="auto" w:fill="auto"/>
          </w:tcPr>
          <w:p w14:paraId="5AC8ED6B" w14:textId="345ABA00" w:rsidR="00DC5160" w:rsidRPr="00C147A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r w:rsidRPr="00C147A0">
              <w:rPr>
                <w:rFonts w:asciiTheme="minorHAnsi" w:hAnsiTheme="minorHAnsi" w:cs="Doulos SIL"/>
                <w:sz w:val="22"/>
                <w:szCs w:val="22"/>
              </w:rPr>
              <w:t xml:space="preserve"> </w:t>
            </w:r>
          </w:p>
        </w:tc>
      </w:tr>
      <w:tr w:rsidR="00DC5160" w:rsidRPr="000C7242" w14:paraId="676C1A5D"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15042400" w14:textId="1302F817"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proofErr w:type="gramStart"/>
            <w:r>
              <w:rPr>
                <w:rFonts w:asciiTheme="minorHAnsi" w:hAnsiTheme="minorHAnsi" w:cs="Doulos SIL"/>
                <w:sz w:val="22"/>
                <w:szCs w:val="22"/>
              </w:rPr>
              <w:t>L</w:t>
            </w:r>
            <w:r w:rsidRPr="00BF647E">
              <w:rPr>
                <w:rFonts w:asciiTheme="minorHAnsi" w:hAnsiTheme="minorHAnsi" w:cs="Doulos SIL"/>
                <w:sz w:val="22"/>
                <w:szCs w:val="22"/>
              </w:rPr>
              <w:t xml:space="preserve">  11</w:t>
            </w:r>
            <w:proofErr w:type="gramEnd"/>
            <w:r w:rsidRPr="00BF647E">
              <w:rPr>
                <w:rFonts w:asciiTheme="minorHAnsi" w:hAnsiTheme="minorHAnsi" w:cs="Doulos SIL"/>
                <w:sz w:val="22"/>
                <w:szCs w:val="22"/>
              </w:rPr>
              <w:t xml:space="preserve"> </w:t>
            </w:r>
            <w:proofErr w:type="spellStart"/>
            <w:r w:rsidRPr="00BF647E">
              <w:rPr>
                <w:rFonts w:asciiTheme="minorHAnsi" w:hAnsiTheme="minorHAnsi" w:cs="Doulos SIL"/>
                <w:sz w:val="22"/>
                <w:szCs w:val="22"/>
              </w:rPr>
              <w:t>enero</w:t>
            </w:r>
            <w:proofErr w:type="spellEnd"/>
          </w:p>
        </w:tc>
        <w:tc>
          <w:tcPr>
            <w:tcW w:w="3460" w:type="dxa"/>
            <w:tcBorders>
              <w:top w:val="none" w:sz="0" w:space="0" w:color="auto"/>
              <w:bottom w:val="none" w:sz="0" w:space="0" w:color="auto"/>
            </w:tcBorders>
            <w:shd w:val="clear" w:color="auto" w:fill="auto"/>
          </w:tcPr>
          <w:p w14:paraId="5AE5DCAE" w14:textId="699FFC6C"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1</w:t>
            </w:r>
            <w:r w:rsidRPr="00DC5160">
              <w:rPr>
                <w:rFonts w:asciiTheme="minorHAnsi" w:hAnsiTheme="minorHAnsi"/>
                <w:sz w:val="20"/>
                <w:lang w:val="es-PR"/>
              </w:rPr>
              <w:t xml:space="preserve"> pp. 2-10</w:t>
            </w:r>
          </w:p>
        </w:tc>
        <w:tc>
          <w:tcPr>
            <w:tcW w:w="5156" w:type="dxa"/>
            <w:tcBorders>
              <w:top w:val="none" w:sz="0" w:space="0" w:color="auto"/>
              <w:bottom w:val="none" w:sz="0" w:space="0" w:color="auto"/>
              <w:right w:val="none" w:sz="0" w:space="0" w:color="auto"/>
            </w:tcBorders>
            <w:shd w:val="clear" w:color="auto" w:fill="auto"/>
          </w:tcPr>
          <w:p w14:paraId="3F4FE065" w14:textId="32B338CC" w:rsidR="00DC5160" w:rsidRPr="00252968"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660066"/>
                <w:sz w:val="22"/>
                <w:szCs w:val="22"/>
              </w:rPr>
            </w:pPr>
            <w:proofErr w:type="spellStart"/>
            <w:r w:rsidRPr="00252968">
              <w:rPr>
                <w:rFonts w:asciiTheme="minorHAnsi" w:hAnsiTheme="minorHAnsi" w:cs="Doulos SIL"/>
                <w:color w:val="660066"/>
                <w:sz w:val="22"/>
                <w:szCs w:val="22"/>
              </w:rPr>
              <w:t>Entregar</w:t>
            </w:r>
            <w:proofErr w:type="spellEnd"/>
            <w:r w:rsidRPr="00252968">
              <w:rPr>
                <w:rFonts w:asciiTheme="minorHAnsi" w:hAnsiTheme="minorHAnsi" w:cs="Doulos SIL"/>
                <w:color w:val="660066"/>
                <w:sz w:val="22"/>
                <w:szCs w:val="22"/>
              </w:rPr>
              <w:t xml:space="preserve"> PA: </w:t>
            </w:r>
            <w:proofErr w:type="spellStart"/>
            <w:r w:rsidRPr="00252968">
              <w:rPr>
                <w:rFonts w:asciiTheme="minorHAnsi" w:hAnsiTheme="minorHAnsi" w:cs="Doulos SIL"/>
                <w:color w:val="660066"/>
                <w:sz w:val="22"/>
                <w:szCs w:val="22"/>
              </w:rPr>
              <w:t>Pasaporte</w:t>
            </w:r>
            <w:proofErr w:type="spellEnd"/>
          </w:p>
        </w:tc>
      </w:tr>
      <w:tr w:rsidR="00DC5160" w:rsidRPr="000C7242" w14:paraId="0D99084F"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393C54CD" w14:textId="7283854C"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13 </w:t>
            </w:r>
            <w:proofErr w:type="spellStart"/>
            <w:r w:rsidRPr="00BF647E">
              <w:rPr>
                <w:rFonts w:asciiTheme="minorHAnsi" w:hAnsiTheme="minorHAnsi" w:cs="Doulos SIL"/>
                <w:sz w:val="22"/>
                <w:szCs w:val="22"/>
              </w:rPr>
              <w:t>enero</w:t>
            </w:r>
            <w:proofErr w:type="spellEnd"/>
          </w:p>
        </w:tc>
        <w:tc>
          <w:tcPr>
            <w:tcW w:w="3460" w:type="dxa"/>
            <w:shd w:val="clear" w:color="auto" w:fill="auto"/>
          </w:tcPr>
          <w:p w14:paraId="5A8E0F58" w14:textId="2FA63887"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1</w:t>
            </w:r>
            <w:r w:rsidRPr="00DC5160">
              <w:rPr>
                <w:rFonts w:asciiTheme="minorHAnsi" w:hAnsiTheme="minorHAnsi"/>
                <w:sz w:val="20"/>
                <w:lang w:val="es-PR"/>
              </w:rPr>
              <w:t xml:space="preserve"> pp. 11-16</w:t>
            </w:r>
          </w:p>
        </w:tc>
        <w:tc>
          <w:tcPr>
            <w:tcW w:w="5156" w:type="dxa"/>
            <w:shd w:val="clear" w:color="auto" w:fill="auto"/>
          </w:tcPr>
          <w:p w14:paraId="16EF78C4" w14:textId="3E7BE955"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1</w:t>
            </w:r>
          </w:p>
        </w:tc>
      </w:tr>
      <w:tr w:rsidR="00DC5160" w:rsidRPr="000C7242" w14:paraId="62EBA8E8"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42E078C5" w14:textId="5808A53F"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15 </w:t>
            </w:r>
            <w:proofErr w:type="spellStart"/>
            <w:r w:rsidRPr="00BF647E">
              <w:rPr>
                <w:rFonts w:asciiTheme="minorHAnsi" w:hAnsiTheme="minorHAnsi" w:cs="Doulos SIL"/>
                <w:sz w:val="22"/>
                <w:szCs w:val="22"/>
              </w:rPr>
              <w:t>enero</w:t>
            </w:r>
            <w:proofErr w:type="spellEnd"/>
          </w:p>
        </w:tc>
        <w:tc>
          <w:tcPr>
            <w:tcW w:w="3460" w:type="dxa"/>
            <w:tcBorders>
              <w:top w:val="none" w:sz="0" w:space="0" w:color="auto"/>
              <w:bottom w:val="none" w:sz="0" w:space="0" w:color="auto"/>
            </w:tcBorders>
            <w:shd w:val="clear" w:color="auto" w:fill="auto"/>
          </w:tcPr>
          <w:p w14:paraId="3885EEA4" w14:textId="0D8C8A04"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1</w:t>
            </w:r>
            <w:r w:rsidRPr="00DC5160">
              <w:rPr>
                <w:rFonts w:asciiTheme="minorHAnsi" w:hAnsiTheme="minorHAnsi"/>
                <w:sz w:val="20"/>
                <w:lang w:val="es-PR"/>
              </w:rPr>
              <w:t xml:space="preserve"> </w:t>
            </w:r>
            <w:r w:rsidR="00F864F6">
              <w:rPr>
                <w:rFonts w:asciiTheme="minorHAnsi" w:hAnsiTheme="minorHAnsi"/>
                <w:sz w:val="20"/>
                <w:lang w:val="es-PR"/>
              </w:rPr>
              <w:t xml:space="preserve">pp. </w:t>
            </w:r>
            <w:r w:rsidRPr="00DC5160">
              <w:rPr>
                <w:rFonts w:asciiTheme="minorHAnsi" w:hAnsiTheme="minorHAnsi"/>
                <w:sz w:val="20"/>
                <w:lang w:val="es-PR"/>
              </w:rPr>
              <w:t>17-24</w:t>
            </w:r>
          </w:p>
        </w:tc>
        <w:tc>
          <w:tcPr>
            <w:tcW w:w="5156" w:type="dxa"/>
            <w:tcBorders>
              <w:top w:val="none" w:sz="0" w:space="0" w:color="auto"/>
              <w:bottom w:val="none" w:sz="0" w:space="0" w:color="auto"/>
              <w:right w:val="none" w:sz="0" w:space="0" w:color="auto"/>
            </w:tcBorders>
            <w:shd w:val="clear" w:color="auto" w:fill="auto"/>
          </w:tcPr>
          <w:p w14:paraId="0520D197" w14:textId="2D4060CD" w:rsidR="00DC5160" w:rsidRPr="004D543D" w:rsidRDefault="001B2C7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4B3FB8D1"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tcBorders>
              <w:bottom w:val="single" w:sz="4" w:space="0" w:color="auto"/>
            </w:tcBorders>
            <w:shd w:val="clear" w:color="auto" w:fill="auto"/>
          </w:tcPr>
          <w:p w14:paraId="46716ED5" w14:textId="4D4B8293"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20 </w:t>
            </w:r>
            <w:proofErr w:type="spellStart"/>
            <w:r w:rsidRPr="00BF647E">
              <w:rPr>
                <w:rFonts w:asciiTheme="minorHAnsi" w:hAnsiTheme="minorHAnsi" w:cs="Doulos SIL"/>
                <w:sz w:val="22"/>
                <w:szCs w:val="22"/>
              </w:rPr>
              <w:t>enero</w:t>
            </w:r>
            <w:proofErr w:type="spellEnd"/>
          </w:p>
        </w:tc>
        <w:tc>
          <w:tcPr>
            <w:tcW w:w="3460" w:type="dxa"/>
            <w:tcBorders>
              <w:bottom w:val="single" w:sz="4" w:space="0" w:color="auto"/>
            </w:tcBorders>
            <w:shd w:val="clear" w:color="auto" w:fill="auto"/>
          </w:tcPr>
          <w:p w14:paraId="08B5CEDA" w14:textId="366A1910"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1</w:t>
            </w:r>
            <w:r w:rsidR="00F864F6">
              <w:rPr>
                <w:rFonts w:asciiTheme="minorHAnsi" w:hAnsiTheme="minorHAnsi"/>
                <w:sz w:val="20"/>
                <w:lang w:val="es-PR"/>
              </w:rPr>
              <w:t xml:space="preserve"> p.</w:t>
            </w:r>
            <w:r w:rsidRPr="00DC5160">
              <w:rPr>
                <w:rFonts w:asciiTheme="minorHAnsi" w:hAnsiTheme="minorHAnsi"/>
                <w:sz w:val="20"/>
                <w:lang w:val="es-PR"/>
              </w:rPr>
              <w:t xml:space="preserve"> 25</w:t>
            </w:r>
          </w:p>
        </w:tc>
        <w:tc>
          <w:tcPr>
            <w:tcW w:w="5156" w:type="dxa"/>
            <w:tcBorders>
              <w:bottom w:val="single" w:sz="4" w:space="0" w:color="auto"/>
            </w:tcBorders>
            <w:shd w:val="clear" w:color="auto" w:fill="auto"/>
          </w:tcPr>
          <w:p w14:paraId="41CD4322" w14:textId="0F377CA0"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191C8049"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C8D8FF"/>
          </w:tcPr>
          <w:p w14:paraId="66A21A3E" w14:textId="5DE65416"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22 </w:t>
            </w:r>
            <w:proofErr w:type="spellStart"/>
            <w:r w:rsidRPr="00BF647E">
              <w:rPr>
                <w:rFonts w:asciiTheme="minorHAnsi" w:hAnsiTheme="minorHAnsi" w:cs="Doulos SIL"/>
                <w:sz w:val="22"/>
                <w:szCs w:val="22"/>
              </w:rPr>
              <w:t>enero</w:t>
            </w:r>
            <w:proofErr w:type="spellEnd"/>
          </w:p>
        </w:tc>
        <w:tc>
          <w:tcPr>
            <w:tcW w:w="3460" w:type="dxa"/>
            <w:tcBorders>
              <w:top w:val="none" w:sz="0" w:space="0" w:color="auto"/>
              <w:bottom w:val="none" w:sz="0" w:space="0" w:color="auto"/>
            </w:tcBorders>
            <w:shd w:val="clear" w:color="auto" w:fill="C8D8FF"/>
          </w:tcPr>
          <w:p w14:paraId="73D5A113" w14:textId="40B420D7" w:rsidR="00DC5160" w:rsidRPr="00252968"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0000FF"/>
                <w:sz w:val="22"/>
                <w:szCs w:val="22"/>
              </w:rPr>
            </w:pPr>
            <w:r w:rsidRPr="00252968">
              <w:rPr>
                <w:rFonts w:asciiTheme="minorHAnsi" w:hAnsiTheme="minorHAnsi" w:cs="Doulos SIL"/>
                <w:color w:val="0000FF"/>
                <w:sz w:val="22"/>
                <w:szCs w:val="22"/>
              </w:rPr>
              <w:t>NO HAY CLASE</w:t>
            </w:r>
          </w:p>
        </w:tc>
        <w:tc>
          <w:tcPr>
            <w:tcW w:w="5156" w:type="dxa"/>
            <w:tcBorders>
              <w:top w:val="none" w:sz="0" w:space="0" w:color="auto"/>
              <w:bottom w:val="none" w:sz="0" w:space="0" w:color="auto"/>
              <w:right w:val="none" w:sz="0" w:space="0" w:color="auto"/>
            </w:tcBorders>
            <w:shd w:val="clear" w:color="auto" w:fill="C8D8FF"/>
          </w:tcPr>
          <w:p w14:paraId="65914CF6" w14:textId="487E9AFD" w:rsidR="00DC5160" w:rsidRPr="00C147A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r w:rsidRPr="00C147A0">
              <w:rPr>
                <w:rFonts w:asciiTheme="minorHAnsi" w:hAnsiTheme="minorHAnsi" w:cs="Doulos SIL"/>
                <w:sz w:val="22"/>
                <w:szCs w:val="22"/>
              </w:rPr>
              <w:t xml:space="preserve"> </w:t>
            </w:r>
          </w:p>
        </w:tc>
      </w:tr>
      <w:tr w:rsidR="00DC5160" w:rsidRPr="000C7242" w14:paraId="7B17BDEF"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75723347" w14:textId="7ABE7404"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25 </w:t>
            </w:r>
            <w:proofErr w:type="spellStart"/>
            <w:r w:rsidRPr="00BF647E">
              <w:rPr>
                <w:rFonts w:asciiTheme="minorHAnsi" w:hAnsiTheme="minorHAnsi" w:cs="Doulos SIL"/>
                <w:sz w:val="22"/>
                <w:szCs w:val="22"/>
              </w:rPr>
              <w:t>enero</w:t>
            </w:r>
            <w:proofErr w:type="spellEnd"/>
          </w:p>
        </w:tc>
        <w:tc>
          <w:tcPr>
            <w:tcW w:w="3460" w:type="dxa"/>
            <w:shd w:val="clear" w:color="auto" w:fill="auto"/>
          </w:tcPr>
          <w:p w14:paraId="392624ED" w14:textId="3D859C61"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2</w:t>
            </w:r>
            <w:r w:rsidRPr="00DC5160">
              <w:rPr>
                <w:rFonts w:asciiTheme="minorHAnsi" w:hAnsiTheme="minorHAnsi"/>
                <w:sz w:val="20"/>
                <w:lang w:val="es-PR"/>
              </w:rPr>
              <w:t xml:space="preserve"> pp. 32-37</w:t>
            </w:r>
          </w:p>
        </w:tc>
        <w:tc>
          <w:tcPr>
            <w:tcW w:w="5156" w:type="dxa"/>
            <w:shd w:val="clear" w:color="auto" w:fill="auto"/>
          </w:tcPr>
          <w:p w14:paraId="076374F0" w14:textId="5564E03C"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47B49B18"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single" w:sz="4" w:space="0" w:color="auto"/>
            </w:tcBorders>
            <w:shd w:val="clear" w:color="auto" w:fill="auto"/>
          </w:tcPr>
          <w:p w14:paraId="58DE7D66" w14:textId="1281BEA7"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27 </w:t>
            </w:r>
            <w:proofErr w:type="spellStart"/>
            <w:r w:rsidRPr="00BF647E">
              <w:rPr>
                <w:rFonts w:asciiTheme="minorHAnsi" w:hAnsiTheme="minorHAnsi" w:cs="Doulos SIL"/>
                <w:sz w:val="22"/>
                <w:szCs w:val="22"/>
              </w:rPr>
              <w:t>enero</w:t>
            </w:r>
            <w:proofErr w:type="spellEnd"/>
          </w:p>
        </w:tc>
        <w:tc>
          <w:tcPr>
            <w:tcW w:w="3460" w:type="dxa"/>
            <w:tcBorders>
              <w:top w:val="none" w:sz="0" w:space="0" w:color="auto"/>
              <w:bottom w:val="single" w:sz="4" w:space="0" w:color="auto"/>
            </w:tcBorders>
            <w:shd w:val="clear" w:color="auto" w:fill="auto"/>
          </w:tcPr>
          <w:p w14:paraId="6A7D8A65" w14:textId="128F5AD4"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2</w:t>
            </w:r>
            <w:r w:rsidRPr="00DC5160">
              <w:rPr>
                <w:rFonts w:asciiTheme="minorHAnsi" w:hAnsiTheme="minorHAnsi"/>
                <w:sz w:val="20"/>
                <w:lang w:val="es-PR"/>
              </w:rPr>
              <w:t xml:space="preserve"> pp. 38-43</w:t>
            </w:r>
          </w:p>
        </w:tc>
        <w:tc>
          <w:tcPr>
            <w:tcW w:w="5156" w:type="dxa"/>
            <w:tcBorders>
              <w:top w:val="none" w:sz="0" w:space="0" w:color="auto"/>
              <w:bottom w:val="single" w:sz="4" w:space="0" w:color="auto"/>
              <w:right w:val="none" w:sz="0" w:space="0" w:color="auto"/>
            </w:tcBorders>
            <w:shd w:val="clear" w:color="auto" w:fill="auto"/>
          </w:tcPr>
          <w:p w14:paraId="6D332473" w14:textId="2096B890"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2</w:t>
            </w:r>
          </w:p>
        </w:tc>
      </w:tr>
      <w:tr w:rsidR="00DC5160" w:rsidRPr="000C7242" w14:paraId="0210B04A"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C8D8FF"/>
          </w:tcPr>
          <w:p w14:paraId="76AEB425" w14:textId="46C3294B"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29 </w:t>
            </w:r>
            <w:proofErr w:type="spellStart"/>
            <w:r w:rsidRPr="00BF647E">
              <w:rPr>
                <w:rFonts w:asciiTheme="minorHAnsi" w:hAnsiTheme="minorHAnsi" w:cs="Doulos SIL"/>
                <w:sz w:val="22"/>
                <w:szCs w:val="22"/>
              </w:rPr>
              <w:t>enero</w:t>
            </w:r>
            <w:proofErr w:type="spellEnd"/>
          </w:p>
        </w:tc>
        <w:tc>
          <w:tcPr>
            <w:tcW w:w="3460" w:type="dxa"/>
            <w:shd w:val="clear" w:color="auto" w:fill="C8D8FF"/>
          </w:tcPr>
          <w:p w14:paraId="2741D3C6" w14:textId="0E8DEA43" w:rsidR="00DC5160" w:rsidRPr="00252968"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0000FF"/>
                <w:sz w:val="22"/>
                <w:szCs w:val="22"/>
              </w:rPr>
            </w:pPr>
            <w:r w:rsidRPr="00252968">
              <w:rPr>
                <w:rFonts w:asciiTheme="minorHAnsi" w:hAnsiTheme="minorHAnsi" w:cs="Doulos SIL"/>
                <w:color w:val="0000FF"/>
                <w:sz w:val="22"/>
                <w:szCs w:val="22"/>
              </w:rPr>
              <w:t>NO HAY CLASE</w:t>
            </w:r>
          </w:p>
        </w:tc>
        <w:tc>
          <w:tcPr>
            <w:tcW w:w="5156" w:type="dxa"/>
            <w:shd w:val="clear" w:color="auto" w:fill="C8D8FF"/>
          </w:tcPr>
          <w:p w14:paraId="23660ECD" w14:textId="19FB38B0" w:rsidR="00DC5160" w:rsidRPr="00C147A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
        </w:tc>
      </w:tr>
      <w:tr w:rsidR="00DC5160" w:rsidRPr="000C7242" w14:paraId="2E956FC2"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5547B257" w14:textId="78A3C2AD"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1 </w:t>
            </w:r>
            <w:proofErr w:type="spellStart"/>
            <w:r w:rsidRPr="00BF647E">
              <w:rPr>
                <w:rFonts w:asciiTheme="minorHAnsi" w:hAnsiTheme="minorHAnsi" w:cs="Doulos SIL"/>
                <w:sz w:val="22"/>
                <w:szCs w:val="22"/>
              </w:rPr>
              <w:t>febrero</w:t>
            </w:r>
            <w:proofErr w:type="spellEnd"/>
          </w:p>
        </w:tc>
        <w:tc>
          <w:tcPr>
            <w:tcW w:w="3460" w:type="dxa"/>
            <w:tcBorders>
              <w:top w:val="none" w:sz="0" w:space="0" w:color="auto"/>
              <w:bottom w:val="none" w:sz="0" w:space="0" w:color="auto"/>
            </w:tcBorders>
            <w:shd w:val="clear" w:color="auto" w:fill="auto"/>
          </w:tcPr>
          <w:p w14:paraId="3A919AEF" w14:textId="798AA4EA"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2 </w:t>
            </w:r>
            <w:r w:rsidRPr="00DC5160">
              <w:rPr>
                <w:rFonts w:asciiTheme="minorHAnsi" w:hAnsiTheme="minorHAnsi"/>
                <w:sz w:val="20"/>
                <w:lang w:val="es-PR"/>
              </w:rPr>
              <w:t>pp. 44-49</w:t>
            </w:r>
          </w:p>
        </w:tc>
        <w:tc>
          <w:tcPr>
            <w:tcW w:w="5156" w:type="dxa"/>
            <w:tcBorders>
              <w:top w:val="none" w:sz="0" w:space="0" w:color="auto"/>
              <w:bottom w:val="none" w:sz="0" w:space="0" w:color="auto"/>
              <w:right w:val="none" w:sz="0" w:space="0" w:color="auto"/>
            </w:tcBorders>
            <w:shd w:val="clear" w:color="auto" w:fill="auto"/>
          </w:tcPr>
          <w:p w14:paraId="7EF19FCF" w14:textId="6D9D5D52" w:rsidR="00DC5160" w:rsidRPr="004D543D"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32ACDC1F"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35ED4370" w14:textId="27CB977B"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3 </w:t>
            </w:r>
            <w:proofErr w:type="spellStart"/>
            <w:r w:rsidRPr="00BF647E">
              <w:rPr>
                <w:rFonts w:asciiTheme="minorHAnsi" w:hAnsiTheme="minorHAnsi" w:cs="Doulos SIL"/>
                <w:sz w:val="22"/>
                <w:szCs w:val="22"/>
              </w:rPr>
              <w:t>febrero</w:t>
            </w:r>
            <w:proofErr w:type="spellEnd"/>
          </w:p>
        </w:tc>
        <w:tc>
          <w:tcPr>
            <w:tcW w:w="3460" w:type="dxa"/>
            <w:shd w:val="clear" w:color="auto" w:fill="auto"/>
          </w:tcPr>
          <w:p w14:paraId="6A40F0FC" w14:textId="25924546"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2 </w:t>
            </w:r>
            <w:r w:rsidR="00F864F6">
              <w:rPr>
                <w:rFonts w:asciiTheme="minorHAnsi" w:hAnsiTheme="minorHAnsi"/>
                <w:sz w:val="20"/>
                <w:lang w:val="es-PR"/>
              </w:rPr>
              <w:t>p</w:t>
            </w:r>
            <w:r w:rsidRPr="00DC5160">
              <w:rPr>
                <w:rFonts w:asciiTheme="minorHAnsi" w:hAnsiTheme="minorHAnsi"/>
                <w:sz w:val="20"/>
                <w:lang w:val="es-PR"/>
              </w:rPr>
              <w:t>. 50</w:t>
            </w:r>
          </w:p>
        </w:tc>
        <w:tc>
          <w:tcPr>
            <w:tcW w:w="5156" w:type="dxa"/>
            <w:shd w:val="clear" w:color="auto" w:fill="auto"/>
          </w:tcPr>
          <w:p w14:paraId="5869D075" w14:textId="70166711"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6043F41C"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2C856F00" w14:textId="41C06968"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5 </w:t>
            </w:r>
            <w:proofErr w:type="spellStart"/>
            <w:r w:rsidRPr="00BF647E">
              <w:rPr>
                <w:rFonts w:asciiTheme="minorHAnsi" w:hAnsiTheme="minorHAnsi" w:cs="Doulos SIL"/>
                <w:sz w:val="22"/>
                <w:szCs w:val="22"/>
              </w:rPr>
              <w:t>febrero</w:t>
            </w:r>
            <w:proofErr w:type="spellEnd"/>
          </w:p>
        </w:tc>
        <w:tc>
          <w:tcPr>
            <w:tcW w:w="3460" w:type="dxa"/>
            <w:tcBorders>
              <w:top w:val="none" w:sz="0" w:space="0" w:color="auto"/>
              <w:bottom w:val="none" w:sz="0" w:space="0" w:color="auto"/>
            </w:tcBorders>
            <w:shd w:val="clear" w:color="auto" w:fill="auto"/>
          </w:tcPr>
          <w:p w14:paraId="16000F65" w14:textId="6D691ED4"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3 </w:t>
            </w:r>
            <w:r w:rsidRPr="00DC5160">
              <w:rPr>
                <w:rFonts w:asciiTheme="minorHAnsi" w:hAnsiTheme="minorHAnsi"/>
                <w:sz w:val="20"/>
                <w:lang w:val="es-PR"/>
              </w:rPr>
              <w:t>pp. 58-63</w:t>
            </w:r>
          </w:p>
        </w:tc>
        <w:tc>
          <w:tcPr>
            <w:tcW w:w="5156" w:type="dxa"/>
            <w:tcBorders>
              <w:top w:val="none" w:sz="0" w:space="0" w:color="auto"/>
              <w:bottom w:val="none" w:sz="0" w:space="0" w:color="auto"/>
              <w:right w:val="none" w:sz="0" w:space="0" w:color="auto"/>
            </w:tcBorders>
            <w:shd w:val="clear" w:color="auto" w:fill="auto"/>
          </w:tcPr>
          <w:p w14:paraId="6D4CAF61" w14:textId="77777777" w:rsidR="00DC5160" w:rsidRPr="004D543D"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p w14:paraId="1B5B589B" w14:textId="05B2516F" w:rsidR="00252968" w:rsidRPr="004D543D"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31849B" w:themeColor="accent5" w:themeShade="BF"/>
                <w:sz w:val="22"/>
                <w:szCs w:val="22"/>
              </w:rPr>
            </w:pPr>
            <w:proofErr w:type="spellStart"/>
            <w:r w:rsidRPr="004D543D">
              <w:rPr>
                <w:rFonts w:asciiTheme="minorHAnsi" w:hAnsiTheme="minorHAnsi" w:cs="Doulos SIL"/>
                <w:color w:val="31849B" w:themeColor="accent5" w:themeShade="BF"/>
                <w:sz w:val="22"/>
                <w:szCs w:val="22"/>
              </w:rPr>
              <w:t>Conversación</w:t>
            </w:r>
            <w:proofErr w:type="spellEnd"/>
            <w:r w:rsidRPr="004D543D">
              <w:rPr>
                <w:rFonts w:asciiTheme="minorHAnsi" w:hAnsiTheme="minorHAnsi" w:cs="Doulos SIL"/>
                <w:color w:val="31849B" w:themeColor="accent5" w:themeShade="BF"/>
                <w:sz w:val="22"/>
                <w:szCs w:val="22"/>
              </w:rPr>
              <w:t xml:space="preserve"> 1</w:t>
            </w:r>
          </w:p>
        </w:tc>
      </w:tr>
      <w:tr w:rsidR="00DC5160" w:rsidRPr="000C7242" w14:paraId="231E9918"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29F8CB36" w14:textId="19654F8B"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8 </w:t>
            </w:r>
            <w:proofErr w:type="spellStart"/>
            <w:r w:rsidRPr="00BF647E">
              <w:rPr>
                <w:rFonts w:asciiTheme="minorHAnsi" w:hAnsiTheme="minorHAnsi" w:cs="Doulos SIL"/>
                <w:sz w:val="22"/>
                <w:szCs w:val="22"/>
              </w:rPr>
              <w:t>febrero</w:t>
            </w:r>
            <w:proofErr w:type="spellEnd"/>
          </w:p>
        </w:tc>
        <w:tc>
          <w:tcPr>
            <w:tcW w:w="3460" w:type="dxa"/>
            <w:shd w:val="clear" w:color="auto" w:fill="auto"/>
          </w:tcPr>
          <w:p w14:paraId="4898A5D1" w14:textId="49A0F7F4"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3</w:t>
            </w:r>
            <w:r w:rsidRPr="00DC5160">
              <w:rPr>
                <w:rFonts w:asciiTheme="minorHAnsi" w:hAnsiTheme="minorHAnsi"/>
                <w:sz w:val="20"/>
                <w:lang w:val="es-PR"/>
              </w:rPr>
              <w:t xml:space="preserve"> pp. 64-70</w:t>
            </w:r>
          </w:p>
        </w:tc>
        <w:tc>
          <w:tcPr>
            <w:tcW w:w="5156" w:type="dxa"/>
            <w:shd w:val="clear" w:color="auto" w:fill="auto"/>
          </w:tcPr>
          <w:p w14:paraId="231E1C8B" w14:textId="1208FCA8"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3</w:t>
            </w:r>
          </w:p>
        </w:tc>
      </w:tr>
      <w:tr w:rsidR="00DC5160" w:rsidRPr="000C7242" w14:paraId="6B19FEDD"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67E3FAD1" w14:textId="4EF30F54"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10 </w:t>
            </w:r>
            <w:proofErr w:type="spellStart"/>
            <w:r w:rsidRPr="00BF647E">
              <w:rPr>
                <w:rFonts w:asciiTheme="minorHAnsi" w:hAnsiTheme="minorHAnsi" w:cs="Doulos SIL"/>
                <w:sz w:val="22"/>
                <w:szCs w:val="22"/>
              </w:rPr>
              <w:t>febrero</w:t>
            </w:r>
            <w:proofErr w:type="spellEnd"/>
          </w:p>
        </w:tc>
        <w:tc>
          <w:tcPr>
            <w:tcW w:w="3460" w:type="dxa"/>
            <w:tcBorders>
              <w:top w:val="none" w:sz="0" w:space="0" w:color="auto"/>
              <w:bottom w:val="none" w:sz="0" w:space="0" w:color="auto"/>
            </w:tcBorders>
            <w:shd w:val="clear" w:color="auto" w:fill="auto"/>
          </w:tcPr>
          <w:p w14:paraId="301A209C" w14:textId="07A34AFD"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3</w:t>
            </w:r>
            <w:r w:rsidRPr="00DC5160">
              <w:rPr>
                <w:rFonts w:asciiTheme="minorHAnsi" w:hAnsiTheme="minorHAnsi"/>
                <w:sz w:val="20"/>
                <w:lang w:val="es-PR"/>
              </w:rPr>
              <w:t xml:space="preserve"> pp. 71-77</w:t>
            </w:r>
          </w:p>
        </w:tc>
        <w:tc>
          <w:tcPr>
            <w:tcW w:w="5156" w:type="dxa"/>
            <w:tcBorders>
              <w:top w:val="none" w:sz="0" w:space="0" w:color="auto"/>
              <w:bottom w:val="none" w:sz="0" w:space="0" w:color="auto"/>
              <w:right w:val="none" w:sz="0" w:space="0" w:color="auto"/>
            </w:tcBorders>
            <w:shd w:val="clear" w:color="auto" w:fill="auto"/>
          </w:tcPr>
          <w:p w14:paraId="7561BDBC" w14:textId="2A0E4E63" w:rsidR="00DC5160" w:rsidRPr="004D543D"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69C74AE5"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5F534A09" w14:textId="303CF870"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12 </w:t>
            </w:r>
            <w:proofErr w:type="spellStart"/>
            <w:r w:rsidRPr="00BF647E">
              <w:rPr>
                <w:rFonts w:asciiTheme="minorHAnsi" w:hAnsiTheme="minorHAnsi" w:cs="Doulos SIL"/>
                <w:sz w:val="22"/>
                <w:szCs w:val="22"/>
              </w:rPr>
              <w:t>febrero</w:t>
            </w:r>
            <w:proofErr w:type="spellEnd"/>
          </w:p>
        </w:tc>
        <w:tc>
          <w:tcPr>
            <w:tcW w:w="3460" w:type="dxa"/>
            <w:shd w:val="clear" w:color="auto" w:fill="auto"/>
          </w:tcPr>
          <w:p w14:paraId="194C2EE3" w14:textId="75AA4435"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3 p. 78</w:t>
            </w:r>
          </w:p>
        </w:tc>
        <w:tc>
          <w:tcPr>
            <w:tcW w:w="5156" w:type="dxa"/>
            <w:shd w:val="clear" w:color="auto" w:fill="auto"/>
          </w:tcPr>
          <w:p w14:paraId="1AAF785C" w14:textId="52B2D34C"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20B74113"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3FEBB1CA" w14:textId="21F11E76"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15 </w:t>
            </w:r>
            <w:proofErr w:type="spellStart"/>
            <w:r w:rsidRPr="00BF647E">
              <w:rPr>
                <w:rFonts w:asciiTheme="minorHAnsi" w:hAnsiTheme="minorHAnsi" w:cs="Doulos SIL"/>
                <w:sz w:val="22"/>
                <w:szCs w:val="22"/>
              </w:rPr>
              <w:t>febrero</w:t>
            </w:r>
            <w:proofErr w:type="spellEnd"/>
          </w:p>
        </w:tc>
        <w:tc>
          <w:tcPr>
            <w:tcW w:w="3460" w:type="dxa"/>
            <w:tcBorders>
              <w:top w:val="none" w:sz="0" w:space="0" w:color="auto"/>
              <w:bottom w:val="none" w:sz="0" w:space="0" w:color="auto"/>
            </w:tcBorders>
            <w:shd w:val="clear" w:color="auto" w:fill="auto"/>
          </w:tcPr>
          <w:p w14:paraId="50105E36" w14:textId="6E74716A"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Práctica</w:t>
            </w:r>
            <w:proofErr w:type="spellEnd"/>
            <w:r w:rsidRPr="00DC5160">
              <w:rPr>
                <w:rFonts w:asciiTheme="minorHAnsi" w:hAnsiTheme="minorHAnsi" w:cs="Doulos SIL"/>
                <w:sz w:val="22"/>
                <w:szCs w:val="22"/>
              </w:rPr>
              <w:t xml:space="preserve">: </w:t>
            </w:r>
            <w:proofErr w:type="spellStart"/>
            <w:r w:rsidRPr="00DC5160">
              <w:rPr>
                <w:rFonts w:asciiTheme="minorHAnsi" w:hAnsiTheme="minorHAnsi" w:cs="Doulos SIL"/>
                <w:sz w:val="22"/>
                <w:szCs w:val="22"/>
              </w:rPr>
              <w:t>análisis</w:t>
            </w:r>
            <w:proofErr w:type="spellEnd"/>
            <w:r w:rsidRPr="00DC5160">
              <w:rPr>
                <w:rFonts w:asciiTheme="minorHAnsi" w:hAnsiTheme="minorHAnsi" w:cs="Doulos SIL"/>
                <w:sz w:val="22"/>
                <w:szCs w:val="22"/>
              </w:rPr>
              <w:t xml:space="preserve"> de </w:t>
            </w:r>
            <w:proofErr w:type="spellStart"/>
            <w:r w:rsidRPr="00DC5160">
              <w:rPr>
                <w:rFonts w:asciiTheme="minorHAnsi" w:hAnsiTheme="minorHAnsi" w:cs="Doulos SIL"/>
                <w:sz w:val="22"/>
                <w:szCs w:val="22"/>
              </w:rPr>
              <w:t>fluidez</w:t>
            </w:r>
            <w:proofErr w:type="spellEnd"/>
            <w:r w:rsidR="00F63783">
              <w:rPr>
                <w:rFonts w:asciiTheme="minorHAnsi" w:hAnsiTheme="minorHAnsi" w:cs="Doulos SIL"/>
                <w:sz w:val="22"/>
                <w:szCs w:val="22"/>
              </w:rPr>
              <w:t xml:space="preserve"> 1</w:t>
            </w:r>
            <w:r w:rsidRPr="00DC5160">
              <w:rPr>
                <w:rFonts w:asciiTheme="minorHAnsi" w:hAnsiTheme="minorHAnsi" w:cs="Doulos SIL"/>
                <w:sz w:val="22"/>
                <w:szCs w:val="22"/>
              </w:rPr>
              <w:t xml:space="preserve"> </w:t>
            </w:r>
          </w:p>
        </w:tc>
        <w:tc>
          <w:tcPr>
            <w:tcW w:w="5156" w:type="dxa"/>
            <w:tcBorders>
              <w:top w:val="none" w:sz="0" w:space="0" w:color="auto"/>
              <w:bottom w:val="none" w:sz="0" w:space="0" w:color="auto"/>
              <w:right w:val="none" w:sz="0" w:space="0" w:color="auto"/>
            </w:tcBorders>
            <w:shd w:val="clear" w:color="auto" w:fill="auto"/>
          </w:tcPr>
          <w:p w14:paraId="1EFB1091" w14:textId="5EDF7AEE" w:rsidR="00DC5160" w:rsidRPr="004D543D"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5709A79B"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12D08CEE" w14:textId="596C1108"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17 </w:t>
            </w:r>
            <w:proofErr w:type="spellStart"/>
            <w:r w:rsidRPr="00BF647E">
              <w:rPr>
                <w:rFonts w:asciiTheme="minorHAnsi" w:hAnsiTheme="minorHAnsi" w:cs="Doulos SIL"/>
                <w:sz w:val="22"/>
                <w:szCs w:val="22"/>
              </w:rPr>
              <w:t>febrero</w:t>
            </w:r>
            <w:proofErr w:type="spellEnd"/>
          </w:p>
        </w:tc>
        <w:tc>
          <w:tcPr>
            <w:tcW w:w="3460" w:type="dxa"/>
            <w:shd w:val="clear" w:color="auto" w:fill="auto"/>
          </w:tcPr>
          <w:p w14:paraId="65BB5476" w14:textId="36B26C1D"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4</w:t>
            </w:r>
            <w:r w:rsidRPr="00DC5160">
              <w:rPr>
                <w:rFonts w:asciiTheme="minorHAnsi" w:hAnsiTheme="minorHAnsi"/>
                <w:sz w:val="20"/>
                <w:lang w:val="es-PR"/>
              </w:rPr>
              <w:t xml:space="preserve"> pp. 84-89</w:t>
            </w:r>
          </w:p>
        </w:tc>
        <w:tc>
          <w:tcPr>
            <w:tcW w:w="5156" w:type="dxa"/>
            <w:shd w:val="clear" w:color="auto" w:fill="auto"/>
          </w:tcPr>
          <w:p w14:paraId="5EA41014" w14:textId="6F25C18F"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#1 ________________, ________________</w:t>
            </w:r>
          </w:p>
        </w:tc>
      </w:tr>
      <w:tr w:rsidR="00DC5160" w:rsidRPr="000C7242" w14:paraId="6A77490C"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4690675C" w14:textId="42BD032F"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19 </w:t>
            </w:r>
            <w:proofErr w:type="spellStart"/>
            <w:r w:rsidRPr="00BF647E">
              <w:rPr>
                <w:rFonts w:asciiTheme="minorHAnsi" w:hAnsiTheme="minorHAnsi" w:cs="Doulos SIL"/>
                <w:sz w:val="22"/>
                <w:szCs w:val="22"/>
              </w:rPr>
              <w:t>febrero</w:t>
            </w:r>
            <w:proofErr w:type="spellEnd"/>
          </w:p>
        </w:tc>
        <w:tc>
          <w:tcPr>
            <w:tcW w:w="3460" w:type="dxa"/>
            <w:tcBorders>
              <w:top w:val="none" w:sz="0" w:space="0" w:color="auto"/>
              <w:bottom w:val="none" w:sz="0" w:space="0" w:color="auto"/>
            </w:tcBorders>
            <w:shd w:val="clear" w:color="auto" w:fill="auto"/>
          </w:tcPr>
          <w:p w14:paraId="2CDA1CF3" w14:textId="24F89268"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4</w:t>
            </w:r>
            <w:r w:rsidRPr="00DC5160">
              <w:rPr>
                <w:rFonts w:asciiTheme="minorHAnsi" w:hAnsiTheme="minorHAnsi"/>
                <w:sz w:val="20"/>
                <w:lang w:val="es-PR"/>
              </w:rPr>
              <w:t xml:space="preserve"> pp. 90-97</w:t>
            </w:r>
          </w:p>
        </w:tc>
        <w:tc>
          <w:tcPr>
            <w:tcW w:w="5156" w:type="dxa"/>
            <w:tcBorders>
              <w:top w:val="none" w:sz="0" w:space="0" w:color="auto"/>
              <w:bottom w:val="none" w:sz="0" w:space="0" w:color="auto"/>
              <w:right w:val="none" w:sz="0" w:space="0" w:color="auto"/>
            </w:tcBorders>
            <w:shd w:val="clear" w:color="auto" w:fill="auto"/>
          </w:tcPr>
          <w:p w14:paraId="53023AA2" w14:textId="77777777" w:rsid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4</w:t>
            </w:r>
          </w:p>
          <w:p w14:paraId="469558AA" w14:textId="27D12ADF" w:rsidR="00252968" w:rsidRPr="004D543D"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31849B" w:themeColor="accent5" w:themeShade="BF"/>
                <w:sz w:val="22"/>
                <w:szCs w:val="22"/>
              </w:rPr>
            </w:pPr>
            <w:proofErr w:type="spellStart"/>
            <w:r w:rsidRPr="004D543D">
              <w:rPr>
                <w:rFonts w:asciiTheme="minorHAnsi" w:hAnsiTheme="minorHAnsi" w:cs="Doulos SIL"/>
                <w:color w:val="31849B" w:themeColor="accent5" w:themeShade="BF"/>
                <w:sz w:val="22"/>
                <w:szCs w:val="22"/>
              </w:rPr>
              <w:t>Conversación</w:t>
            </w:r>
            <w:proofErr w:type="spellEnd"/>
            <w:r w:rsidRPr="004D543D">
              <w:rPr>
                <w:rFonts w:asciiTheme="minorHAnsi" w:hAnsiTheme="minorHAnsi" w:cs="Doulos SIL"/>
                <w:color w:val="31849B" w:themeColor="accent5" w:themeShade="BF"/>
                <w:sz w:val="22"/>
                <w:szCs w:val="22"/>
              </w:rPr>
              <w:t xml:space="preserve"> 2</w:t>
            </w:r>
          </w:p>
        </w:tc>
      </w:tr>
      <w:tr w:rsidR="00DC5160" w:rsidRPr="000C7242" w14:paraId="421977F1"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4169DAEF" w14:textId="057EEE9E"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22 </w:t>
            </w:r>
            <w:proofErr w:type="spellStart"/>
            <w:r w:rsidRPr="00BF647E">
              <w:rPr>
                <w:rFonts w:asciiTheme="minorHAnsi" w:hAnsiTheme="minorHAnsi" w:cs="Doulos SIL"/>
                <w:sz w:val="22"/>
                <w:szCs w:val="22"/>
              </w:rPr>
              <w:t>febrero</w:t>
            </w:r>
            <w:proofErr w:type="spellEnd"/>
          </w:p>
        </w:tc>
        <w:tc>
          <w:tcPr>
            <w:tcW w:w="3460" w:type="dxa"/>
            <w:shd w:val="clear" w:color="auto" w:fill="auto"/>
          </w:tcPr>
          <w:p w14:paraId="1500D4B9" w14:textId="0007C40A"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4</w:t>
            </w:r>
            <w:r w:rsidRPr="00DC5160">
              <w:rPr>
                <w:rFonts w:asciiTheme="minorHAnsi" w:hAnsiTheme="minorHAnsi"/>
                <w:sz w:val="20"/>
                <w:lang w:val="es-PR"/>
              </w:rPr>
              <w:t xml:space="preserve"> pp. 98-104</w:t>
            </w:r>
          </w:p>
        </w:tc>
        <w:tc>
          <w:tcPr>
            <w:tcW w:w="5156" w:type="dxa"/>
            <w:shd w:val="clear" w:color="auto" w:fill="auto"/>
          </w:tcPr>
          <w:p w14:paraId="5BED8523" w14:textId="2454A8E1" w:rsidR="00DC5160" w:rsidRPr="00C147A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
        </w:tc>
      </w:tr>
      <w:tr w:rsidR="00DC5160" w:rsidRPr="000C7242" w14:paraId="6E5A594A"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11ED247A" w14:textId="34B3EC11"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24 </w:t>
            </w:r>
            <w:proofErr w:type="spellStart"/>
            <w:r w:rsidRPr="00BF647E">
              <w:rPr>
                <w:rFonts w:asciiTheme="minorHAnsi" w:hAnsiTheme="minorHAnsi" w:cs="Doulos SIL"/>
                <w:sz w:val="22"/>
                <w:szCs w:val="22"/>
              </w:rPr>
              <w:t>febrero</w:t>
            </w:r>
            <w:proofErr w:type="spellEnd"/>
          </w:p>
        </w:tc>
        <w:tc>
          <w:tcPr>
            <w:tcW w:w="3460" w:type="dxa"/>
            <w:tcBorders>
              <w:top w:val="none" w:sz="0" w:space="0" w:color="auto"/>
              <w:bottom w:val="none" w:sz="0" w:space="0" w:color="auto"/>
            </w:tcBorders>
            <w:shd w:val="clear" w:color="auto" w:fill="auto"/>
          </w:tcPr>
          <w:p w14:paraId="519D2380" w14:textId="27EB9092"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4</w:t>
            </w:r>
            <w:r w:rsidRPr="00DC5160">
              <w:rPr>
                <w:rFonts w:asciiTheme="minorHAnsi" w:hAnsiTheme="minorHAnsi"/>
                <w:sz w:val="20"/>
                <w:lang w:val="es-PR"/>
              </w:rPr>
              <w:t xml:space="preserve"> p. 105</w:t>
            </w:r>
          </w:p>
        </w:tc>
        <w:tc>
          <w:tcPr>
            <w:tcW w:w="5156" w:type="dxa"/>
            <w:tcBorders>
              <w:top w:val="none" w:sz="0" w:space="0" w:color="auto"/>
              <w:bottom w:val="none" w:sz="0" w:space="0" w:color="auto"/>
              <w:right w:val="none" w:sz="0" w:space="0" w:color="auto"/>
            </w:tcBorders>
            <w:shd w:val="clear" w:color="auto" w:fill="auto"/>
          </w:tcPr>
          <w:p w14:paraId="1467D4C6" w14:textId="0F444E1E" w:rsidR="00DC5160" w:rsidRPr="00C147A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
        </w:tc>
      </w:tr>
      <w:tr w:rsidR="00DC5160" w:rsidRPr="00AE4E1C" w14:paraId="5B297F39"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tcBorders>
              <w:bottom w:val="single" w:sz="4" w:space="0" w:color="auto"/>
            </w:tcBorders>
            <w:shd w:val="clear" w:color="auto" w:fill="auto"/>
          </w:tcPr>
          <w:p w14:paraId="669325AE" w14:textId="157DFF0F"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26 </w:t>
            </w:r>
            <w:proofErr w:type="spellStart"/>
            <w:r w:rsidRPr="00BF647E">
              <w:rPr>
                <w:rFonts w:asciiTheme="minorHAnsi" w:hAnsiTheme="minorHAnsi" w:cs="Doulos SIL"/>
                <w:sz w:val="22"/>
                <w:szCs w:val="22"/>
              </w:rPr>
              <w:t>febrero</w:t>
            </w:r>
            <w:proofErr w:type="spellEnd"/>
          </w:p>
        </w:tc>
        <w:tc>
          <w:tcPr>
            <w:tcW w:w="3460" w:type="dxa"/>
            <w:tcBorders>
              <w:bottom w:val="single" w:sz="4" w:space="0" w:color="auto"/>
            </w:tcBorders>
            <w:shd w:val="clear" w:color="auto" w:fill="auto"/>
          </w:tcPr>
          <w:p w14:paraId="3619641F" w14:textId="3D3A1461"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Práctica</w:t>
            </w:r>
            <w:proofErr w:type="spellEnd"/>
            <w:r w:rsidRPr="00DC5160">
              <w:rPr>
                <w:rFonts w:asciiTheme="minorHAnsi" w:hAnsiTheme="minorHAnsi" w:cs="Doulos SIL"/>
                <w:sz w:val="22"/>
                <w:szCs w:val="22"/>
              </w:rPr>
              <w:t xml:space="preserve">: </w:t>
            </w:r>
            <w:proofErr w:type="spellStart"/>
            <w:r w:rsidRPr="00DC5160">
              <w:rPr>
                <w:rFonts w:asciiTheme="minorHAnsi" w:hAnsiTheme="minorHAnsi" w:cs="Doulos SIL"/>
                <w:sz w:val="22"/>
                <w:szCs w:val="22"/>
              </w:rPr>
              <w:t>análisis</w:t>
            </w:r>
            <w:proofErr w:type="spellEnd"/>
            <w:r w:rsidRPr="00DC5160">
              <w:rPr>
                <w:rFonts w:asciiTheme="minorHAnsi" w:hAnsiTheme="minorHAnsi" w:cs="Doulos SIL"/>
                <w:sz w:val="22"/>
                <w:szCs w:val="22"/>
              </w:rPr>
              <w:t xml:space="preserve"> de </w:t>
            </w:r>
            <w:proofErr w:type="spellStart"/>
            <w:r w:rsidRPr="00DC5160">
              <w:rPr>
                <w:rFonts w:asciiTheme="minorHAnsi" w:hAnsiTheme="minorHAnsi" w:cs="Doulos SIL"/>
                <w:sz w:val="22"/>
                <w:szCs w:val="22"/>
              </w:rPr>
              <w:t>fluidez</w:t>
            </w:r>
            <w:proofErr w:type="spellEnd"/>
            <w:r w:rsidR="00F63783">
              <w:rPr>
                <w:rFonts w:asciiTheme="minorHAnsi" w:hAnsiTheme="minorHAnsi" w:cs="Doulos SIL"/>
                <w:sz w:val="22"/>
                <w:szCs w:val="22"/>
              </w:rPr>
              <w:t xml:space="preserve"> 2</w:t>
            </w:r>
          </w:p>
        </w:tc>
        <w:tc>
          <w:tcPr>
            <w:tcW w:w="5156" w:type="dxa"/>
            <w:tcBorders>
              <w:bottom w:val="single" w:sz="4" w:space="0" w:color="auto"/>
            </w:tcBorders>
            <w:shd w:val="clear" w:color="auto" w:fill="auto"/>
          </w:tcPr>
          <w:p w14:paraId="0722BFEC" w14:textId="0E7A39F4" w:rsidR="00DC5160" w:rsidRPr="00AE4E1C"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lang w:val="es-ES"/>
              </w:rPr>
            </w:pPr>
          </w:p>
        </w:tc>
      </w:tr>
      <w:tr w:rsidR="00252968" w:rsidRPr="000C7242" w14:paraId="2DD6AC42"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thinDiagStripe" w:color="FF0000" w:fill="auto"/>
          </w:tcPr>
          <w:p w14:paraId="60BA26D8" w14:textId="1F9B3552" w:rsidR="00252968" w:rsidRPr="00252968" w:rsidRDefault="00252968" w:rsidP="00F63783">
            <w:pPr>
              <w:spacing w:line="276" w:lineRule="auto"/>
              <w:rPr>
                <w:rFonts w:asciiTheme="minorHAnsi" w:hAnsiTheme="minorHAnsi" w:cs="Doulos SIL"/>
                <w:color w:val="008000"/>
                <w:sz w:val="22"/>
                <w:szCs w:val="22"/>
                <w:lang w:val="es-ES"/>
              </w:rPr>
            </w:pPr>
            <w:r w:rsidRPr="00252968">
              <w:rPr>
                <w:rFonts w:asciiTheme="minorHAnsi" w:hAnsiTheme="minorHAnsi" w:cs="Doulos SIL"/>
                <w:color w:val="008000"/>
                <w:sz w:val="22"/>
                <w:szCs w:val="22"/>
                <w:lang w:val="es-ES"/>
              </w:rPr>
              <w:t>(V 4 marzo)</w:t>
            </w:r>
          </w:p>
        </w:tc>
        <w:tc>
          <w:tcPr>
            <w:tcW w:w="3460" w:type="dxa"/>
            <w:tcBorders>
              <w:top w:val="none" w:sz="0" w:space="0" w:color="auto"/>
              <w:bottom w:val="none" w:sz="0" w:space="0" w:color="auto"/>
            </w:tcBorders>
            <w:shd w:val="thinDiagStripe" w:color="FF0000" w:fill="auto"/>
          </w:tcPr>
          <w:p w14:paraId="60711EBC" w14:textId="66C0D884" w:rsidR="00252968" w:rsidRPr="00252968"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008000"/>
                <w:sz w:val="22"/>
                <w:szCs w:val="22"/>
              </w:rPr>
            </w:pPr>
            <w:r w:rsidRPr="00252968">
              <w:rPr>
                <w:rFonts w:asciiTheme="minorHAnsi" w:hAnsiTheme="minorHAnsi" w:cs="Doulos SIL"/>
                <w:color w:val="008000"/>
                <w:sz w:val="22"/>
                <w:szCs w:val="22"/>
              </w:rPr>
              <w:t>(¡</w:t>
            </w:r>
            <w:proofErr w:type="spellStart"/>
            <w:proofErr w:type="gramStart"/>
            <w:r w:rsidRPr="00252968">
              <w:rPr>
                <w:rFonts w:asciiTheme="minorHAnsi" w:hAnsiTheme="minorHAnsi" w:cs="Doulos SIL"/>
                <w:color w:val="008000"/>
                <w:sz w:val="22"/>
                <w:szCs w:val="22"/>
              </w:rPr>
              <w:t>durante</w:t>
            </w:r>
            <w:proofErr w:type="spellEnd"/>
            <w:proofErr w:type="gramEnd"/>
            <w:r w:rsidRPr="00252968">
              <w:rPr>
                <w:rFonts w:asciiTheme="minorHAnsi" w:hAnsiTheme="minorHAnsi" w:cs="Doulos SIL"/>
                <w:color w:val="008000"/>
                <w:sz w:val="22"/>
                <w:szCs w:val="22"/>
              </w:rPr>
              <w:t xml:space="preserve"> </w:t>
            </w:r>
            <w:proofErr w:type="spellStart"/>
            <w:r w:rsidRPr="00252968">
              <w:rPr>
                <w:rFonts w:asciiTheme="minorHAnsi" w:hAnsiTheme="minorHAnsi" w:cs="Doulos SIL"/>
                <w:color w:val="008000"/>
                <w:sz w:val="22"/>
                <w:szCs w:val="22"/>
              </w:rPr>
              <w:t>las</w:t>
            </w:r>
            <w:proofErr w:type="spellEnd"/>
            <w:r w:rsidRPr="00252968">
              <w:rPr>
                <w:rFonts w:asciiTheme="minorHAnsi" w:hAnsiTheme="minorHAnsi" w:cs="Doulos SIL"/>
                <w:color w:val="008000"/>
                <w:sz w:val="22"/>
                <w:szCs w:val="22"/>
              </w:rPr>
              <w:t xml:space="preserve"> </w:t>
            </w:r>
            <w:proofErr w:type="spellStart"/>
            <w:r w:rsidRPr="00252968">
              <w:rPr>
                <w:rFonts w:asciiTheme="minorHAnsi" w:hAnsiTheme="minorHAnsi" w:cs="Doulos SIL"/>
                <w:color w:val="008000"/>
                <w:sz w:val="22"/>
                <w:szCs w:val="22"/>
              </w:rPr>
              <w:t>vacaciones</w:t>
            </w:r>
            <w:proofErr w:type="spellEnd"/>
            <w:r w:rsidRPr="00252968">
              <w:rPr>
                <w:rFonts w:asciiTheme="minorHAnsi" w:hAnsiTheme="minorHAnsi" w:cs="Doulos SIL"/>
                <w:color w:val="008000"/>
                <w:sz w:val="22"/>
                <w:szCs w:val="22"/>
              </w:rPr>
              <w:t>!)</w:t>
            </w:r>
          </w:p>
        </w:tc>
        <w:tc>
          <w:tcPr>
            <w:tcW w:w="5156" w:type="dxa"/>
            <w:tcBorders>
              <w:top w:val="none" w:sz="0" w:space="0" w:color="auto"/>
              <w:bottom w:val="none" w:sz="0" w:space="0" w:color="auto"/>
              <w:right w:val="none" w:sz="0" w:space="0" w:color="auto"/>
            </w:tcBorders>
            <w:shd w:val="thinDiagStripe" w:color="FF0000" w:fill="auto"/>
          </w:tcPr>
          <w:p w14:paraId="6EB4EC35" w14:textId="1DAD7464" w:rsidR="00252968" w:rsidRPr="004D543D"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31849B" w:themeColor="accent5" w:themeShade="BF"/>
                <w:sz w:val="22"/>
                <w:szCs w:val="22"/>
                <w:lang w:val="es-ES"/>
              </w:rPr>
            </w:pPr>
            <w:proofErr w:type="spellStart"/>
            <w:r w:rsidRPr="004D543D">
              <w:rPr>
                <w:rFonts w:asciiTheme="minorHAnsi" w:hAnsiTheme="minorHAnsi" w:cs="Doulos SIL"/>
                <w:color w:val="31849B" w:themeColor="accent5" w:themeShade="BF"/>
                <w:sz w:val="22"/>
                <w:szCs w:val="22"/>
              </w:rPr>
              <w:t>Conversación</w:t>
            </w:r>
            <w:proofErr w:type="spellEnd"/>
            <w:r w:rsidRPr="004D543D">
              <w:rPr>
                <w:rFonts w:asciiTheme="minorHAnsi" w:hAnsiTheme="minorHAnsi" w:cs="Doulos SIL"/>
                <w:color w:val="31849B" w:themeColor="accent5" w:themeShade="BF"/>
                <w:sz w:val="22"/>
                <w:szCs w:val="22"/>
              </w:rPr>
              <w:t xml:space="preserve"> 3</w:t>
            </w:r>
          </w:p>
        </w:tc>
      </w:tr>
      <w:tr w:rsidR="00DC5160" w:rsidRPr="000C7242" w14:paraId="43FD987E"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0B1FAB53" w14:textId="735ADFB2"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lang w:val="es-ES"/>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7 </w:t>
            </w:r>
            <w:proofErr w:type="spellStart"/>
            <w:r w:rsidRPr="00BF647E">
              <w:rPr>
                <w:rFonts w:asciiTheme="minorHAnsi" w:hAnsiTheme="minorHAnsi" w:cs="Doulos SIL"/>
                <w:sz w:val="22"/>
                <w:szCs w:val="22"/>
              </w:rPr>
              <w:t>marzo</w:t>
            </w:r>
            <w:proofErr w:type="spellEnd"/>
          </w:p>
        </w:tc>
        <w:tc>
          <w:tcPr>
            <w:tcW w:w="3460" w:type="dxa"/>
            <w:shd w:val="clear" w:color="auto" w:fill="auto"/>
          </w:tcPr>
          <w:p w14:paraId="58FC5030" w14:textId="67344A24"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5</w:t>
            </w:r>
            <w:r w:rsidRPr="00DC5160">
              <w:rPr>
                <w:rFonts w:asciiTheme="minorHAnsi" w:hAnsiTheme="minorHAnsi"/>
                <w:sz w:val="20"/>
                <w:lang w:val="es-PR"/>
              </w:rPr>
              <w:t xml:space="preserve"> pp. 114-118</w:t>
            </w:r>
          </w:p>
        </w:tc>
        <w:tc>
          <w:tcPr>
            <w:tcW w:w="5156" w:type="dxa"/>
            <w:shd w:val="clear" w:color="auto" w:fill="auto"/>
          </w:tcPr>
          <w:p w14:paraId="629D34C0" w14:textId="020E09AE" w:rsidR="00DC5160" w:rsidRPr="00252968" w:rsidRDefault="00F864F6"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660066"/>
                <w:sz w:val="22"/>
                <w:szCs w:val="22"/>
              </w:rPr>
            </w:pPr>
            <w:r w:rsidRPr="00252968">
              <w:rPr>
                <w:rFonts w:asciiTheme="minorHAnsi" w:hAnsiTheme="minorHAnsi" w:cs="Doulos SIL"/>
                <w:color w:val="660066"/>
                <w:sz w:val="22"/>
                <w:szCs w:val="22"/>
                <w:lang w:val="es-ES"/>
              </w:rPr>
              <w:t>Entregar PA: mitad de curso</w:t>
            </w:r>
          </w:p>
        </w:tc>
      </w:tr>
      <w:tr w:rsidR="00DC5160" w:rsidRPr="000C7242" w14:paraId="71ED0756"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41E935ED" w14:textId="7FD18D15"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9 </w:t>
            </w:r>
            <w:proofErr w:type="spellStart"/>
            <w:r w:rsidRPr="00BF647E">
              <w:rPr>
                <w:rFonts w:asciiTheme="minorHAnsi" w:hAnsiTheme="minorHAnsi" w:cs="Doulos SIL"/>
                <w:sz w:val="22"/>
                <w:szCs w:val="22"/>
              </w:rPr>
              <w:t>marzo</w:t>
            </w:r>
            <w:proofErr w:type="spellEnd"/>
          </w:p>
        </w:tc>
        <w:tc>
          <w:tcPr>
            <w:tcW w:w="3460" w:type="dxa"/>
            <w:tcBorders>
              <w:top w:val="none" w:sz="0" w:space="0" w:color="auto"/>
              <w:bottom w:val="none" w:sz="0" w:space="0" w:color="auto"/>
            </w:tcBorders>
            <w:shd w:val="clear" w:color="auto" w:fill="auto"/>
          </w:tcPr>
          <w:p w14:paraId="2AC696B2" w14:textId="7F271702"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5</w:t>
            </w:r>
            <w:r w:rsidRPr="00DC5160">
              <w:rPr>
                <w:rFonts w:asciiTheme="minorHAnsi" w:hAnsiTheme="minorHAnsi"/>
                <w:sz w:val="20"/>
                <w:lang w:val="es-PR"/>
              </w:rPr>
              <w:t xml:space="preserve"> pp. 119-127</w:t>
            </w:r>
          </w:p>
        </w:tc>
        <w:tc>
          <w:tcPr>
            <w:tcW w:w="5156" w:type="dxa"/>
            <w:tcBorders>
              <w:top w:val="none" w:sz="0" w:space="0" w:color="auto"/>
              <w:bottom w:val="none" w:sz="0" w:space="0" w:color="auto"/>
              <w:right w:val="none" w:sz="0" w:space="0" w:color="auto"/>
            </w:tcBorders>
            <w:shd w:val="clear" w:color="auto" w:fill="auto"/>
          </w:tcPr>
          <w:p w14:paraId="1F8FFD16" w14:textId="63EE91B6"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5</w:t>
            </w:r>
          </w:p>
        </w:tc>
      </w:tr>
      <w:tr w:rsidR="00DC5160" w:rsidRPr="000C7242" w14:paraId="26BBB9CA"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06ADD0A1" w14:textId="50B7145E"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11 </w:t>
            </w:r>
            <w:proofErr w:type="spellStart"/>
            <w:r w:rsidRPr="00BF647E">
              <w:rPr>
                <w:rFonts w:asciiTheme="minorHAnsi" w:hAnsiTheme="minorHAnsi" w:cs="Doulos SIL"/>
                <w:sz w:val="22"/>
                <w:szCs w:val="22"/>
              </w:rPr>
              <w:t>marzo</w:t>
            </w:r>
            <w:proofErr w:type="spellEnd"/>
          </w:p>
        </w:tc>
        <w:tc>
          <w:tcPr>
            <w:tcW w:w="3460" w:type="dxa"/>
            <w:shd w:val="clear" w:color="auto" w:fill="auto"/>
          </w:tcPr>
          <w:p w14:paraId="552959B3" w14:textId="057DA2D2"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5</w:t>
            </w:r>
            <w:r w:rsidRPr="00DC5160">
              <w:rPr>
                <w:rFonts w:asciiTheme="minorHAnsi" w:hAnsiTheme="minorHAnsi"/>
                <w:sz w:val="20"/>
                <w:lang w:val="es-PR"/>
              </w:rPr>
              <w:t xml:space="preserve"> pp. 128-135</w:t>
            </w:r>
          </w:p>
        </w:tc>
        <w:tc>
          <w:tcPr>
            <w:tcW w:w="5156" w:type="dxa"/>
            <w:shd w:val="clear" w:color="auto" w:fill="auto"/>
          </w:tcPr>
          <w:p w14:paraId="2E62FE1F" w14:textId="36AE42DE" w:rsidR="00DC5160" w:rsidRPr="00C147A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
        </w:tc>
      </w:tr>
      <w:tr w:rsidR="00DC5160" w:rsidRPr="000C7242" w14:paraId="69EB763A"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034EA636" w14:textId="62F10DDD"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14 </w:t>
            </w:r>
            <w:proofErr w:type="spellStart"/>
            <w:r w:rsidRPr="00BF647E">
              <w:rPr>
                <w:rFonts w:asciiTheme="minorHAnsi" w:hAnsiTheme="minorHAnsi" w:cs="Doulos SIL"/>
                <w:sz w:val="22"/>
                <w:szCs w:val="22"/>
              </w:rPr>
              <w:t>marzo</w:t>
            </w:r>
            <w:proofErr w:type="spellEnd"/>
          </w:p>
        </w:tc>
        <w:tc>
          <w:tcPr>
            <w:tcW w:w="3460" w:type="dxa"/>
            <w:tcBorders>
              <w:top w:val="none" w:sz="0" w:space="0" w:color="auto"/>
              <w:bottom w:val="none" w:sz="0" w:space="0" w:color="auto"/>
            </w:tcBorders>
            <w:shd w:val="clear" w:color="auto" w:fill="auto"/>
          </w:tcPr>
          <w:p w14:paraId="7B4B0F33" w14:textId="67DA6035"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5</w:t>
            </w:r>
            <w:r w:rsidRPr="00DC5160">
              <w:rPr>
                <w:rFonts w:asciiTheme="minorHAnsi" w:hAnsiTheme="minorHAnsi"/>
                <w:sz w:val="20"/>
                <w:lang w:val="es-PR"/>
              </w:rPr>
              <w:t xml:space="preserve"> p. 136</w:t>
            </w:r>
          </w:p>
        </w:tc>
        <w:tc>
          <w:tcPr>
            <w:tcW w:w="5156" w:type="dxa"/>
            <w:tcBorders>
              <w:top w:val="none" w:sz="0" w:space="0" w:color="auto"/>
              <w:bottom w:val="none" w:sz="0" w:space="0" w:color="auto"/>
              <w:right w:val="none" w:sz="0" w:space="0" w:color="auto"/>
            </w:tcBorders>
            <w:shd w:val="clear" w:color="auto" w:fill="auto"/>
          </w:tcPr>
          <w:p w14:paraId="09931078" w14:textId="11BABD03" w:rsidR="00DC5160" w:rsidRPr="004D543D"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7684DCD8"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tcBorders>
              <w:bottom w:val="single" w:sz="4" w:space="0" w:color="auto"/>
            </w:tcBorders>
            <w:shd w:val="clear" w:color="auto" w:fill="auto"/>
          </w:tcPr>
          <w:p w14:paraId="66D404D9" w14:textId="1A3716F9"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16 </w:t>
            </w:r>
            <w:proofErr w:type="spellStart"/>
            <w:r w:rsidRPr="00BF647E">
              <w:rPr>
                <w:rFonts w:asciiTheme="minorHAnsi" w:hAnsiTheme="minorHAnsi" w:cs="Doulos SIL"/>
                <w:sz w:val="22"/>
                <w:szCs w:val="22"/>
              </w:rPr>
              <w:t>marzo</w:t>
            </w:r>
            <w:proofErr w:type="spellEnd"/>
          </w:p>
        </w:tc>
        <w:tc>
          <w:tcPr>
            <w:tcW w:w="3460" w:type="dxa"/>
            <w:tcBorders>
              <w:bottom w:val="single" w:sz="4" w:space="0" w:color="auto"/>
            </w:tcBorders>
            <w:shd w:val="clear" w:color="auto" w:fill="auto"/>
          </w:tcPr>
          <w:p w14:paraId="6ECAF9C8" w14:textId="596472D4"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Práctica</w:t>
            </w:r>
            <w:proofErr w:type="spellEnd"/>
            <w:r w:rsidRPr="00DC5160">
              <w:rPr>
                <w:rFonts w:asciiTheme="minorHAnsi" w:hAnsiTheme="minorHAnsi" w:cs="Doulos SIL"/>
                <w:sz w:val="22"/>
                <w:szCs w:val="22"/>
              </w:rPr>
              <w:t xml:space="preserve">: </w:t>
            </w:r>
            <w:proofErr w:type="spellStart"/>
            <w:r w:rsidRPr="00DC5160">
              <w:rPr>
                <w:rFonts w:asciiTheme="minorHAnsi" w:hAnsiTheme="minorHAnsi" w:cs="Doulos SIL"/>
                <w:sz w:val="22"/>
                <w:szCs w:val="22"/>
              </w:rPr>
              <w:t>análisis</w:t>
            </w:r>
            <w:proofErr w:type="spellEnd"/>
            <w:r w:rsidRPr="00DC5160">
              <w:rPr>
                <w:rFonts w:asciiTheme="minorHAnsi" w:hAnsiTheme="minorHAnsi" w:cs="Doulos SIL"/>
                <w:sz w:val="22"/>
                <w:szCs w:val="22"/>
              </w:rPr>
              <w:t xml:space="preserve"> de </w:t>
            </w:r>
            <w:proofErr w:type="spellStart"/>
            <w:r w:rsidRPr="00DC5160">
              <w:rPr>
                <w:rFonts w:asciiTheme="minorHAnsi" w:hAnsiTheme="minorHAnsi" w:cs="Doulos SIL"/>
                <w:sz w:val="22"/>
                <w:szCs w:val="22"/>
              </w:rPr>
              <w:t>fluidez</w:t>
            </w:r>
            <w:proofErr w:type="spellEnd"/>
            <w:r w:rsidR="00F63783">
              <w:rPr>
                <w:rFonts w:asciiTheme="minorHAnsi" w:hAnsiTheme="minorHAnsi" w:cs="Doulos SIL"/>
                <w:sz w:val="22"/>
                <w:szCs w:val="22"/>
              </w:rPr>
              <w:t xml:space="preserve"> 3</w:t>
            </w:r>
          </w:p>
        </w:tc>
        <w:tc>
          <w:tcPr>
            <w:tcW w:w="5156" w:type="dxa"/>
            <w:tcBorders>
              <w:bottom w:val="single" w:sz="4" w:space="0" w:color="auto"/>
            </w:tcBorders>
            <w:shd w:val="clear" w:color="auto" w:fill="auto"/>
          </w:tcPr>
          <w:p w14:paraId="7BDD5EA5" w14:textId="72CB574E" w:rsidR="00DC5160" w:rsidRPr="004D543D" w:rsidRDefault="00252968"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76E3E64A"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C8D8FF"/>
          </w:tcPr>
          <w:p w14:paraId="360BE5EA" w14:textId="6B59A72A"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18 </w:t>
            </w:r>
            <w:proofErr w:type="spellStart"/>
            <w:r w:rsidRPr="00BF647E">
              <w:rPr>
                <w:rFonts w:asciiTheme="minorHAnsi" w:hAnsiTheme="minorHAnsi" w:cs="Doulos SIL"/>
                <w:sz w:val="22"/>
                <w:szCs w:val="22"/>
              </w:rPr>
              <w:t>marzo</w:t>
            </w:r>
            <w:proofErr w:type="spellEnd"/>
          </w:p>
        </w:tc>
        <w:tc>
          <w:tcPr>
            <w:tcW w:w="3460" w:type="dxa"/>
            <w:tcBorders>
              <w:top w:val="none" w:sz="0" w:space="0" w:color="auto"/>
              <w:bottom w:val="none" w:sz="0" w:space="0" w:color="auto"/>
            </w:tcBorders>
            <w:shd w:val="clear" w:color="auto" w:fill="C8D8FF"/>
          </w:tcPr>
          <w:p w14:paraId="01800AB1" w14:textId="513DC3F4" w:rsidR="00DC5160" w:rsidRPr="00252968"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0000FF"/>
                <w:sz w:val="22"/>
                <w:szCs w:val="22"/>
              </w:rPr>
            </w:pPr>
            <w:r w:rsidRPr="00252968">
              <w:rPr>
                <w:rFonts w:asciiTheme="minorHAnsi" w:hAnsiTheme="minorHAnsi" w:cs="Doulos SIL"/>
                <w:color w:val="0000FF"/>
                <w:sz w:val="22"/>
                <w:szCs w:val="22"/>
              </w:rPr>
              <w:t>NO HAY CLASE</w:t>
            </w:r>
          </w:p>
        </w:tc>
        <w:tc>
          <w:tcPr>
            <w:tcW w:w="5156" w:type="dxa"/>
            <w:tcBorders>
              <w:top w:val="none" w:sz="0" w:space="0" w:color="auto"/>
              <w:bottom w:val="none" w:sz="0" w:space="0" w:color="auto"/>
              <w:right w:val="none" w:sz="0" w:space="0" w:color="auto"/>
            </w:tcBorders>
            <w:shd w:val="clear" w:color="auto" w:fill="C8D8FF"/>
          </w:tcPr>
          <w:p w14:paraId="2826E31F" w14:textId="4174BB34" w:rsidR="00DC5160" w:rsidRPr="004D543D"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31849B" w:themeColor="accent5" w:themeShade="BF"/>
                <w:sz w:val="22"/>
                <w:szCs w:val="22"/>
              </w:rPr>
            </w:pPr>
            <w:proofErr w:type="spellStart"/>
            <w:r w:rsidRPr="004D543D">
              <w:rPr>
                <w:rFonts w:asciiTheme="minorHAnsi" w:hAnsiTheme="minorHAnsi" w:cs="Doulos SIL"/>
                <w:color w:val="31849B" w:themeColor="accent5" w:themeShade="BF"/>
                <w:sz w:val="22"/>
                <w:szCs w:val="22"/>
              </w:rPr>
              <w:t>Conversación</w:t>
            </w:r>
            <w:proofErr w:type="spellEnd"/>
            <w:r w:rsidRPr="004D543D">
              <w:rPr>
                <w:rFonts w:asciiTheme="minorHAnsi" w:hAnsiTheme="minorHAnsi" w:cs="Doulos SIL"/>
                <w:color w:val="31849B" w:themeColor="accent5" w:themeShade="BF"/>
                <w:sz w:val="22"/>
                <w:szCs w:val="22"/>
              </w:rPr>
              <w:t xml:space="preserve"> 4</w:t>
            </w:r>
          </w:p>
        </w:tc>
      </w:tr>
      <w:tr w:rsidR="00DC5160" w:rsidRPr="000C7242" w14:paraId="063478D6"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11CEE308" w14:textId="291A3A09"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21 </w:t>
            </w:r>
            <w:proofErr w:type="spellStart"/>
            <w:r w:rsidRPr="00BF647E">
              <w:rPr>
                <w:rFonts w:asciiTheme="minorHAnsi" w:hAnsiTheme="minorHAnsi" w:cs="Doulos SIL"/>
                <w:sz w:val="22"/>
                <w:szCs w:val="22"/>
              </w:rPr>
              <w:t>marzo</w:t>
            </w:r>
            <w:proofErr w:type="spellEnd"/>
          </w:p>
        </w:tc>
        <w:tc>
          <w:tcPr>
            <w:tcW w:w="3460" w:type="dxa"/>
            <w:shd w:val="clear" w:color="auto" w:fill="auto"/>
          </w:tcPr>
          <w:p w14:paraId="48E85943" w14:textId="041A9FC1"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6</w:t>
            </w:r>
            <w:r w:rsidRPr="00DC5160">
              <w:rPr>
                <w:rFonts w:asciiTheme="minorHAnsi" w:hAnsiTheme="minorHAnsi"/>
                <w:sz w:val="20"/>
                <w:lang w:val="es-PR"/>
              </w:rPr>
              <w:t xml:space="preserve"> pp. 142-157</w:t>
            </w:r>
          </w:p>
        </w:tc>
        <w:tc>
          <w:tcPr>
            <w:tcW w:w="5156" w:type="dxa"/>
            <w:shd w:val="clear" w:color="auto" w:fill="auto"/>
          </w:tcPr>
          <w:p w14:paraId="14B53164" w14:textId="4B1E920C"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6</w:t>
            </w:r>
          </w:p>
        </w:tc>
      </w:tr>
      <w:tr w:rsidR="00DC5160" w:rsidRPr="000C7242" w14:paraId="69832F61"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40D87E52" w14:textId="13B65AB7"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23 </w:t>
            </w:r>
            <w:proofErr w:type="spellStart"/>
            <w:r w:rsidRPr="00BF647E">
              <w:rPr>
                <w:rFonts w:asciiTheme="minorHAnsi" w:hAnsiTheme="minorHAnsi" w:cs="Doulos SIL"/>
                <w:sz w:val="22"/>
                <w:szCs w:val="22"/>
              </w:rPr>
              <w:t>marzo</w:t>
            </w:r>
            <w:proofErr w:type="spellEnd"/>
          </w:p>
        </w:tc>
        <w:tc>
          <w:tcPr>
            <w:tcW w:w="3460" w:type="dxa"/>
            <w:tcBorders>
              <w:top w:val="none" w:sz="0" w:space="0" w:color="auto"/>
              <w:bottom w:val="none" w:sz="0" w:space="0" w:color="auto"/>
            </w:tcBorders>
            <w:shd w:val="clear" w:color="auto" w:fill="auto"/>
          </w:tcPr>
          <w:p w14:paraId="4C72EDAC" w14:textId="77393186"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6 </w:t>
            </w:r>
            <w:r w:rsidRPr="00DC5160">
              <w:rPr>
                <w:rFonts w:asciiTheme="minorHAnsi" w:hAnsiTheme="minorHAnsi"/>
                <w:sz w:val="20"/>
              </w:rPr>
              <w:t xml:space="preserve">pp. </w:t>
            </w:r>
            <w:r w:rsidRPr="00DC5160">
              <w:rPr>
                <w:rFonts w:asciiTheme="minorHAnsi" w:hAnsiTheme="minorHAnsi"/>
                <w:sz w:val="20"/>
                <w:lang w:val="uz-Cyrl-UZ"/>
              </w:rPr>
              <w:t>158-163</w:t>
            </w:r>
          </w:p>
        </w:tc>
        <w:tc>
          <w:tcPr>
            <w:tcW w:w="5156" w:type="dxa"/>
            <w:tcBorders>
              <w:top w:val="none" w:sz="0" w:space="0" w:color="auto"/>
              <w:bottom w:val="none" w:sz="0" w:space="0" w:color="auto"/>
              <w:right w:val="none" w:sz="0" w:space="0" w:color="auto"/>
            </w:tcBorders>
            <w:shd w:val="clear" w:color="auto" w:fill="auto"/>
          </w:tcPr>
          <w:p w14:paraId="7014D02D" w14:textId="18D8C679" w:rsidR="00DC5160" w:rsidRPr="004D543D"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640EE21D"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27308183" w14:textId="5C6E529A"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25 </w:t>
            </w:r>
            <w:proofErr w:type="spellStart"/>
            <w:r w:rsidRPr="00BF647E">
              <w:rPr>
                <w:rFonts w:asciiTheme="minorHAnsi" w:hAnsiTheme="minorHAnsi" w:cs="Doulos SIL"/>
                <w:sz w:val="22"/>
                <w:szCs w:val="22"/>
              </w:rPr>
              <w:t>marzo</w:t>
            </w:r>
            <w:proofErr w:type="spellEnd"/>
          </w:p>
        </w:tc>
        <w:tc>
          <w:tcPr>
            <w:tcW w:w="3460" w:type="dxa"/>
            <w:shd w:val="clear" w:color="auto" w:fill="auto"/>
          </w:tcPr>
          <w:p w14:paraId="0AE557D5" w14:textId="5A67C35C"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6 </w:t>
            </w:r>
            <w:r w:rsidRPr="00DC5160">
              <w:rPr>
                <w:rFonts w:asciiTheme="minorHAnsi" w:hAnsiTheme="minorHAnsi"/>
                <w:sz w:val="20"/>
              </w:rPr>
              <w:t>p. 164</w:t>
            </w:r>
          </w:p>
        </w:tc>
        <w:tc>
          <w:tcPr>
            <w:tcW w:w="5156" w:type="dxa"/>
            <w:shd w:val="clear" w:color="auto" w:fill="auto"/>
          </w:tcPr>
          <w:p w14:paraId="1B6746AC" w14:textId="793FB1FB"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2AF76E96"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549209C0" w14:textId="6FC85C49"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28 </w:t>
            </w:r>
            <w:proofErr w:type="spellStart"/>
            <w:r w:rsidRPr="00BF647E">
              <w:rPr>
                <w:rFonts w:asciiTheme="minorHAnsi" w:hAnsiTheme="minorHAnsi" w:cs="Doulos SIL"/>
                <w:sz w:val="22"/>
                <w:szCs w:val="22"/>
              </w:rPr>
              <w:t>marzo</w:t>
            </w:r>
            <w:proofErr w:type="spellEnd"/>
          </w:p>
        </w:tc>
        <w:tc>
          <w:tcPr>
            <w:tcW w:w="3460" w:type="dxa"/>
            <w:tcBorders>
              <w:top w:val="none" w:sz="0" w:space="0" w:color="auto"/>
              <w:bottom w:val="none" w:sz="0" w:space="0" w:color="auto"/>
            </w:tcBorders>
            <w:shd w:val="clear" w:color="auto" w:fill="auto"/>
          </w:tcPr>
          <w:p w14:paraId="018CF90C" w14:textId="6D3AC58D"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Práctica</w:t>
            </w:r>
            <w:proofErr w:type="spellEnd"/>
            <w:r w:rsidRPr="00DC5160">
              <w:rPr>
                <w:rFonts w:asciiTheme="minorHAnsi" w:hAnsiTheme="minorHAnsi" w:cs="Doulos SIL"/>
                <w:sz w:val="22"/>
                <w:szCs w:val="22"/>
              </w:rPr>
              <w:t xml:space="preserve">: </w:t>
            </w:r>
            <w:proofErr w:type="spellStart"/>
            <w:r w:rsidRPr="00DC5160">
              <w:rPr>
                <w:rFonts w:asciiTheme="minorHAnsi" w:hAnsiTheme="minorHAnsi" w:cs="Doulos SIL"/>
                <w:sz w:val="22"/>
                <w:szCs w:val="22"/>
              </w:rPr>
              <w:t>análisis</w:t>
            </w:r>
            <w:proofErr w:type="spellEnd"/>
            <w:r w:rsidRPr="00DC5160">
              <w:rPr>
                <w:rFonts w:asciiTheme="minorHAnsi" w:hAnsiTheme="minorHAnsi" w:cs="Doulos SIL"/>
                <w:sz w:val="22"/>
                <w:szCs w:val="22"/>
              </w:rPr>
              <w:t xml:space="preserve"> de </w:t>
            </w:r>
            <w:proofErr w:type="spellStart"/>
            <w:r w:rsidRPr="00DC5160">
              <w:rPr>
                <w:rFonts w:asciiTheme="minorHAnsi" w:hAnsiTheme="minorHAnsi" w:cs="Doulos SIL"/>
                <w:sz w:val="22"/>
                <w:szCs w:val="22"/>
              </w:rPr>
              <w:t>fluidez</w:t>
            </w:r>
            <w:proofErr w:type="spellEnd"/>
            <w:r w:rsidRPr="00DC5160">
              <w:rPr>
                <w:rFonts w:asciiTheme="minorHAnsi" w:hAnsiTheme="minorHAnsi" w:cs="Doulos SIL"/>
                <w:sz w:val="22"/>
                <w:szCs w:val="22"/>
              </w:rPr>
              <w:t xml:space="preserve"> </w:t>
            </w:r>
            <w:r w:rsidR="00F63783">
              <w:rPr>
                <w:rFonts w:asciiTheme="minorHAnsi" w:hAnsiTheme="minorHAnsi" w:cs="Doulos SIL"/>
                <w:sz w:val="22"/>
                <w:szCs w:val="22"/>
              </w:rPr>
              <w:t>4</w:t>
            </w:r>
          </w:p>
        </w:tc>
        <w:tc>
          <w:tcPr>
            <w:tcW w:w="5156" w:type="dxa"/>
            <w:tcBorders>
              <w:top w:val="none" w:sz="0" w:space="0" w:color="auto"/>
              <w:bottom w:val="none" w:sz="0" w:space="0" w:color="auto"/>
              <w:right w:val="none" w:sz="0" w:space="0" w:color="auto"/>
            </w:tcBorders>
            <w:shd w:val="clear" w:color="auto" w:fill="auto"/>
          </w:tcPr>
          <w:p w14:paraId="183B0339" w14:textId="45138537" w:rsidR="00DC5160" w:rsidRPr="004D543D"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08074B97"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5E277C38" w14:textId="2E1194C6"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30 </w:t>
            </w:r>
            <w:proofErr w:type="spellStart"/>
            <w:r w:rsidRPr="00BF647E">
              <w:rPr>
                <w:rFonts w:asciiTheme="minorHAnsi" w:hAnsiTheme="minorHAnsi" w:cs="Doulos SIL"/>
                <w:sz w:val="22"/>
                <w:szCs w:val="22"/>
              </w:rPr>
              <w:t>marzo</w:t>
            </w:r>
            <w:proofErr w:type="spellEnd"/>
          </w:p>
        </w:tc>
        <w:tc>
          <w:tcPr>
            <w:tcW w:w="3460" w:type="dxa"/>
            <w:shd w:val="clear" w:color="auto" w:fill="auto"/>
          </w:tcPr>
          <w:p w14:paraId="2BD546E3" w14:textId="4C56A6B5"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7 </w:t>
            </w:r>
            <w:r w:rsidRPr="00DC5160">
              <w:rPr>
                <w:rFonts w:asciiTheme="minorHAnsi" w:hAnsiTheme="minorHAnsi"/>
                <w:sz w:val="20"/>
              </w:rPr>
              <w:t>pp. 173-177</w:t>
            </w:r>
          </w:p>
        </w:tc>
        <w:tc>
          <w:tcPr>
            <w:tcW w:w="5156" w:type="dxa"/>
            <w:shd w:val="clear" w:color="auto" w:fill="auto"/>
          </w:tcPr>
          <w:p w14:paraId="300D4470" w14:textId="30F9E6E4"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4813BA99"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16C7700B" w14:textId="0196B44A"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1 </w:t>
            </w:r>
            <w:proofErr w:type="spellStart"/>
            <w:r w:rsidRPr="00BF647E">
              <w:rPr>
                <w:rFonts w:asciiTheme="minorHAnsi" w:hAnsiTheme="minorHAnsi" w:cs="Doulos SIL"/>
                <w:sz w:val="22"/>
                <w:szCs w:val="22"/>
              </w:rPr>
              <w:t>abril</w:t>
            </w:r>
            <w:proofErr w:type="spellEnd"/>
          </w:p>
        </w:tc>
        <w:tc>
          <w:tcPr>
            <w:tcW w:w="3460" w:type="dxa"/>
            <w:tcBorders>
              <w:top w:val="none" w:sz="0" w:space="0" w:color="auto"/>
              <w:bottom w:val="none" w:sz="0" w:space="0" w:color="auto"/>
            </w:tcBorders>
            <w:shd w:val="clear" w:color="auto" w:fill="auto"/>
          </w:tcPr>
          <w:p w14:paraId="7C220BB7" w14:textId="0FBB34FB"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7 </w:t>
            </w:r>
            <w:r w:rsidRPr="00DC5160">
              <w:rPr>
                <w:rFonts w:asciiTheme="minorHAnsi" w:hAnsiTheme="minorHAnsi"/>
                <w:sz w:val="20"/>
                <w:lang w:val="es-PR"/>
              </w:rPr>
              <w:t>pp. 178-184</w:t>
            </w:r>
          </w:p>
        </w:tc>
        <w:tc>
          <w:tcPr>
            <w:tcW w:w="5156" w:type="dxa"/>
            <w:tcBorders>
              <w:top w:val="none" w:sz="0" w:space="0" w:color="auto"/>
              <w:bottom w:val="none" w:sz="0" w:space="0" w:color="auto"/>
              <w:right w:val="none" w:sz="0" w:space="0" w:color="auto"/>
            </w:tcBorders>
            <w:shd w:val="clear" w:color="auto" w:fill="auto"/>
          </w:tcPr>
          <w:p w14:paraId="363E8857" w14:textId="7DE13761" w:rsidR="00DC5160" w:rsidRPr="00252968" w:rsidRDefault="00CE7EAB"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w:t>
            </w:r>
            <w:r>
              <w:rPr>
                <w:rFonts w:asciiTheme="minorHAnsi" w:hAnsiTheme="minorHAnsi" w:cs="Doulos SIL"/>
                <w:color w:val="FF0000"/>
                <w:sz w:val="22"/>
                <w:szCs w:val="22"/>
              </w:rPr>
              <w:t>7</w:t>
            </w:r>
          </w:p>
          <w:p w14:paraId="412874C0" w14:textId="5AA1976E" w:rsidR="00252968" w:rsidRPr="004D543D"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31849B" w:themeColor="accent5" w:themeShade="BF"/>
                <w:sz w:val="22"/>
                <w:szCs w:val="22"/>
              </w:rPr>
            </w:pPr>
            <w:proofErr w:type="spellStart"/>
            <w:r w:rsidRPr="004D543D">
              <w:rPr>
                <w:rFonts w:asciiTheme="minorHAnsi" w:hAnsiTheme="minorHAnsi" w:cs="Doulos SIL"/>
                <w:color w:val="31849B" w:themeColor="accent5" w:themeShade="BF"/>
                <w:sz w:val="22"/>
                <w:szCs w:val="22"/>
              </w:rPr>
              <w:t>Conversación</w:t>
            </w:r>
            <w:proofErr w:type="spellEnd"/>
            <w:r w:rsidRPr="004D543D">
              <w:rPr>
                <w:rFonts w:asciiTheme="minorHAnsi" w:hAnsiTheme="minorHAnsi" w:cs="Doulos SIL"/>
                <w:color w:val="31849B" w:themeColor="accent5" w:themeShade="BF"/>
                <w:sz w:val="22"/>
                <w:szCs w:val="22"/>
              </w:rPr>
              <w:t xml:space="preserve"> 5</w:t>
            </w:r>
          </w:p>
        </w:tc>
      </w:tr>
      <w:tr w:rsidR="00DC5160" w:rsidRPr="000C7242" w14:paraId="16582D10"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3723C9B2" w14:textId="534CC73F"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lastRenderedPageBreak/>
              <w:t xml:space="preserve"> </w:t>
            </w:r>
            <w:r>
              <w:rPr>
                <w:rFonts w:asciiTheme="minorHAnsi" w:hAnsiTheme="minorHAnsi" w:cs="Doulos SIL"/>
                <w:sz w:val="22"/>
                <w:szCs w:val="22"/>
              </w:rPr>
              <w:t>L</w:t>
            </w:r>
            <w:r w:rsidRPr="00BF647E">
              <w:rPr>
                <w:rFonts w:asciiTheme="minorHAnsi" w:hAnsiTheme="minorHAnsi" w:cs="Doulos SIL"/>
                <w:sz w:val="22"/>
                <w:szCs w:val="22"/>
              </w:rPr>
              <w:t xml:space="preserve"> 4 </w:t>
            </w:r>
            <w:proofErr w:type="spellStart"/>
            <w:r w:rsidRPr="00BF647E">
              <w:rPr>
                <w:rFonts w:asciiTheme="minorHAnsi" w:hAnsiTheme="minorHAnsi" w:cs="Doulos SIL"/>
                <w:sz w:val="22"/>
                <w:szCs w:val="22"/>
              </w:rPr>
              <w:t>abril</w:t>
            </w:r>
            <w:proofErr w:type="spellEnd"/>
          </w:p>
        </w:tc>
        <w:tc>
          <w:tcPr>
            <w:tcW w:w="3460" w:type="dxa"/>
            <w:shd w:val="clear" w:color="auto" w:fill="auto"/>
          </w:tcPr>
          <w:p w14:paraId="72FD8F19" w14:textId="0B29B6B8"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7 </w:t>
            </w:r>
            <w:r w:rsidRPr="00DC5160">
              <w:rPr>
                <w:rFonts w:asciiTheme="minorHAnsi" w:hAnsiTheme="minorHAnsi"/>
                <w:sz w:val="20"/>
                <w:lang w:val="es-PR"/>
              </w:rPr>
              <w:t>pp. 185-191</w:t>
            </w:r>
          </w:p>
        </w:tc>
        <w:tc>
          <w:tcPr>
            <w:tcW w:w="5156" w:type="dxa"/>
            <w:shd w:val="clear" w:color="auto" w:fill="auto"/>
          </w:tcPr>
          <w:p w14:paraId="04679F55" w14:textId="5F260ECB"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0660BB55"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4F192DFF" w14:textId="5707EECE"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6 </w:t>
            </w:r>
            <w:proofErr w:type="spellStart"/>
            <w:r w:rsidRPr="00BF647E">
              <w:rPr>
                <w:rFonts w:asciiTheme="minorHAnsi" w:hAnsiTheme="minorHAnsi" w:cs="Doulos SIL"/>
                <w:sz w:val="22"/>
                <w:szCs w:val="22"/>
              </w:rPr>
              <w:t>abril</w:t>
            </w:r>
            <w:proofErr w:type="spellEnd"/>
          </w:p>
        </w:tc>
        <w:tc>
          <w:tcPr>
            <w:tcW w:w="3460" w:type="dxa"/>
            <w:tcBorders>
              <w:top w:val="none" w:sz="0" w:space="0" w:color="auto"/>
              <w:bottom w:val="none" w:sz="0" w:space="0" w:color="auto"/>
            </w:tcBorders>
            <w:shd w:val="clear" w:color="auto" w:fill="auto"/>
          </w:tcPr>
          <w:p w14:paraId="1406601D" w14:textId="6D20EA95"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7</w:t>
            </w:r>
            <w:r w:rsidRPr="00DC5160">
              <w:rPr>
                <w:rFonts w:asciiTheme="minorHAnsi" w:hAnsiTheme="minorHAnsi"/>
                <w:sz w:val="20"/>
                <w:lang w:val="es-PR"/>
              </w:rPr>
              <w:t xml:space="preserve"> p. 192</w:t>
            </w:r>
          </w:p>
        </w:tc>
        <w:tc>
          <w:tcPr>
            <w:tcW w:w="5156" w:type="dxa"/>
            <w:tcBorders>
              <w:top w:val="none" w:sz="0" w:space="0" w:color="auto"/>
              <w:bottom w:val="none" w:sz="0" w:space="0" w:color="auto"/>
              <w:right w:val="none" w:sz="0" w:space="0" w:color="auto"/>
            </w:tcBorders>
            <w:shd w:val="clear" w:color="auto" w:fill="auto"/>
          </w:tcPr>
          <w:p w14:paraId="53A1EF28" w14:textId="3BA2AC04" w:rsidR="00DC5160" w:rsidRPr="004D543D"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0F4B6DD3"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4166A1DA" w14:textId="46548F3A"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V</w:t>
            </w:r>
            <w:r w:rsidRPr="00BF647E">
              <w:rPr>
                <w:rFonts w:asciiTheme="minorHAnsi" w:hAnsiTheme="minorHAnsi" w:cs="Doulos SIL"/>
                <w:sz w:val="22"/>
                <w:szCs w:val="22"/>
              </w:rPr>
              <w:t xml:space="preserve"> 8 </w:t>
            </w:r>
            <w:proofErr w:type="spellStart"/>
            <w:r w:rsidRPr="00BF647E">
              <w:rPr>
                <w:rFonts w:asciiTheme="minorHAnsi" w:hAnsiTheme="minorHAnsi" w:cs="Doulos SIL"/>
                <w:sz w:val="22"/>
                <w:szCs w:val="22"/>
              </w:rPr>
              <w:t>abril</w:t>
            </w:r>
            <w:proofErr w:type="spellEnd"/>
          </w:p>
        </w:tc>
        <w:tc>
          <w:tcPr>
            <w:tcW w:w="3460" w:type="dxa"/>
            <w:shd w:val="clear" w:color="auto" w:fill="auto"/>
          </w:tcPr>
          <w:p w14:paraId="195C0B07" w14:textId="209DB327"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8</w:t>
            </w:r>
            <w:r w:rsidRPr="00DC5160">
              <w:rPr>
                <w:rFonts w:asciiTheme="minorHAnsi" w:hAnsiTheme="minorHAnsi"/>
                <w:sz w:val="20"/>
                <w:lang w:val="es-PR"/>
              </w:rPr>
              <w:t xml:space="preserve"> pp. 198-203</w:t>
            </w:r>
          </w:p>
        </w:tc>
        <w:tc>
          <w:tcPr>
            <w:tcW w:w="5156" w:type="dxa"/>
            <w:shd w:val="clear" w:color="auto" w:fill="auto"/>
          </w:tcPr>
          <w:p w14:paraId="7B1FD56B" w14:textId="667A5D01"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DC5160" w:rsidRPr="000C7242" w14:paraId="760D1834"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5729EDDC" w14:textId="5481636D"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L</w:t>
            </w:r>
            <w:r w:rsidRPr="00BF647E">
              <w:rPr>
                <w:rFonts w:asciiTheme="minorHAnsi" w:hAnsiTheme="minorHAnsi" w:cs="Doulos SIL"/>
                <w:sz w:val="22"/>
                <w:szCs w:val="22"/>
              </w:rPr>
              <w:t xml:space="preserve"> 11 </w:t>
            </w:r>
            <w:proofErr w:type="spellStart"/>
            <w:r w:rsidRPr="00BF647E">
              <w:rPr>
                <w:rFonts w:asciiTheme="minorHAnsi" w:hAnsiTheme="minorHAnsi" w:cs="Doulos SIL"/>
                <w:sz w:val="22"/>
                <w:szCs w:val="22"/>
              </w:rPr>
              <w:t>abril</w:t>
            </w:r>
            <w:proofErr w:type="spellEnd"/>
          </w:p>
        </w:tc>
        <w:tc>
          <w:tcPr>
            <w:tcW w:w="3460" w:type="dxa"/>
            <w:tcBorders>
              <w:top w:val="none" w:sz="0" w:space="0" w:color="auto"/>
              <w:bottom w:val="none" w:sz="0" w:space="0" w:color="auto"/>
            </w:tcBorders>
            <w:shd w:val="clear" w:color="auto" w:fill="auto"/>
          </w:tcPr>
          <w:p w14:paraId="7E97056F" w14:textId="0B375FA2"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8</w:t>
            </w:r>
            <w:r w:rsidRPr="00DC5160">
              <w:rPr>
                <w:rFonts w:asciiTheme="minorHAnsi" w:hAnsiTheme="minorHAnsi"/>
                <w:sz w:val="20"/>
                <w:lang w:val="es-PR"/>
              </w:rPr>
              <w:t xml:space="preserve"> pp. 204-212</w:t>
            </w:r>
          </w:p>
        </w:tc>
        <w:tc>
          <w:tcPr>
            <w:tcW w:w="5156" w:type="dxa"/>
            <w:tcBorders>
              <w:top w:val="none" w:sz="0" w:space="0" w:color="auto"/>
              <w:bottom w:val="none" w:sz="0" w:space="0" w:color="auto"/>
              <w:right w:val="none" w:sz="0" w:space="0" w:color="auto"/>
            </w:tcBorders>
            <w:shd w:val="clear" w:color="auto" w:fill="auto"/>
          </w:tcPr>
          <w:p w14:paraId="02B85E7A" w14:textId="47DB1920"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FF0000"/>
                <w:sz w:val="22"/>
                <w:szCs w:val="22"/>
              </w:rPr>
            </w:pPr>
            <w:proofErr w:type="spellStart"/>
            <w:r w:rsidRPr="00DC5160">
              <w:rPr>
                <w:rFonts w:asciiTheme="minorHAnsi" w:hAnsiTheme="minorHAnsi" w:cs="Doulos SIL"/>
                <w:color w:val="FF0000"/>
                <w:sz w:val="22"/>
                <w:szCs w:val="22"/>
              </w:rPr>
              <w:t>Prueba</w:t>
            </w:r>
            <w:proofErr w:type="spellEnd"/>
            <w:r w:rsidRPr="00DC5160">
              <w:rPr>
                <w:rFonts w:asciiTheme="minorHAnsi" w:hAnsiTheme="minorHAnsi" w:cs="Doulos SIL"/>
                <w:color w:val="FF0000"/>
                <w:sz w:val="22"/>
                <w:szCs w:val="22"/>
              </w:rPr>
              <w:t xml:space="preserve"> 8</w:t>
            </w:r>
          </w:p>
        </w:tc>
      </w:tr>
      <w:tr w:rsidR="00DC5160" w:rsidRPr="000C7242" w14:paraId="4244C789"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tcBorders>
              <w:bottom w:val="single" w:sz="4" w:space="0" w:color="auto"/>
            </w:tcBorders>
            <w:shd w:val="clear" w:color="auto" w:fill="auto"/>
          </w:tcPr>
          <w:p w14:paraId="65749135" w14:textId="393CF50A" w:rsidR="00DC5160" w:rsidRPr="00BF647E" w:rsidRDefault="00DC5160" w:rsidP="00F63783">
            <w:pPr>
              <w:spacing w:line="276" w:lineRule="auto"/>
              <w:rPr>
                <w:rFonts w:asciiTheme="minorHAnsi" w:hAnsiTheme="minorHAnsi" w:cs="Doulos SIL"/>
                <w:sz w:val="22"/>
                <w:szCs w:val="22"/>
              </w:rPr>
            </w:pPr>
            <w:r w:rsidRPr="00BF647E">
              <w:rPr>
                <w:rFonts w:asciiTheme="minorHAnsi" w:hAnsiTheme="minorHAnsi" w:cs="Doulos SIL"/>
                <w:sz w:val="22"/>
                <w:szCs w:val="22"/>
              </w:rPr>
              <w:t xml:space="preserve"> </w:t>
            </w:r>
            <w:r>
              <w:rPr>
                <w:rFonts w:asciiTheme="minorHAnsi" w:hAnsiTheme="minorHAnsi" w:cs="Doulos SIL"/>
                <w:sz w:val="22"/>
                <w:szCs w:val="22"/>
              </w:rPr>
              <w:t>M</w:t>
            </w:r>
            <w:r w:rsidRPr="00BF647E">
              <w:rPr>
                <w:rFonts w:asciiTheme="minorHAnsi" w:hAnsiTheme="minorHAnsi" w:cs="Doulos SIL"/>
                <w:sz w:val="22"/>
                <w:szCs w:val="22"/>
              </w:rPr>
              <w:t xml:space="preserve"> 13 </w:t>
            </w:r>
            <w:proofErr w:type="spellStart"/>
            <w:r w:rsidRPr="00BF647E">
              <w:rPr>
                <w:rFonts w:asciiTheme="minorHAnsi" w:hAnsiTheme="minorHAnsi" w:cs="Doulos SIL"/>
                <w:sz w:val="22"/>
                <w:szCs w:val="22"/>
              </w:rPr>
              <w:t>abril</w:t>
            </w:r>
            <w:proofErr w:type="spellEnd"/>
          </w:p>
        </w:tc>
        <w:tc>
          <w:tcPr>
            <w:tcW w:w="3460" w:type="dxa"/>
            <w:tcBorders>
              <w:bottom w:val="single" w:sz="4" w:space="0" w:color="auto"/>
            </w:tcBorders>
            <w:shd w:val="clear" w:color="auto" w:fill="auto"/>
          </w:tcPr>
          <w:p w14:paraId="43F3832F" w14:textId="4E541E68"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8</w:t>
            </w:r>
            <w:r w:rsidRPr="00DC5160">
              <w:rPr>
                <w:rFonts w:asciiTheme="minorHAnsi" w:hAnsiTheme="minorHAnsi"/>
                <w:sz w:val="20"/>
                <w:lang w:val="es-PR"/>
              </w:rPr>
              <w:t xml:space="preserve"> pp. 213-221</w:t>
            </w:r>
          </w:p>
        </w:tc>
        <w:tc>
          <w:tcPr>
            <w:tcW w:w="5156" w:type="dxa"/>
            <w:tcBorders>
              <w:bottom w:val="single" w:sz="4" w:space="0" w:color="auto"/>
            </w:tcBorders>
            <w:shd w:val="clear" w:color="auto" w:fill="auto"/>
          </w:tcPr>
          <w:p w14:paraId="6FFC6F3F" w14:textId="2DABACD9" w:rsidR="00DC5160" w:rsidRPr="004D543D"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color w:val="4F6228" w:themeColor="accent3" w:themeShade="80"/>
                <w:sz w:val="22"/>
                <w:szCs w:val="22"/>
              </w:rPr>
            </w:pPr>
            <w:proofErr w:type="spellStart"/>
            <w:r w:rsidRPr="004D543D">
              <w:rPr>
                <w:rFonts w:asciiTheme="minorHAnsi" w:hAnsiTheme="minorHAnsi" w:cs="Doulos SIL"/>
                <w:color w:val="4F6228" w:themeColor="accent3" w:themeShade="80"/>
                <w:sz w:val="22"/>
                <w:szCs w:val="22"/>
              </w:rPr>
              <w:t>Noticiero</w:t>
            </w:r>
            <w:proofErr w:type="spellEnd"/>
            <w:r w:rsidRPr="004D543D">
              <w:rPr>
                <w:rFonts w:asciiTheme="minorHAnsi" w:hAnsiTheme="minorHAnsi" w:cs="Doulos SIL"/>
                <w:color w:val="4F6228" w:themeColor="accent3" w:themeShade="80"/>
                <w:sz w:val="22"/>
                <w:szCs w:val="22"/>
              </w:rPr>
              <w:t xml:space="preserve"> #2 ________________, ________________</w:t>
            </w:r>
          </w:p>
        </w:tc>
      </w:tr>
      <w:tr w:rsidR="00252968" w:rsidRPr="000C7242" w14:paraId="072589EF"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C8D8FF"/>
          </w:tcPr>
          <w:p w14:paraId="183DA551" w14:textId="72D0C500" w:rsidR="00252968" w:rsidRDefault="00252968" w:rsidP="00F63783">
            <w:pPr>
              <w:spacing w:line="276" w:lineRule="auto"/>
              <w:rPr>
                <w:rFonts w:asciiTheme="minorHAnsi" w:hAnsiTheme="minorHAnsi" w:cs="Doulos SIL"/>
                <w:sz w:val="22"/>
                <w:szCs w:val="22"/>
              </w:rPr>
            </w:pPr>
            <w:r>
              <w:rPr>
                <w:rFonts w:asciiTheme="minorHAnsi" w:hAnsiTheme="minorHAnsi" w:cs="Doulos SIL"/>
                <w:sz w:val="22"/>
                <w:szCs w:val="22"/>
              </w:rPr>
              <w:t>V</w:t>
            </w:r>
            <w:r w:rsidRPr="00BF647E">
              <w:rPr>
                <w:rFonts w:asciiTheme="minorHAnsi" w:hAnsiTheme="minorHAnsi" w:cs="Doulos SIL"/>
                <w:sz w:val="22"/>
                <w:szCs w:val="22"/>
              </w:rPr>
              <w:t xml:space="preserve"> 15 </w:t>
            </w:r>
            <w:proofErr w:type="spellStart"/>
            <w:r w:rsidRPr="00BF647E">
              <w:rPr>
                <w:rFonts w:asciiTheme="minorHAnsi" w:hAnsiTheme="minorHAnsi" w:cs="Doulos SIL"/>
                <w:sz w:val="22"/>
                <w:szCs w:val="22"/>
              </w:rPr>
              <w:t>abril</w:t>
            </w:r>
            <w:proofErr w:type="spellEnd"/>
          </w:p>
        </w:tc>
        <w:tc>
          <w:tcPr>
            <w:tcW w:w="3460" w:type="dxa"/>
            <w:tcBorders>
              <w:top w:val="none" w:sz="0" w:space="0" w:color="auto"/>
              <w:bottom w:val="none" w:sz="0" w:space="0" w:color="auto"/>
            </w:tcBorders>
            <w:shd w:val="clear" w:color="auto" w:fill="C8D8FF"/>
          </w:tcPr>
          <w:p w14:paraId="6CCEA9A2" w14:textId="77777777" w:rsidR="00252968" w:rsidRPr="00252968"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0000FF"/>
                <w:sz w:val="22"/>
                <w:szCs w:val="22"/>
              </w:rPr>
            </w:pPr>
            <w:r w:rsidRPr="00252968">
              <w:rPr>
                <w:rFonts w:asciiTheme="minorHAnsi" w:hAnsiTheme="minorHAnsi" w:cs="Doulos SIL"/>
                <w:color w:val="0000FF"/>
                <w:sz w:val="22"/>
                <w:szCs w:val="22"/>
              </w:rPr>
              <w:t>NO HAY CLASE</w:t>
            </w:r>
          </w:p>
        </w:tc>
        <w:tc>
          <w:tcPr>
            <w:tcW w:w="5156" w:type="dxa"/>
            <w:tcBorders>
              <w:top w:val="none" w:sz="0" w:space="0" w:color="auto"/>
              <w:bottom w:val="none" w:sz="0" w:space="0" w:color="auto"/>
              <w:right w:val="none" w:sz="0" w:space="0" w:color="auto"/>
            </w:tcBorders>
            <w:shd w:val="clear" w:color="auto" w:fill="C8D8FF"/>
          </w:tcPr>
          <w:p w14:paraId="489B4151" w14:textId="458A922B" w:rsidR="00252968" w:rsidRPr="004D543D" w:rsidRDefault="00252968"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31849B" w:themeColor="accent5" w:themeShade="BF"/>
                <w:sz w:val="22"/>
                <w:szCs w:val="22"/>
              </w:rPr>
            </w:pPr>
            <w:proofErr w:type="spellStart"/>
            <w:r w:rsidRPr="004D543D">
              <w:rPr>
                <w:rFonts w:asciiTheme="minorHAnsi" w:hAnsiTheme="minorHAnsi" w:cs="Doulos SIL"/>
                <w:color w:val="31849B" w:themeColor="accent5" w:themeShade="BF"/>
                <w:sz w:val="22"/>
                <w:szCs w:val="22"/>
              </w:rPr>
              <w:t>Conversación</w:t>
            </w:r>
            <w:proofErr w:type="spellEnd"/>
            <w:r w:rsidRPr="004D543D">
              <w:rPr>
                <w:rFonts w:asciiTheme="minorHAnsi" w:hAnsiTheme="minorHAnsi" w:cs="Doulos SIL"/>
                <w:color w:val="31849B" w:themeColor="accent5" w:themeShade="BF"/>
                <w:sz w:val="22"/>
                <w:szCs w:val="22"/>
              </w:rPr>
              <w:t xml:space="preserve"> 6</w:t>
            </w:r>
          </w:p>
        </w:tc>
      </w:tr>
      <w:tr w:rsidR="00DC5160" w:rsidRPr="000C7242" w14:paraId="70F6505D"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74465E25" w14:textId="06F4E1A3" w:rsidR="00DC5160" w:rsidRPr="00BF647E" w:rsidRDefault="00DC5160" w:rsidP="00F63783">
            <w:pPr>
              <w:spacing w:line="276" w:lineRule="auto"/>
              <w:rPr>
                <w:rFonts w:asciiTheme="minorHAnsi" w:hAnsiTheme="minorHAnsi" w:cs="Doulos SIL"/>
                <w:sz w:val="22"/>
                <w:szCs w:val="22"/>
              </w:rPr>
            </w:pPr>
            <w:r>
              <w:rPr>
                <w:rFonts w:asciiTheme="minorHAnsi" w:hAnsiTheme="minorHAnsi" w:cs="Doulos SIL"/>
                <w:sz w:val="22"/>
                <w:szCs w:val="22"/>
              </w:rPr>
              <w:t>L</w:t>
            </w:r>
            <w:r w:rsidRPr="00BF647E">
              <w:rPr>
                <w:rFonts w:asciiTheme="minorHAnsi" w:hAnsiTheme="minorHAnsi" w:cs="Doulos SIL"/>
                <w:sz w:val="22"/>
                <w:szCs w:val="22"/>
              </w:rPr>
              <w:t xml:space="preserve"> 18 </w:t>
            </w:r>
            <w:proofErr w:type="spellStart"/>
            <w:r w:rsidRPr="00BF647E">
              <w:rPr>
                <w:rFonts w:asciiTheme="minorHAnsi" w:hAnsiTheme="minorHAnsi" w:cs="Doulos SIL"/>
                <w:sz w:val="22"/>
                <w:szCs w:val="22"/>
              </w:rPr>
              <w:t>abril</w:t>
            </w:r>
            <w:proofErr w:type="spellEnd"/>
          </w:p>
        </w:tc>
        <w:tc>
          <w:tcPr>
            <w:tcW w:w="3460" w:type="dxa"/>
            <w:shd w:val="clear" w:color="auto" w:fill="auto"/>
          </w:tcPr>
          <w:p w14:paraId="4A9697A5" w14:textId="47AB9DA4"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Capítulo</w:t>
            </w:r>
            <w:proofErr w:type="spellEnd"/>
            <w:r w:rsidRPr="00DC5160">
              <w:rPr>
                <w:rFonts w:asciiTheme="minorHAnsi" w:hAnsiTheme="minorHAnsi" w:cs="Doulos SIL"/>
                <w:sz w:val="22"/>
                <w:szCs w:val="22"/>
              </w:rPr>
              <w:t xml:space="preserve"> 8</w:t>
            </w:r>
            <w:r w:rsidRPr="00DC5160">
              <w:rPr>
                <w:rFonts w:asciiTheme="minorHAnsi" w:hAnsiTheme="minorHAnsi"/>
                <w:sz w:val="20"/>
                <w:lang w:val="es-PR"/>
              </w:rPr>
              <w:t xml:space="preserve"> p. 222</w:t>
            </w:r>
          </w:p>
        </w:tc>
        <w:tc>
          <w:tcPr>
            <w:tcW w:w="5156" w:type="dxa"/>
            <w:shd w:val="clear" w:color="auto" w:fill="auto"/>
          </w:tcPr>
          <w:p w14:paraId="0E44657E" w14:textId="4BED4EEF" w:rsidR="00DC5160" w:rsidRPr="00C147A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
        </w:tc>
      </w:tr>
      <w:tr w:rsidR="00DC5160" w:rsidRPr="000C7242" w14:paraId="5D30CB3C" w14:textId="77777777" w:rsidTr="00F637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shd w:val="clear" w:color="auto" w:fill="auto"/>
          </w:tcPr>
          <w:p w14:paraId="31732325" w14:textId="3452BDC5" w:rsidR="00DC5160" w:rsidRDefault="00DC5160" w:rsidP="00F63783">
            <w:pPr>
              <w:spacing w:line="276" w:lineRule="auto"/>
              <w:rPr>
                <w:rFonts w:asciiTheme="minorHAnsi" w:hAnsiTheme="minorHAnsi" w:cs="Doulos SIL"/>
                <w:sz w:val="22"/>
                <w:szCs w:val="22"/>
              </w:rPr>
            </w:pPr>
            <w:r>
              <w:rPr>
                <w:rFonts w:asciiTheme="minorHAnsi" w:hAnsiTheme="minorHAnsi" w:cs="Doulos SIL"/>
                <w:sz w:val="22"/>
                <w:szCs w:val="22"/>
              </w:rPr>
              <w:t>M</w:t>
            </w:r>
            <w:r w:rsidRPr="00BF647E">
              <w:rPr>
                <w:rFonts w:asciiTheme="minorHAnsi" w:hAnsiTheme="minorHAnsi" w:cs="Doulos SIL"/>
                <w:sz w:val="22"/>
                <w:szCs w:val="22"/>
              </w:rPr>
              <w:t xml:space="preserve"> 20 </w:t>
            </w:r>
            <w:proofErr w:type="spellStart"/>
            <w:r w:rsidRPr="00BF647E">
              <w:rPr>
                <w:rFonts w:asciiTheme="minorHAnsi" w:hAnsiTheme="minorHAnsi" w:cs="Doulos SIL"/>
                <w:sz w:val="22"/>
                <w:szCs w:val="22"/>
              </w:rPr>
              <w:t>abril</w:t>
            </w:r>
            <w:proofErr w:type="spellEnd"/>
          </w:p>
        </w:tc>
        <w:tc>
          <w:tcPr>
            <w:tcW w:w="3460" w:type="dxa"/>
            <w:tcBorders>
              <w:top w:val="none" w:sz="0" w:space="0" w:color="auto"/>
              <w:bottom w:val="none" w:sz="0" w:space="0" w:color="auto"/>
            </w:tcBorders>
            <w:shd w:val="clear" w:color="auto" w:fill="auto"/>
          </w:tcPr>
          <w:p w14:paraId="2918025B" w14:textId="16E86A57" w:rsidR="00DC5160" w:rsidRPr="00DC5160"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sz w:val="22"/>
                <w:szCs w:val="22"/>
              </w:rPr>
            </w:pPr>
            <w:proofErr w:type="spellStart"/>
            <w:r w:rsidRPr="00DC5160">
              <w:rPr>
                <w:rFonts w:asciiTheme="minorHAnsi" w:hAnsiTheme="minorHAnsi" w:cs="Doulos SIL"/>
                <w:sz w:val="22"/>
                <w:szCs w:val="22"/>
              </w:rPr>
              <w:t>Presentar</w:t>
            </w:r>
            <w:proofErr w:type="spellEnd"/>
            <w:r w:rsidRPr="00DC5160">
              <w:rPr>
                <w:rFonts w:asciiTheme="minorHAnsi" w:hAnsiTheme="minorHAnsi" w:cs="Doulos SIL"/>
                <w:sz w:val="22"/>
                <w:szCs w:val="22"/>
              </w:rPr>
              <w:t>/</w:t>
            </w:r>
            <w:proofErr w:type="spellStart"/>
            <w:r w:rsidRPr="00DC5160">
              <w:rPr>
                <w:rFonts w:asciiTheme="minorHAnsi" w:hAnsiTheme="minorHAnsi" w:cs="Doulos SIL"/>
                <w:sz w:val="22"/>
                <w:szCs w:val="22"/>
              </w:rPr>
              <w:t>revisar</w:t>
            </w:r>
            <w:proofErr w:type="spellEnd"/>
            <w:r w:rsidRPr="00DC5160">
              <w:rPr>
                <w:rFonts w:asciiTheme="minorHAnsi" w:hAnsiTheme="minorHAnsi" w:cs="Doulos SIL"/>
                <w:sz w:val="22"/>
                <w:szCs w:val="22"/>
              </w:rPr>
              <w:t xml:space="preserve"> </w:t>
            </w:r>
            <w:r w:rsidR="00F63783">
              <w:rPr>
                <w:rFonts w:asciiTheme="minorHAnsi" w:hAnsiTheme="minorHAnsi" w:cs="Doulos SIL"/>
                <w:sz w:val="22"/>
                <w:szCs w:val="22"/>
              </w:rPr>
              <w:t>PAs</w:t>
            </w:r>
          </w:p>
        </w:tc>
        <w:tc>
          <w:tcPr>
            <w:tcW w:w="5156" w:type="dxa"/>
            <w:tcBorders>
              <w:top w:val="none" w:sz="0" w:space="0" w:color="auto"/>
              <w:bottom w:val="none" w:sz="0" w:space="0" w:color="auto"/>
              <w:right w:val="none" w:sz="0" w:space="0" w:color="auto"/>
            </w:tcBorders>
            <w:shd w:val="clear" w:color="auto" w:fill="auto"/>
          </w:tcPr>
          <w:p w14:paraId="191F3494" w14:textId="09A1103D" w:rsidR="00DC5160" w:rsidRPr="00252968" w:rsidRDefault="00DC5160" w:rsidP="00F637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Doulos SIL"/>
                <w:color w:val="660066"/>
                <w:sz w:val="22"/>
                <w:szCs w:val="22"/>
              </w:rPr>
            </w:pPr>
          </w:p>
        </w:tc>
      </w:tr>
      <w:tr w:rsidR="00DC5160" w:rsidRPr="000C7242" w14:paraId="5B7C2441" w14:textId="77777777" w:rsidTr="00F63783">
        <w:trPr>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FFCC66"/>
          </w:tcPr>
          <w:p w14:paraId="44BF65A7" w14:textId="47DDFAD5" w:rsidR="00DC5160" w:rsidRPr="00BF647E" w:rsidRDefault="00DC5160" w:rsidP="00F63783">
            <w:pPr>
              <w:spacing w:line="276" w:lineRule="auto"/>
              <w:rPr>
                <w:rFonts w:asciiTheme="minorHAnsi" w:hAnsiTheme="minorHAnsi" w:cs="Doulos SIL"/>
                <w:sz w:val="22"/>
                <w:szCs w:val="22"/>
              </w:rPr>
            </w:pPr>
            <w:r>
              <w:rPr>
                <w:rFonts w:asciiTheme="minorHAnsi" w:hAnsiTheme="minorHAnsi" w:cs="Doulos SIL"/>
                <w:sz w:val="22"/>
                <w:szCs w:val="22"/>
              </w:rPr>
              <w:t xml:space="preserve">L 25 </w:t>
            </w:r>
            <w:proofErr w:type="spellStart"/>
            <w:r>
              <w:rPr>
                <w:rFonts w:asciiTheme="minorHAnsi" w:hAnsiTheme="minorHAnsi" w:cs="Doulos SIL"/>
                <w:sz w:val="22"/>
                <w:szCs w:val="22"/>
              </w:rPr>
              <w:t>abril</w:t>
            </w:r>
            <w:proofErr w:type="spellEnd"/>
          </w:p>
        </w:tc>
        <w:tc>
          <w:tcPr>
            <w:tcW w:w="3460" w:type="dxa"/>
            <w:shd w:val="clear" w:color="auto" w:fill="FFCC66"/>
          </w:tcPr>
          <w:p w14:paraId="7DAB96D3" w14:textId="4E295DF7" w:rsidR="00DC5160" w:rsidRPr="00DC5160" w:rsidRDefault="00DC5160"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r w:rsidRPr="00F63783">
              <w:rPr>
                <w:rFonts w:asciiTheme="minorHAnsi" w:hAnsiTheme="minorHAnsi" w:cs="Doulos SIL"/>
                <w:i/>
                <w:sz w:val="20"/>
                <w:szCs w:val="22"/>
              </w:rPr>
              <w:t>(</w:t>
            </w:r>
            <w:proofErr w:type="spellStart"/>
            <w:proofErr w:type="gramStart"/>
            <w:r w:rsidRPr="00F63783">
              <w:rPr>
                <w:rFonts w:asciiTheme="minorHAnsi" w:hAnsiTheme="minorHAnsi" w:cs="Doulos SIL"/>
                <w:i/>
                <w:sz w:val="20"/>
                <w:szCs w:val="22"/>
              </w:rPr>
              <w:t>día</w:t>
            </w:r>
            <w:proofErr w:type="spellEnd"/>
            <w:proofErr w:type="gramEnd"/>
            <w:r w:rsidRPr="00F63783">
              <w:rPr>
                <w:rFonts w:asciiTheme="minorHAnsi" w:hAnsiTheme="minorHAnsi" w:cs="Doulos SIL"/>
                <w:i/>
                <w:sz w:val="20"/>
                <w:szCs w:val="22"/>
              </w:rPr>
              <w:t xml:space="preserve"> </w:t>
            </w:r>
            <w:proofErr w:type="spellStart"/>
            <w:r w:rsidRPr="00F63783">
              <w:rPr>
                <w:rFonts w:asciiTheme="minorHAnsi" w:hAnsiTheme="minorHAnsi" w:cs="Doulos SIL"/>
                <w:i/>
                <w:sz w:val="20"/>
                <w:szCs w:val="22"/>
              </w:rPr>
              <w:t>programado</w:t>
            </w:r>
            <w:proofErr w:type="spellEnd"/>
            <w:r w:rsidRPr="00F63783">
              <w:rPr>
                <w:rFonts w:asciiTheme="minorHAnsi" w:hAnsiTheme="minorHAnsi" w:cs="Doulos SIL"/>
                <w:i/>
                <w:sz w:val="20"/>
                <w:szCs w:val="22"/>
              </w:rPr>
              <w:t xml:space="preserve"> </w:t>
            </w:r>
            <w:proofErr w:type="spellStart"/>
            <w:r w:rsidRPr="00F63783">
              <w:rPr>
                <w:rFonts w:asciiTheme="minorHAnsi" w:hAnsiTheme="minorHAnsi" w:cs="Doulos SIL"/>
                <w:i/>
                <w:sz w:val="20"/>
                <w:szCs w:val="22"/>
              </w:rPr>
              <w:t>para</w:t>
            </w:r>
            <w:proofErr w:type="spellEnd"/>
            <w:r w:rsidRPr="00F63783">
              <w:rPr>
                <w:rFonts w:asciiTheme="minorHAnsi" w:hAnsiTheme="minorHAnsi" w:cs="Doulos SIL"/>
                <w:i/>
                <w:sz w:val="20"/>
                <w:szCs w:val="22"/>
              </w:rPr>
              <w:t xml:space="preserve"> el </w:t>
            </w:r>
            <w:proofErr w:type="spellStart"/>
            <w:r w:rsidRPr="00F63783">
              <w:rPr>
                <w:rFonts w:asciiTheme="minorHAnsi" w:hAnsiTheme="minorHAnsi" w:cs="Doulos SIL"/>
                <w:i/>
                <w:sz w:val="20"/>
                <w:szCs w:val="22"/>
              </w:rPr>
              <w:t>examen</w:t>
            </w:r>
            <w:proofErr w:type="spellEnd"/>
            <w:r w:rsidRPr="00F63783">
              <w:rPr>
                <w:rFonts w:asciiTheme="minorHAnsi" w:hAnsiTheme="minorHAnsi" w:cs="Doulos SIL"/>
                <w:i/>
                <w:sz w:val="20"/>
                <w:szCs w:val="22"/>
              </w:rPr>
              <w:t xml:space="preserve"> final)</w:t>
            </w:r>
          </w:p>
        </w:tc>
        <w:tc>
          <w:tcPr>
            <w:tcW w:w="5156" w:type="dxa"/>
            <w:shd w:val="clear" w:color="auto" w:fill="FFCC66"/>
          </w:tcPr>
          <w:p w14:paraId="3AC610B8" w14:textId="19AE1998" w:rsidR="00DC5160" w:rsidRPr="00C147A0" w:rsidRDefault="00F63783" w:rsidP="00F637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Doulos SIL"/>
                <w:sz w:val="22"/>
                <w:szCs w:val="22"/>
              </w:rPr>
            </w:pPr>
            <w:proofErr w:type="spellStart"/>
            <w:r w:rsidRPr="00252968">
              <w:rPr>
                <w:rFonts w:asciiTheme="minorHAnsi" w:hAnsiTheme="minorHAnsi" w:cs="Doulos SIL"/>
                <w:color w:val="660066"/>
                <w:sz w:val="22"/>
                <w:szCs w:val="22"/>
              </w:rPr>
              <w:t>Entregar</w:t>
            </w:r>
            <w:proofErr w:type="spellEnd"/>
            <w:r w:rsidRPr="00252968">
              <w:rPr>
                <w:rFonts w:asciiTheme="minorHAnsi" w:hAnsiTheme="minorHAnsi" w:cs="Doulos SIL"/>
                <w:color w:val="660066"/>
                <w:sz w:val="22"/>
                <w:szCs w:val="22"/>
              </w:rPr>
              <w:t xml:space="preserve"> PA: final de </w:t>
            </w:r>
            <w:proofErr w:type="spellStart"/>
            <w:r w:rsidRPr="00252968">
              <w:rPr>
                <w:rFonts w:asciiTheme="minorHAnsi" w:hAnsiTheme="minorHAnsi" w:cs="Doulos SIL"/>
                <w:color w:val="660066"/>
                <w:sz w:val="22"/>
                <w:szCs w:val="22"/>
              </w:rPr>
              <w:t>curso</w:t>
            </w:r>
            <w:proofErr w:type="spellEnd"/>
          </w:p>
        </w:tc>
      </w:tr>
    </w:tbl>
    <w:p w14:paraId="2AF0AAD5" w14:textId="18B45CC5" w:rsidR="00D93BFD" w:rsidRPr="000C7242" w:rsidRDefault="00D93BFD" w:rsidP="0090245A">
      <w:pPr>
        <w:rPr>
          <w:rFonts w:asciiTheme="minorHAnsi" w:hAnsiTheme="minorHAnsi" w:cs="Doulos SIL"/>
          <w:b/>
          <w:sz w:val="12"/>
          <w:szCs w:val="22"/>
        </w:rPr>
      </w:pPr>
    </w:p>
    <w:p w14:paraId="5DC631DD" w14:textId="2D69E747" w:rsidR="000E1CE2" w:rsidRPr="00C00E8A" w:rsidRDefault="000E1CE2" w:rsidP="009477C2">
      <w:pPr>
        <w:jc w:val="center"/>
        <w:rPr>
          <w:rFonts w:ascii="Calibri" w:eastAsia="Calibri" w:hAnsi="Calibri"/>
          <w:b/>
          <w:i/>
          <w:snapToGrid w:val="0"/>
          <w:sz w:val="28"/>
          <w:szCs w:val="22"/>
          <w:lang w:val="es-ES"/>
        </w:rPr>
      </w:pPr>
      <w:r>
        <w:rPr>
          <w:rFonts w:asciiTheme="minorHAnsi" w:hAnsiTheme="minorHAnsi" w:cs="Doulos SIL"/>
          <w:b/>
          <w:color w:val="FF0000"/>
          <w:sz w:val="22"/>
          <w:szCs w:val="22"/>
        </w:rPr>
        <w:br w:type="column"/>
      </w:r>
      <w:r w:rsidRPr="000E1CE2">
        <w:rPr>
          <w:rFonts w:ascii="Calibri" w:eastAsia="Calibri" w:hAnsi="Calibri"/>
          <w:b/>
          <w:i/>
          <w:snapToGrid w:val="0"/>
          <w:sz w:val="28"/>
          <w:szCs w:val="28"/>
          <w:lang w:val="es-ES"/>
        </w:rPr>
        <w:lastRenderedPageBreak/>
        <w:t>R</w:t>
      </w:r>
      <w:r>
        <w:rPr>
          <w:rFonts w:ascii="Calibri" w:eastAsia="Calibri" w:hAnsi="Calibri"/>
          <w:b/>
          <w:i/>
          <w:snapToGrid w:val="0"/>
          <w:sz w:val="28"/>
          <w:szCs w:val="28"/>
          <w:lang w:val="es-ES"/>
        </w:rPr>
        <w:t>ú</w:t>
      </w:r>
      <w:r w:rsidRPr="000E1CE2">
        <w:rPr>
          <w:rFonts w:ascii="Calibri" w:eastAsia="Calibri" w:hAnsi="Calibri"/>
          <w:b/>
          <w:i/>
          <w:snapToGrid w:val="0"/>
          <w:sz w:val="28"/>
          <w:szCs w:val="28"/>
          <w:lang w:val="es-ES"/>
        </w:rPr>
        <w:t xml:space="preserve">brica para la </w:t>
      </w:r>
      <w:r w:rsidRPr="00C00E8A">
        <w:rPr>
          <w:rFonts w:ascii="Calibri" w:eastAsia="Calibri" w:hAnsi="Calibri"/>
          <w:b/>
          <w:i/>
          <w:snapToGrid w:val="0"/>
          <w:sz w:val="28"/>
          <w:szCs w:val="22"/>
          <w:lang w:val="es-ES"/>
        </w:rPr>
        <w:t>preparación y participación</w:t>
      </w:r>
    </w:p>
    <w:p w14:paraId="1773D0AA" w14:textId="0DDAE105" w:rsidR="000E1CE2" w:rsidRPr="000E1CE2" w:rsidRDefault="000E1CE2" w:rsidP="000E1CE2">
      <w:pPr>
        <w:numPr>
          <w:ilvl w:val="0"/>
          <w:numId w:val="33"/>
        </w:numPr>
        <w:spacing w:line="259" w:lineRule="auto"/>
        <w:rPr>
          <w:rFonts w:ascii="Calibri" w:hAnsi="Calibri"/>
          <w:bCs/>
          <w:i/>
          <w:sz w:val="22"/>
        </w:rPr>
      </w:pPr>
      <w:r w:rsidRPr="000E1CE2">
        <w:rPr>
          <w:rFonts w:ascii="Calibri" w:hAnsi="Calibri"/>
          <w:bCs/>
          <w:sz w:val="22"/>
        </w:rPr>
        <w:t>Student preparation and participation involves a number of variables, listed in the rubric below</w:t>
      </w:r>
      <w:r w:rsidR="00116055">
        <w:rPr>
          <w:rFonts w:ascii="Calibri" w:hAnsi="Calibri"/>
          <w:bCs/>
          <w:sz w:val="22"/>
        </w:rPr>
        <w:t xml:space="preserve"> and in the assessment portion of this syllabus</w:t>
      </w:r>
      <w:r w:rsidRPr="000E1CE2">
        <w:rPr>
          <w:rFonts w:ascii="Calibri" w:hAnsi="Calibri"/>
          <w:bCs/>
          <w:sz w:val="22"/>
        </w:rPr>
        <w:t xml:space="preserve">. </w:t>
      </w:r>
    </w:p>
    <w:p w14:paraId="417EA629" w14:textId="12BA2D82" w:rsidR="000E1CE2" w:rsidRPr="000E1CE2" w:rsidRDefault="000E1CE2" w:rsidP="000E1CE2">
      <w:pPr>
        <w:pStyle w:val="ListParagraph"/>
        <w:numPr>
          <w:ilvl w:val="0"/>
          <w:numId w:val="33"/>
        </w:numPr>
        <w:rPr>
          <w:rFonts w:asciiTheme="minorHAnsi" w:hAnsiTheme="minorHAnsi"/>
          <w:i/>
          <w:sz w:val="22"/>
        </w:rPr>
      </w:pPr>
      <w:r w:rsidRPr="000E1CE2">
        <w:rPr>
          <w:rFonts w:asciiTheme="minorHAnsi" w:hAnsiTheme="minorHAnsi"/>
          <w:sz w:val="22"/>
        </w:rPr>
        <w:t xml:space="preserve">Your preparation and participation will be noted </w:t>
      </w:r>
      <w:r w:rsidR="009477C2">
        <w:rPr>
          <w:rFonts w:asciiTheme="minorHAnsi" w:hAnsiTheme="minorHAnsi"/>
          <w:sz w:val="22"/>
        </w:rPr>
        <w:t xml:space="preserve">daily and </w:t>
      </w:r>
      <w:r w:rsidRPr="000E1CE2">
        <w:rPr>
          <w:rFonts w:asciiTheme="minorHAnsi" w:hAnsiTheme="minorHAnsi"/>
          <w:sz w:val="22"/>
        </w:rPr>
        <w:t xml:space="preserve">assessed every two weeks. </w:t>
      </w:r>
    </w:p>
    <w:p w14:paraId="57B23F30" w14:textId="7743B3DC" w:rsidR="000E1CE2" w:rsidRPr="00116055" w:rsidRDefault="000E1CE2" w:rsidP="009477C2">
      <w:pPr>
        <w:pStyle w:val="ListParagraph"/>
        <w:spacing w:line="259" w:lineRule="auto"/>
        <w:ind w:left="360"/>
        <w:rPr>
          <w:rFonts w:ascii="Calibri" w:eastAsia="Calibri" w:hAnsi="Calibri"/>
          <w:sz w:val="20"/>
          <w:szCs w:val="22"/>
        </w:rPr>
      </w:pPr>
    </w:p>
    <w:tbl>
      <w:tblPr>
        <w:tblStyle w:val="TableGrid"/>
        <w:tblW w:w="10582" w:type="dxa"/>
        <w:jc w:val="center"/>
        <w:tblLook w:val="04A0" w:firstRow="1" w:lastRow="0" w:firstColumn="1" w:lastColumn="0" w:noHBand="0" w:noVBand="1"/>
      </w:tblPr>
      <w:tblGrid>
        <w:gridCol w:w="955"/>
        <w:gridCol w:w="2403"/>
        <w:gridCol w:w="2234"/>
        <w:gridCol w:w="2614"/>
        <w:gridCol w:w="2376"/>
      </w:tblGrid>
      <w:tr w:rsidR="009477C2" w:rsidRPr="004D543D" w14:paraId="008A4DED" w14:textId="77777777" w:rsidTr="00552815">
        <w:trPr>
          <w:jc w:val="center"/>
        </w:trPr>
        <w:tc>
          <w:tcPr>
            <w:tcW w:w="955" w:type="dxa"/>
            <w:tcBorders>
              <w:bottom w:val="single" w:sz="4" w:space="0" w:color="auto"/>
            </w:tcBorders>
            <w:shd w:val="clear" w:color="auto" w:fill="0000FF"/>
            <w:vAlign w:val="center"/>
          </w:tcPr>
          <w:p w14:paraId="3E0CF1FD" w14:textId="5C78BDC0" w:rsidR="009477C2" w:rsidRPr="004D543D" w:rsidRDefault="009477C2" w:rsidP="00B83C45">
            <w:pPr>
              <w:spacing w:line="259" w:lineRule="auto"/>
              <w:jc w:val="center"/>
              <w:rPr>
                <w:rFonts w:ascii="Calibri" w:eastAsia="Calibri" w:hAnsi="Calibri"/>
                <w:b/>
                <w:color w:val="FFFFFF" w:themeColor="background1"/>
                <w:sz w:val="20"/>
                <w:szCs w:val="22"/>
              </w:rPr>
            </w:pPr>
          </w:p>
        </w:tc>
        <w:tc>
          <w:tcPr>
            <w:tcW w:w="2403" w:type="dxa"/>
            <w:tcBorders>
              <w:bottom w:val="single" w:sz="4" w:space="0" w:color="auto"/>
            </w:tcBorders>
            <w:shd w:val="clear" w:color="auto" w:fill="0000FF"/>
            <w:vAlign w:val="center"/>
          </w:tcPr>
          <w:p w14:paraId="11AC4C68" w14:textId="3AFA1B4D" w:rsidR="009477C2" w:rsidRPr="004D543D" w:rsidRDefault="000527DF" w:rsidP="00552815">
            <w:pPr>
              <w:spacing w:line="259" w:lineRule="auto"/>
              <w:jc w:val="center"/>
              <w:rPr>
                <w:rFonts w:ascii="Calibri" w:eastAsia="Calibri" w:hAnsi="Calibri"/>
                <w:b/>
                <w:color w:val="FFFFFF" w:themeColor="background1"/>
                <w:sz w:val="22"/>
                <w:szCs w:val="22"/>
              </w:rPr>
            </w:pPr>
            <w:r w:rsidRPr="004D543D">
              <w:rPr>
                <w:rFonts w:ascii="Calibri" w:eastAsia="Calibri" w:hAnsi="Calibri"/>
                <w:b/>
                <w:color w:val="FFFFFF" w:themeColor="background1"/>
                <w:sz w:val="22"/>
                <w:szCs w:val="22"/>
              </w:rPr>
              <w:t>PREPARA</w:t>
            </w:r>
            <w:r w:rsidR="00552815">
              <w:rPr>
                <w:rFonts w:ascii="Calibri" w:eastAsia="Calibri" w:hAnsi="Calibri"/>
                <w:b/>
                <w:color w:val="FFFFFF" w:themeColor="background1"/>
                <w:sz w:val="22"/>
                <w:szCs w:val="22"/>
              </w:rPr>
              <w:t>C</w:t>
            </w:r>
            <w:r w:rsidRPr="004D543D">
              <w:rPr>
                <w:rFonts w:ascii="Calibri" w:eastAsia="Calibri" w:hAnsi="Calibri"/>
                <w:b/>
                <w:color w:val="FFFFFF" w:themeColor="background1"/>
                <w:sz w:val="22"/>
                <w:szCs w:val="22"/>
              </w:rPr>
              <w:t>I</w:t>
            </w:r>
            <w:r w:rsidR="00552815">
              <w:rPr>
                <w:rFonts w:ascii="Calibri" w:eastAsia="Calibri" w:hAnsi="Calibri"/>
                <w:b/>
                <w:color w:val="FFFFFF" w:themeColor="background1"/>
                <w:sz w:val="22"/>
                <w:szCs w:val="22"/>
              </w:rPr>
              <w:t>Ó</w:t>
            </w:r>
            <w:r w:rsidRPr="004D543D">
              <w:rPr>
                <w:rFonts w:ascii="Calibri" w:eastAsia="Calibri" w:hAnsi="Calibri"/>
                <w:b/>
                <w:color w:val="FFFFFF" w:themeColor="background1"/>
                <w:sz w:val="22"/>
                <w:szCs w:val="22"/>
              </w:rPr>
              <w:t>N</w:t>
            </w:r>
            <w:r w:rsidR="007B23D6" w:rsidRPr="004D543D">
              <w:rPr>
                <w:rFonts w:ascii="Calibri" w:eastAsia="Calibri" w:hAnsi="Calibri"/>
                <w:b/>
                <w:color w:val="FFFFFF" w:themeColor="background1"/>
                <w:sz w:val="22"/>
                <w:szCs w:val="22"/>
              </w:rPr>
              <w:t xml:space="preserve"> </w:t>
            </w:r>
            <w:r w:rsidR="007B23D6" w:rsidRPr="004D543D">
              <w:rPr>
                <w:rFonts w:ascii="Wingdings" w:hAnsi="Wingdings"/>
                <w:color w:val="FFFFFF" w:themeColor="background1"/>
              </w:rPr>
              <w:t></w:t>
            </w:r>
          </w:p>
        </w:tc>
        <w:tc>
          <w:tcPr>
            <w:tcW w:w="2234" w:type="dxa"/>
            <w:tcBorders>
              <w:bottom w:val="single" w:sz="4" w:space="0" w:color="auto"/>
            </w:tcBorders>
            <w:shd w:val="clear" w:color="auto" w:fill="0000FF"/>
            <w:vAlign w:val="center"/>
          </w:tcPr>
          <w:p w14:paraId="19FBEEED" w14:textId="29B7D65E" w:rsidR="009477C2" w:rsidRPr="004D543D" w:rsidRDefault="00552815" w:rsidP="00B83C45">
            <w:pPr>
              <w:spacing w:line="259" w:lineRule="auto"/>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LENGUAJE</w:t>
            </w:r>
            <w:r w:rsidR="007B23D6" w:rsidRPr="004D543D">
              <w:rPr>
                <w:rFonts w:ascii="Wingdings" w:hAnsi="Wingdings"/>
                <w:color w:val="FFFFFF" w:themeColor="background1"/>
              </w:rPr>
              <w:t></w:t>
            </w:r>
            <w:r w:rsidR="007B23D6" w:rsidRPr="004D543D">
              <w:rPr>
                <w:rFonts w:ascii="Wingdings" w:hAnsi="Wingdings"/>
                <w:color w:val="FFFFFF" w:themeColor="background1"/>
              </w:rPr>
              <w:t></w:t>
            </w:r>
          </w:p>
        </w:tc>
        <w:tc>
          <w:tcPr>
            <w:tcW w:w="2614" w:type="dxa"/>
            <w:tcBorders>
              <w:bottom w:val="single" w:sz="4" w:space="0" w:color="auto"/>
            </w:tcBorders>
            <w:shd w:val="clear" w:color="auto" w:fill="0000FF"/>
            <w:vAlign w:val="center"/>
          </w:tcPr>
          <w:p w14:paraId="7109B5F6" w14:textId="04A68078" w:rsidR="009477C2" w:rsidRPr="004D543D" w:rsidRDefault="00552815" w:rsidP="00B83C45">
            <w:pPr>
              <w:spacing w:line="259" w:lineRule="auto"/>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ATENCIÓN/RESPETO</w:t>
            </w:r>
            <w:r w:rsidRPr="004D543D">
              <w:rPr>
                <w:rFonts w:ascii="Wingdings" w:hAnsi="Wingdings"/>
                <w:color w:val="FFFFFF" w:themeColor="background1"/>
              </w:rPr>
              <w:t></w:t>
            </w:r>
            <w:r w:rsidRPr="004D543D">
              <w:rPr>
                <w:rFonts w:ascii="Wingdings" w:hAnsi="Wingdings"/>
                <w:color w:val="FFFFFF" w:themeColor="background1"/>
              </w:rPr>
              <w:t></w:t>
            </w:r>
          </w:p>
        </w:tc>
        <w:tc>
          <w:tcPr>
            <w:tcW w:w="2376" w:type="dxa"/>
            <w:tcBorders>
              <w:bottom w:val="single" w:sz="4" w:space="0" w:color="auto"/>
            </w:tcBorders>
            <w:shd w:val="clear" w:color="auto" w:fill="0000FF"/>
            <w:vAlign w:val="center"/>
          </w:tcPr>
          <w:p w14:paraId="1C96A398" w14:textId="16FC479D" w:rsidR="009477C2" w:rsidRPr="004D543D" w:rsidRDefault="00552815" w:rsidP="00B83C45">
            <w:pPr>
              <w:spacing w:line="259" w:lineRule="auto"/>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IMPACTO</w:t>
            </w:r>
            <w:r w:rsidR="007B23D6" w:rsidRPr="004D543D">
              <w:rPr>
                <w:rFonts w:ascii="Wingdings" w:hAnsi="Wingdings"/>
                <w:color w:val="FFFFFF" w:themeColor="background1"/>
              </w:rPr>
              <w:t></w:t>
            </w:r>
            <w:r w:rsidR="007B23D6" w:rsidRPr="004D543D">
              <w:rPr>
                <w:rFonts w:ascii="Wingdings" w:hAnsi="Wingdings"/>
                <w:color w:val="FFFFFF" w:themeColor="background1"/>
              </w:rPr>
              <w:t></w:t>
            </w:r>
          </w:p>
        </w:tc>
      </w:tr>
      <w:tr w:rsidR="005A143E" w14:paraId="5AF778DE" w14:textId="77777777" w:rsidTr="00552815">
        <w:trPr>
          <w:jc w:val="center"/>
        </w:trPr>
        <w:tc>
          <w:tcPr>
            <w:tcW w:w="955" w:type="dxa"/>
            <w:shd w:val="clear" w:color="auto" w:fill="auto"/>
          </w:tcPr>
          <w:p w14:paraId="2D126B96" w14:textId="0D6231F1" w:rsidR="005A143E" w:rsidRDefault="005A143E" w:rsidP="000527DF">
            <w:pPr>
              <w:spacing w:line="259" w:lineRule="auto"/>
              <w:jc w:val="center"/>
              <w:rPr>
                <w:rFonts w:ascii="Calibri" w:eastAsia="Calibri" w:hAnsi="Calibri"/>
                <w:b/>
                <w:sz w:val="20"/>
                <w:szCs w:val="22"/>
              </w:rPr>
            </w:pPr>
            <w:r w:rsidRPr="00116055">
              <w:rPr>
                <w:rFonts w:ascii="Calibri" w:eastAsia="Calibri" w:hAnsi="Calibri"/>
                <w:b/>
                <w:sz w:val="20"/>
                <w:szCs w:val="22"/>
              </w:rPr>
              <w:t>2</w:t>
            </w:r>
            <w:r w:rsidR="004D543D">
              <w:rPr>
                <w:rFonts w:ascii="Calibri" w:eastAsia="Calibri" w:hAnsi="Calibri"/>
                <w:b/>
                <w:sz w:val="20"/>
                <w:szCs w:val="22"/>
              </w:rPr>
              <w:t>5</w:t>
            </w:r>
            <w:r w:rsidRPr="00116055">
              <w:rPr>
                <w:rFonts w:ascii="Calibri" w:eastAsia="Calibri" w:hAnsi="Calibri"/>
                <w:b/>
                <w:sz w:val="20"/>
                <w:szCs w:val="22"/>
              </w:rPr>
              <w:t>-2</w:t>
            </w:r>
            <w:r w:rsidR="004D543D">
              <w:rPr>
                <w:rFonts w:ascii="Calibri" w:eastAsia="Calibri" w:hAnsi="Calibri"/>
                <w:b/>
                <w:sz w:val="20"/>
                <w:szCs w:val="22"/>
              </w:rPr>
              <w:t>2</w:t>
            </w:r>
          </w:p>
          <w:p w14:paraId="54DC35D1" w14:textId="36B615E3" w:rsidR="005A143E" w:rsidRPr="00116055" w:rsidRDefault="005A143E" w:rsidP="000527DF">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1F098006" w14:textId="7830BBC6" w:rsidR="005A143E" w:rsidRPr="009477C2" w:rsidRDefault="005A143E" w:rsidP="005A143E">
            <w:pPr>
              <w:spacing w:line="259" w:lineRule="auto"/>
              <w:rPr>
                <w:rFonts w:ascii="Calibri" w:eastAsia="Calibri" w:hAnsi="Calibri"/>
                <w:sz w:val="18"/>
                <w:szCs w:val="22"/>
              </w:rPr>
            </w:pPr>
            <w:r>
              <w:rPr>
                <w:rFonts w:asciiTheme="minorHAnsi" w:eastAsia="Calibri" w:hAnsiTheme="minorHAnsi"/>
                <w:snapToGrid w:val="0"/>
                <w:sz w:val="18"/>
              </w:rPr>
              <w:t>A</w:t>
            </w:r>
            <w:r w:rsidRPr="009477C2">
              <w:rPr>
                <w:rFonts w:asciiTheme="minorHAnsi" w:eastAsia="Calibri" w:hAnsiTheme="minorHAnsi"/>
                <w:snapToGrid w:val="0"/>
                <w:sz w:val="18"/>
              </w:rPr>
              <w:t>lways came prepared to class and actively participated in all discussions and activities</w:t>
            </w:r>
            <w:r>
              <w:rPr>
                <w:rFonts w:asciiTheme="minorHAnsi" w:eastAsia="Calibri" w:hAnsiTheme="minorHAnsi"/>
                <w:snapToGrid w:val="0"/>
                <w:sz w:val="18"/>
              </w:rPr>
              <w:t>.</w:t>
            </w:r>
          </w:p>
        </w:tc>
        <w:tc>
          <w:tcPr>
            <w:tcW w:w="2234" w:type="dxa"/>
            <w:shd w:val="clear" w:color="auto" w:fill="auto"/>
          </w:tcPr>
          <w:p w14:paraId="4A81371A" w14:textId="10D671EB" w:rsidR="005A143E" w:rsidRPr="009477C2" w:rsidRDefault="005A143E" w:rsidP="009477C2">
            <w:pPr>
              <w:pStyle w:val="NoSpacing"/>
              <w:rPr>
                <w:rFonts w:asciiTheme="minorHAnsi" w:eastAsia="Calibri" w:hAnsiTheme="minorHAnsi"/>
                <w:snapToGrid w:val="0"/>
                <w:sz w:val="18"/>
              </w:rPr>
            </w:pPr>
            <w:r>
              <w:rPr>
                <w:rFonts w:asciiTheme="minorHAnsi" w:eastAsia="Calibri" w:hAnsiTheme="minorHAnsi"/>
                <w:snapToGrid w:val="0"/>
                <w:sz w:val="18"/>
              </w:rPr>
              <w:t>U</w:t>
            </w:r>
            <w:r w:rsidRPr="009477C2">
              <w:rPr>
                <w:rFonts w:asciiTheme="minorHAnsi" w:eastAsia="Calibri" w:hAnsiTheme="minorHAnsi"/>
                <w:snapToGrid w:val="0"/>
                <w:sz w:val="18"/>
              </w:rPr>
              <w:t xml:space="preserve">sed Spanish </w:t>
            </w:r>
            <w:r>
              <w:rPr>
                <w:rFonts w:asciiTheme="minorHAnsi" w:eastAsia="Calibri" w:hAnsiTheme="minorHAnsi"/>
                <w:snapToGrid w:val="0"/>
                <w:sz w:val="18"/>
              </w:rPr>
              <w:t xml:space="preserve">throughout </w:t>
            </w:r>
            <w:r w:rsidRPr="009477C2">
              <w:rPr>
                <w:rFonts w:asciiTheme="minorHAnsi" w:eastAsia="Calibri" w:hAnsiTheme="minorHAnsi"/>
                <w:snapToGrid w:val="0"/>
                <w:sz w:val="18"/>
              </w:rPr>
              <w:t>when in the classroom, even before class</w:t>
            </w:r>
            <w:r>
              <w:rPr>
                <w:rFonts w:asciiTheme="minorHAnsi" w:eastAsia="Calibri" w:hAnsiTheme="minorHAnsi"/>
                <w:snapToGrid w:val="0"/>
                <w:sz w:val="18"/>
              </w:rPr>
              <w:t>.</w:t>
            </w:r>
            <w:r w:rsidRPr="009477C2">
              <w:rPr>
                <w:rFonts w:asciiTheme="minorHAnsi" w:eastAsia="Calibri" w:hAnsiTheme="minorHAnsi"/>
                <w:snapToGrid w:val="0"/>
                <w:sz w:val="18"/>
              </w:rPr>
              <w:t xml:space="preserve"> </w:t>
            </w:r>
          </w:p>
        </w:tc>
        <w:tc>
          <w:tcPr>
            <w:tcW w:w="2614" w:type="dxa"/>
            <w:shd w:val="clear" w:color="auto" w:fill="auto"/>
          </w:tcPr>
          <w:p w14:paraId="5A2BC0E0" w14:textId="4778EEEB" w:rsidR="005A143E" w:rsidRPr="009477C2" w:rsidRDefault="005A143E" w:rsidP="009477C2">
            <w:pPr>
              <w:pStyle w:val="NoSpacing"/>
              <w:rPr>
                <w:rFonts w:asciiTheme="minorHAnsi" w:eastAsia="Calibri" w:hAnsiTheme="minorHAnsi"/>
                <w:snapToGrid w:val="0"/>
                <w:sz w:val="18"/>
              </w:rPr>
            </w:pPr>
            <w:r>
              <w:rPr>
                <w:rFonts w:asciiTheme="minorHAnsi" w:eastAsia="Calibri" w:hAnsiTheme="minorHAnsi"/>
                <w:snapToGrid w:val="0"/>
                <w:sz w:val="18"/>
              </w:rPr>
              <w:t>A</w:t>
            </w:r>
            <w:r w:rsidRPr="009477C2">
              <w:rPr>
                <w:rFonts w:asciiTheme="minorHAnsi" w:eastAsia="Calibri" w:hAnsiTheme="minorHAnsi"/>
                <w:snapToGrid w:val="0"/>
                <w:sz w:val="18"/>
              </w:rPr>
              <w:t>lways listened attentively when others spoke; took initiative in discussions and promoted ongoing dialogue about the ideas under discussion; asked questions if uncertain</w:t>
            </w:r>
            <w:r>
              <w:rPr>
                <w:rFonts w:asciiTheme="minorHAnsi" w:eastAsia="Calibri" w:hAnsiTheme="minorHAnsi"/>
                <w:snapToGrid w:val="0"/>
                <w:sz w:val="18"/>
              </w:rPr>
              <w:t>.</w:t>
            </w:r>
          </w:p>
        </w:tc>
        <w:tc>
          <w:tcPr>
            <w:tcW w:w="2376" w:type="dxa"/>
            <w:shd w:val="clear" w:color="auto" w:fill="auto"/>
          </w:tcPr>
          <w:p w14:paraId="5B9348CF" w14:textId="74E0DB4F" w:rsidR="005A143E" w:rsidRPr="009477C2" w:rsidRDefault="005A143E" w:rsidP="00116055">
            <w:pPr>
              <w:spacing w:line="259" w:lineRule="auto"/>
              <w:rPr>
                <w:rFonts w:ascii="Calibri" w:eastAsia="Calibri" w:hAnsi="Calibri"/>
                <w:sz w:val="18"/>
                <w:szCs w:val="22"/>
              </w:rPr>
            </w:pPr>
            <w:r>
              <w:rPr>
                <w:rFonts w:asciiTheme="minorHAnsi" w:eastAsia="Calibri" w:hAnsiTheme="minorHAnsi"/>
                <w:snapToGrid w:val="0"/>
                <w:sz w:val="18"/>
              </w:rPr>
              <w:t>A</w:t>
            </w:r>
            <w:r w:rsidRPr="009477C2">
              <w:rPr>
                <w:rFonts w:asciiTheme="minorHAnsi" w:eastAsia="Calibri" w:hAnsiTheme="minorHAnsi"/>
                <w:snapToGrid w:val="0"/>
                <w:sz w:val="18"/>
              </w:rPr>
              <w:t>ctively made a positive impact on the class</w:t>
            </w:r>
            <w:r>
              <w:rPr>
                <w:rFonts w:asciiTheme="minorHAnsi" w:eastAsia="Calibri" w:hAnsiTheme="minorHAnsi"/>
                <w:snapToGrid w:val="0"/>
                <w:sz w:val="18"/>
              </w:rPr>
              <w:t>.</w:t>
            </w:r>
          </w:p>
        </w:tc>
      </w:tr>
      <w:tr w:rsidR="009477C2" w14:paraId="21B0E687" w14:textId="77777777" w:rsidTr="00552815">
        <w:trPr>
          <w:jc w:val="center"/>
        </w:trPr>
        <w:tc>
          <w:tcPr>
            <w:tcW w:w="955" w:type="dxa"/>
            <w:shd w:val="clear" w:color="auto" w:fill="auto"/>
          </w:tcPr>
          <w:p w14:paraId="02726861" w14:textId="08B38978" w:rsidR="009477C2" w:rsidRDefault="009477C2" w:rsidP="000527DF">
            <w:pPr>
              <w:spacing w:line="259" w:lineRule="auto"/>
              <w:jc w:val="center"/>
              <w:rPr>
                <w:rFonts w:ascii="Calibri" w:eastAsia="Calibri" w:hAnsi="Calibri"/>
                <w:b/>
                <w:sz w:val="20"/>
                <w:szCs w:val="22"/>
              </w:rPr>
            </w:pPr>
            <w:r w:rsidRPr="00116055">
              <w:rPr>
                <w:rFonts w:ascii="Calibri" w:eastAsia="Calibri" w:hAnsi="Calibri"/>
                <w:b/>
                <w:sz w:val="20"/>
                <w:szCs w:val="22"/>
              </w:rPr>
              <w:t>21-18</w:t>
            </w:r>
          </w:p>
          <w:p w14:paraId="62E4CBC4" w14:textId="7A1B0C94" w:rsidR="009477C2" w:rsidRPr="00116055" w:rsidRDefault="009477C2" w:rsidP="000527DF">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7E6A065A" w14:textId="75DDD062"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Usually</w:t>
            </w:r>
            <w:r w:rsidR="009477C2" w:rsidRPr="009477C2">
              <w:rPr>
                <w:rFonts w:asciiTheme="minorHAnsi" w:eastAsia="Calibri" w:hAnsiTheme="minorHAnsi"/>
                <w:snapToGrid w:val="0"/>
                <w:sz w:val="18"/>
              </w:rPr>
              <w:t xml:space="preserve"> came </w:t>
            </w:r>
            <w:proofErr w:type="gramStart"/>
            <w:r w:rsidR="009477C2" w:rsidRPr="009477C2">
              <w:rPr>
                <w:rFonts w:asciiTheme="minorHAnsi" w:eastAsia="Calibri" w:hAnsiTheme="minorHAnsi"/>
                <w:snapToGrid w:val="0"/>
                <w:sz w:val="18"/>
              </w:rPr>
              <w:t>prepared  and</w:t>
            </w:r>
            <w:proofErr w:type="gramEnd"/>
            <w:r w:rsidR="009477C2" w:rsidRPr="009477C2">
              <w:rPr>
                <w:rFonts w:asciiTheme="minorHAnsi" w:eastAsia="Calibri" w:hAnsiTheme="minorHAnsi"/>
                <w:snapToGrid w:val="0"/>
                <w:sz w:val="18"/>
              </w:rPr>
              <w:t xml:space="preserve"> participated in discussions without being called on</w:t>
            </w:r>
            <w:r>
              <w:rPr>
                <w:rFonts w:asciiTheme="minorHAnsi" w:eastAsia="Calibri" w:hAnsiTheme="minorHAnsi"/>
                <w:snapToGrid w:val="0"/>
                <w:sz w:val="18"/>
              </w:rPr>
              <w:t>.</w:t>
            </w:r>
          </w:p>
        </w:tc>
        <w:tc>
          <w:tcPr>
            <w:tcW w:w="2234" w:type="dxa"/>
            <w:shd w:val="clear" w:color="auto" w:fill="auto"/>
          </w:tcPr>
          <w:p w14:paraId="448296F7" w14:textId="5C1B6F94" w:rsidR="009477C2" w:rsidRPr="009477C2" w:rsidRDefault="005A143E" w:rsidP="00116055">
            <w:pPr>
              <w:pStyle w:val="NoSpacing"/>
              <w:rPr>
                <w:rFonts w:asciiTheme="minorHAnsi" w:eastAsia="Calibri" w:hAnsiTheme="minorHAnsi"/>
                <w:snapToGrid w:val="0"/>
                <w:sz w:val="18"/>
              </w:rPr>
            </w:pPr>
            <w:r>
              <w:rPr>
                <w:rFonts w:asciiTheme="minorHAnsi" w:eastAsia="Calibri" w:hAnsiTheme="minorHAnsi"/>
                <w:snapToGrid w:val="0"/>
                <w:sz w:val="18"/>
              </w:rPr>
              <w:t>U</w:t>
            </w:r>
            <w:r w:rsidR="009477C2" w:rsidRPr="009477C2">
              <w:rPr>
                <w:rFonts w:asciiTheme="minorHAnsi" w:eastAsia="Calibri" w:hAnsiTheme="minorHAnsi"/>
                <w:snapToGrid w:val="0"/>
                <w:sz w:val="18"/>
              </w:rPr>
              <w:t>sed Spanish most of the time in the classroom; made an effort to develop and clarify ideas in Spanish; occasionally resorted to English in groups</w:t>
            </w:r>
            <w:r>
              <w:rPr>
                <w:rFonts w:asciiTheme="minorHAnsi" w:eastAsia="Calibri" w:hAnsiTheme="minorHAnsi"/>
                <w:snapToGrid w:val="0"/>
                <w:sz w:val="18"/>
              </w:rPr>
              <w:t>.</w:t>
            </w:r>
            <w:r w:rsidR="009477C2" w:rsidRPr="009477C2">
              <w:rPr>
                <w:rFonts w:asciiTheme="minorHAnsi" w:eastAsia="Calibri" w:hAnsiTheme="minorHAnsi"/>
                <w:snapToGrid w:val="0"/>
                <w:sz w:val="18"/>
              </w:rPr>
              <w:t xml:space="preserve"> </w:t>
            </w:r>
          </w:p>
        </w:tc>
        <w:tc>
          <w:tcPr>
            <w:tcW w:w="2614" w:type="dxa"/>
            <w:shd w:val="clear" w:color="auto" w:fill="auto"/>
          </w:tcPr>
          <w:p w14:paraId="60E66DB3" w14:textId="47C0F541" w:rsidR="009477C2" w:rsidRPr="009477C2" w:rsidRDefault="005A143E" w:rsidP="00116055">
            <w:pPr>
              <w:spacing w:line="259" w:lineRule="auto"/>
              <w:rPr>
                <w:rFonts w:ascii="Calibri" w:eastAsia="Calibri" w:hAnsi="Calibri"/>
                <w:sz w:val="18"/>
                <w:szCs w:val="22"/>
              </w:rPr>
            </w:pPr>
            <w:r>
              <w:rPr>
                <w:rFonts w:asciiTheme="minorHAnsi" w:eastAsia="Calibri" w:hAnsiTheme="minorHAnsi"/>
                <w:snapToGrid w:val="0"/>
                <w:sz w:val="18"/>
              </w:rPr>
              <w:t>L</w:t>
            </w:r>
            <w:r w:rsidR="009477C2" w:rsidRPr="009477C2">
              <w:rPr>
                <w:rFonts w:asciiTheme="minorHAnsi" w:eastAsia="Calibri" w:hAnsiTheme="minorHAnsi"/>
                <w:snapToGrid w:val="0"/>
                <w:sz w:val="18"/>
              </w:rPr>
              <w:t>istened attentively when others spoke</w:t>
            </w:r>
            <w:proofErr w:type="gramStart"/>
            <w:r w:rsidR="009477C2" w:rsidRPr="009477C2">
              <w:rPr>
                <w:rFonts w:asciiTheme="minorHAnsi" w:eastAsia="Calibri" w:hAnsiTheme="minorHAnsi"/>
                <w:snapToGrid w:val="0"/>
                <w:sz w:val="18"/>
              </w:rPr>
              <w:t>;</w:t>
            </w:r>
            <w:proofErr w:type="gramEnd"/>
            <w:r w:rsidR="009477C2" w:rsidRPr="009477C2">
              <w:rPr>
                <w:rFonts w:asciiTheme="minorHAnsi" w:eastAsia="Calibri" w:hAnsiTheme="minorHAnsi"/>
                <w:snapToGrid w:val="0"/>
                <w:sz w:val="18"/>
              </w:rPr>
              <w:t xml:space="preserve"> contributed to ongoing dialogue about the ideas under discussion</w:t>
            </w:r>
            <w:r>
              <w:rPr>
                <w:rFonts w:asciiTheme="minorHAnsi" w:eastAsia="Calibri" w:hAnsiTheme="minorHAnsi"/>
                <w:snapToGrid w:val="0"/>
                <w:sz w:val="18"/>
              </w:rPr>
              <w:t>.</w:t>
            </w:r>
          </w:p>
        </w:tc>
        <w:tc>
          <w:tcPr>
            <w:tcW w:w="2376" w:type="dxa"/>
            <w:shd w:val="clear" w:color="auto" w:fill="auto"/>
          </w:tcPr>
          <w:p w14:paraId="030B626B" w14:textId="5CEBD05E" w:rsidR="009477C2" w:rsidRPr="009477C2" w:rsidRDefault="005A143E" w:rsidP="009477C2">
            <w:pPr>
              <w:spacing w:line="259" w:lineRule="auto"/>
              <w:rPr>
                <w:rFonts w:ascii="Calibri" w:eastAsia="Calibri" w:hAnsi="Calibri"/>
                <w:sz w:val="18"/>
                <w:szCs w:val="22"/>
              </w:rPr>
            </w:pPr>
            <w:r>
              <w:rPr>
                <w:rFonts w:asciiTheme="minorHAnsi" w:eastAsia="Calibri" w:hAnsiTheme="minorHAnsi"/>
                <w:snapToGrid w:val="0"/>
                <w:sz w:val="18"/>
              </w:rPr>
              <w:t>M</w:t>
            </w:r>
            <w:r w:rsidR="009477C2" w:rsidRPr="009477C2">
              <w:rPr>
                <w:rFonts w:asciiTheme="minorHAnsi" w:eastAsia="Calibri" w:hAnsiTheme="minorHAnsi"/>
                <w:snapToGrid w:val="0"/>
                <w:sz w:val="18"/>
              </w:rPr>
              <w:t>ade a positive, although quiet and passive contribution to the class</w:t>
            </w:r>
            <w:r>
              <w:rPr>
                <w:rFonts w:asciiTheme="minorHAnsi" w:eastAsia="Calibri" w:hAnsiTheme="minorHAnsi"/>
                <w:snapToGrid w:val="0"/>
                <w:sz w:val="18"/>
              </w:rPr>
              <w:t>.</w:t>
            </w:r>
          </w:p>
        </w:tc>
      </w:tr>
      <w:tr w:rsidR="009477C2" w14:paraId="113F2BC5" w14:textId="77777777" w:rsidTr="00552815">
        <w:trPr>
          <w:jc w:val="center"/>
        </w:trPr>
        <w:tc>
          <w:tcPr>
            <w:tcW w:w="955" w:type="dxa"/>
            <w:shd w:val="clear" w:color="auto" w:fill="auto"/>
          </w:tcPr>
          <w:p w14:paraId="7ABE8492" w14:textId="6AAD64B5" w:rsidR="009477C2" w:rsidRDefault="009477C2" w:rsidP="000527DF">
            <w:pPr>
              <w:spacing w:line="259" w:lineRule="auto"/>
              <w:jc w:val="center"/>
              <w:rPr>
                <w:rFonts w:ascii="Calibri" w:eastAsia="Calibri" w:hAnsi="Calibri"/>
                <w:b/>
                <w:sz w:val="20"/>
                <w:szCs w:val="22"/>
              </w:rPr>
            </w:pPr>
            <w:r w:rsidRPr="00116055">
              <w:rPr>
                <w:rFonts w:ascii="Calibri" w:eastAsia="Calibri" w:hAnsi="Calibri"/>
                <w:b/>
                <w:sz w:val="20"/>
                <w:szCs w:val="22"/>
              </w:rPr>
              <w:t>17-14</w:t>
            </w:r>
          </w:p>
          <w:p w14:paraId="1A887D32" w14:textId="79F0E114" w:rsidR="009477C2" w:rsidRPr="00116055" w:rsidRDefault="009477C2" w:rsidP="000527DF">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0137AAD4" w14:textId="50700E34"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Showed</w:t>
            </w:r>
            <w:r w:rsidR="009477C2" w:rsidRPr="009477C2">
              <w:rPr>
                <w:rFonts w:asciiTheme="minorHAnsi" w:eastAsia="Calibri" w:hAnsiTheme="minorHAnsi"/>
                <w:snapToGrid w:val="0"/>
                <w:sz w:val="18"/>
              </w:rPr>
              <w:t xml:space="preserve"> some preparation for class, but needed more to fully participate</w:t>
            </w:r>
            <w:r>
              <w:rPr>
                <w:rFonts w:asciiTheme="minorHAnsi" w:eastAsia="Calibri" w:hAnsiTheme="minorHAnsi"/>
                <w:snapToGrid w:val="0"/>
                <w:sz w:val="18"/>
              </w:rPr>
              <w:t>.</w:t>
            </w:r>
            <w:r w:rsidR="009477C2" w:rsidRPr="009477C2">
              <w:rPr>
                <w:rFonts w:asciiTheme="minorHAnsi" w:eastAsia="Calibri" w:hAnsiTheme="minorHAnsi"/>
                <w:snapToGrid w:val="0"/>
                <w:sz w:val="18"/>
              </w:rPr>
              <w:t xml:space="preserve">  </w:t>
            </w:r>
          </w:p>
        </w:tc>
        <w:tc>
          <w:tcPr>
            <w:tcW w:w="2234" w:type="dxa"/>
            <w:shd w:val="clear" w:color="auto" w:fill="auto"/>
          </w:tcPr>
          <w:p w14:paraId="4FA13B51" w14:textId="364081E7"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Made</w:t>
            </w:r>
            <w:r w:rsidR="009477C2" w:rsidRPr="009477C2">
              <w:rPr>
                <w:rFonts w:asciiTheme="minorHAnsi" w:eastAsia="Calibri" w:hAnsiTheme="minorHAnsi"/>
                <w:snapToGrid w:val="0"/>
                <w:sz w:val="18"/>
              </w:rPr>
              <w:t xml:space="preserve"> brief comments in Spanish, but did not develop or clarify ideas; often used English in groups</w:t>
            </w:r>
            <w:r>
              <w:rPr>
                <w:rFonts w:asciiTheme="minorHAnsi" w:eastAsia="Calibri" w:hAnsiTheme="minorHAnsi"/>
                <w:snapToGrid w:val="0"/>
                <w:sz w:val="18"/>
              </w:rPr>
              <w:t>.</w:t>
            </w:r>
            <w:r w:rsidR="009477C2" w:rsidRPr="009477C2">
              <w:rPr>
                <w:rFonts w:asciiTheme="minorHAnsi" w:eastAsia="Calibri" w:hAnsiTheme="minorHAnsi"/>
                <w:snapToGrid w:val="0"/>
                <w:sz w:val="18"/>
              </w:rPr>
              <w:t xml:space="preserve">  </w:t>
            </w:r>
          </w:p>
        </w:tc>
        <w:tc>
          <w:tcPr>
            <w:tcW w:w="2614" w:type="dxa"/>
            <w:shd w:val="clear" w:color="auto" w:fill="auto"/>
          </w:tcPr>
          <w:p w14:paraId="776D6405" w14:textId="1416F98B"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cs="Calibri"/>
                <w:snapToGrid w:val="0"/>
                <w:sz w:val="18"/>
              </w:rPr>
              <w:t>Occasionally</w:t>
            </w:r>
            <w:r w:rsidR="009477C2" w:rsidRPr="009477C2">
              <w:rPr>
                <w:rFonts w:asciiTheme="minorHAnsi" w:eastAsia="Calibri" w:hAnsiTheme="minorHAnsi" w:cs="Calibri"/>
                <w:snapToGrid w:val="0"/>
                <w:sz w:val="18"/>
              </w:rPr>
              <w:t xml:space="preserve"> inattentive to class discussion</w:t>
            </w:r>
            <w:proofErr w:type="gramStart"/>
            <w:r w:rsidR="009477C2" w:rsidRPr="009477C2">
              <w:rPr>
                <w:rFonts w:asciiTheme="minorHAnsi" w:eastAsia="Calibri" w:hAnsiTheme="minorHAnsi" w:cs="Calibri"/>
                <w:snapToGrid w:val="0"/>
                <w:sz w:val="18"/>
              </w:rPr>
              <w:t>;</w:t>
            </w:r>
            <w:proofErr w:type="gramEnd"/>
            <w:r w:rsidR="009477C2" w:rsidRPr="009477C2">
              <w:rPr>
                <w:rFonts w:asciiTheme="minorHAnsi" w:eastAsia="Calibri" w:hAnsiTheme="minorHAnsi" w:cs="Calibri"/>
                <w:snapToGrid w:val="0"/>
                <w:sz w:val="18"/>
              </w:rPr>
              <w:t xml:space="preserve"> </w:t>
            </w:r>
            <w:r w:rsidR="009477C2" w:rsidRPr="009477C2">
              <w:rPr>
                <w:rFonts w:asciiTheme="minorHAnsi" w:eastAsia="Calibri" w:hAnsiTheme="minorHAnsi"/>
                <w:snapToGrid w:val="0"/>
                <w:sz w:val="18"/>
              </w:rPr>
              <w:t>participated briefly in discussions if called on, but was more passively attentive than active</w:t>
            </w:r>
            <w:r>
              <w:rPr>
                <w:rFonts w:asciiTheme="minorHAnsi" w:eastAsia="Calibri" w:hAnsiTheme="minorHAnsi"/>
                <w:snapToGrid w:val="0"/>
                <w:sz w:val="18"/>
              </w:rPr>
              <w:t>.</w:t>
            </w:r>
          </w:p>
        </w:tc>
        <w:tc>
          <w:tcPr>
            <w:tcW w:w="2376" w:type="dxa"/>
            <w:shd w:val="clear" w:color="auto" w:fill="auto"/>
          </w:tcPr>
          <w:p w14:paraId="3AA31811" w14:textId="09EAE9C6" w:rsidR="009477C2" w:rsidRPr="009477C2" w:rsidRDefault="005A143E" w:rsidP="00116055">
            <w:pPr>
              <w:spacing w:line="259" w:lineRule="auto"/>
              <w:rPr>
                <w:rFonts w:ascii="Calibri" w:eastAsia="Calibri" w:hAnsi="Calibri"/>
                <w:sz w:val="18"/>
                <w:szCs w:val="22"/>
              </w:rPr>
            </w:pPr>
            <w:r w:rsidRPr="009477C2">
              <w:rPr>
                <w:rFonts w:asciiTheme="minorHAnsi" w:eastAsia="Calibri" w:hAnsiTheme="minorHAnsi"/>
                <w:snapToGrid w:val="0"/>
                <w:sz w:val="18"/>
              </w:rPr>
              <w:t>Neutral</w:t>
            </w:r>
            <w:r w:rsidR="009477C2" w:rsidRPr="009477C2">
              <w:rPr>
                <w:rFonts w:asciiTheme="minorHAnsi" w:eastAsia="Calibri" w:hAnsiTheme="minorHAnsi"/>
                <w:snapToGrid w:val="0"/>
                <w:sz w:val="18"/>
              </w:rPr>
              <w:t xml:space="preserve"> impact on class process</w:t>
            </w:r>
            <w:r>
              <w:rPr>
                <w:rFonts w:asciiTheme="minorHAnsi" w:eastAsia="Calibri" w:hAnsiTheme="minorHAnsi"/>
                <w:snapToGrid w:val="0"/>
                <w:sz w:val="18"/>
              </w:rPr>
              <w:t>.</w:t>
            </w:r>
          </w:p>
        </w:tc>
      </w:tr>
      <w:tr w:rsidR="009477C2" w14:paraId="688B98CD" w14:textId="77777777" w:rsidTr="00552815">
        <w:trPr>
          <w:jc w:val="center"/>
        </w:trPr>
        <w:tc>
          <w:tcPr>
            <w:tcW w:w="955" w:type="dxa"/>
            <w:shd w:val="clear" w:color="auto" w:fill="auto"/>
          </w:tcPr>
          <w:p w14:paraId="28F7A8D7" w14:textId="18FD62BA" w:rsidR="009477C2" w:rsidRDefault="009477C2" w:rsidP="000527DF">
            <w:pPr>
              <w:spacing w:line="259" w:lineRule="auto"/>
              <w:jc w:val="center"/>
              <w:rPr>
                <w:rFonts w:ascii="Calibri" w:eastAsia="Calibri" w:hAnsi="Calibri"/>
                <w:b/>
                <w:sz w:val="20"/>
                <w:szCs w:val="22"/>
              </w:rPr>
            </w:pPr>
            <w:r w:rsidRPr="00116055">
              <w:rPr>
                <w:rFonts w:ascii="Calibri" w:eastAsia="Calibri" w:hAnsi="Calibri"/>
                <w:b/>
                <w:sz w:val="20"/>
                <w:szCs w:val="22"/>
              </w:rPr>
              <w:t>13-10</w:t>
            </w:r>
          </w:p>
          <w:p w14:paraId="3F7EDC8A" w14:textId="4014FB39" w:rsidR="009477C2" w:rsidRPr="00116055" w:rsidRDefault="009477C2" w:rsidP="000527DF">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00DF67EA" w14:textId="1B76C3C1"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Showed</w:t>
            </w:r>
            <w:r w:rsidR="009477C2" w:rsidRPr="009477C2">
              <w:rPr>
                <w:rFonts w:asciiTheme="minorHAnsi" w:eastAsia="Calibri" w:hAnsiTheme="minorHAnsi"/>
                <w:snapToGrid w:val="0"/>
                <w:sz w:val="18"/>
              </w:rPr>
              <w:t xml:space="preserve"> little preparation for class</w:t>
            </w:r>
            <w:r>
              <w:rPr>
                <w:rFonts w:asciiTheme="minorHAnsi" w:eastAsia="Calibri" w:hAnsiTheme="minorHAnsi"/>
                <w:snapToGrid w:val="0"/>
                <w:sz w:val="18"/>
              </w:rPr>
              <w:t>.</w:t>
            </w:r>
            <w:r w:rsidR="009477C2" w:rsidRPr="009477C2">
              <w:rPr>
                <w:rFonts w:asciiTheme="minorHAnsi" w:eastAsia="Calibri" w:hAnsiTheme="minorHAnsi"/>
                <w:snapToGrid w:val="0"/>
                <w:sz w:val="18"/>
              </w:rPr>
              <w:t xml:space="preserve">   </w:t>
            </w:r>
          </w:p>
        </w:tc>
        <w:tc>
          <w:tcPr>
            <w:tcW w:w="2234" w:type="dxa"/>
            <w:shd w:val="clear" w:color="auto" w:fill="auto"/>
          </w:tcPr>
          <w:p w14:paraId="15A21DF4" w14:textId="63C45CFF"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Quiet</w:t>
            </w:r>
            <w:r w:rsidR="009477C2" w:rsidRPr="009477C2">
              <w:rPr>
                <w:rFonts w:asciiTheme="minorHAnsi" w:eastAsia="Calibri" w:hAnsiTheme="minorHAnsi"/>
                <w:snapToGrid w:val="0"/>
                <w:sz w:val="18"/>
              </w:rPr>
              <w:t xml:space="preserve"> in class; reluctant to speak Spanish; </w:t>
            </w:r>
            <w:proofErr w:type="gramStart"/>
            <w:r w:rsidR="009477C2" w:rsidRPr="009477C2">
              <w:rPr>
                <w:rFonts w:asciiTheme="minorHAnsi" w:eastAsia="Calibri" w:hAnsiTheme="minorHAnsi"/>
                <w:snapToGrid w:val="0"/>
                <w:sz w:val="18"/>
              </w:rPr>
              <w:t>used  English</w:t>
            </w:r>
            <w:proofErr w:type="gramEnd"/>
            <w:r w:rsidR="009477C2" w:rsidRPr="009477C2">
              <w:rPr>
                <w:rFonts w:asciiTheme="minorHAnsi" w:eastAsia="Calibri" w:hAnsiTheme="minorHAnsi"/>
                <w:snapToGrid w:val="0"/>
                <w:sz w:val="18"/>
              </w:rPr>
              <w:t xml:space="preserve"> in groups</w:t>
            </w:r>
            <w:r>
              <w:rPr>
                <w:rFonts w:asciiTheme="minorHAnsi" w:eastAsia="Calibri" w:hAnsiTheme="minorHAnsi"/>
                <w:snapToGrid w:val="0"/>
                <w:sz w:val="18"/>
              </w:rPr>
              <w:t>.</w:t>
            </w:r>
          </w:p>
        </w:tc>
        <w:tc>
          <w:tcPr>
            <w:tcW w:w="2614" w:type="dxa"/>
            <w:shd w:val="clear" w:color="auto" w:fill="auto"/>
          </w:tcPr>
          <w:p w14:paraId="0763D7FC" w14:textId="7F3099EB"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Distracted</w:t>
            </w:r>
            <w:r w:rsidR="009477C2" w:rsidRPr="009477C2">
              <w:rPr>
                <w:rFonts w:asciiTheme="minorHAnsi" w:eastAsia="Calibri" w:hAnsiTheme="minorHAnsi"/>
                <w:snapToGrid w:val="0"/>
                <w:sz w:val="18"/>
              </w:rPr>
              <w:t>, inattentive, or disengaged from class activities and discussions</w:t>
            </w:r>
            <w:r>
              <w:rPr>
                <w:rFonts w:asciiTheme="minorHAnsi" w:eastAsia="Calibri" w:hAnsiTheme="minorHAnsi"/>
                <w:snapToGrid w:val="0"/>
                <w:sz w:val="18"/>
              </w:rPr>
              <w:t>.</w:t>
            </w:r>
            <w:r w:rsidR="009477C2" w:rsidRPr="009477C2">
              <w:rPr>
                <w:rFonts w:asciiTheme="minorHAnsi" w:eastAsia="Calibri" w:hAnsiTheme="minorHAnsi"/>
                <w:snapToGrid w:val="0"/>
                <w:sz w:val="18"/>
              </w:rPr>
              <w:t xml:space="preserve">  </w:t>
            </w:r>
          </w:p>
        </w:tc>
        <w:tc>
          <w:tcPr>
            <w:tcW w:w="2376" w:type="dxa"/>
            <w:shd w:val="clear" w:color="auto" w:fill="auto"/>
          </w:tcPr>
          <w:p w14:paraId="1C61A252" w14:textId="068DD32C" w:rsidR="009477C2" w:rsidRPr="009477C2" w:rsidRDefault="005A143E" w:rsidP="00116055">
            <w:pPr>
              <w:spacing w:line="259" w:lineRule="auto"/>
              <w:rPr>
                <w:rFonts w:ascii="Calibri" w:eastAsia="Calibri" w:hAnsi="Calibri"/>
                <w:sz w:val="18"/>
                <w:szCs w:val="22"/>
              </w:rPr>
            </w:pPr>
            <w:r w:rsidRPr="009477C2">
              <w:rPr>
                <w:rFonts w:asciiTheme="minorHAnsi" w:eastAsia="Calibri" w:hAnsiTheme="minorHAnsi"/>
                <w:snapToGrid w:val="0"/>
                <w:sz w:val="18"/>
              </w:rPr>
              <w:t>Participated</w:t>
            </w:r>
            <w:r w:rsidR="009477C2" w:rsidRPr="009477C2">
              <w:rPr>
                <w:rFonts w:asciiTheme="minorHAnsi" w:eastAsia="Calibri" w:hAnsiTheme="minorHAnsi"/>
                <w:snapToGrid w:val="0"/>
                <w:sz w:val="18"/>
              </w:rPr>
              <w:t xml:space="preserve"> minimally in classroom activities; negative impact on class process</w:t>
            </w:r>
            <w:r>
              <w:rPr>
                <w:rFonts w:asciiTheme="minorHAnsi" w:eastAsia="Calibri" w:hAnsiTheme="minorHAnsi"/>
                <w:snapToGrid w:val="0"/>
                <w:sz w:val="18"/>
              </w:rPr>
              <w:t>.</w:t>
            </w:r>
          </w:p>
        </w:tc>
      </w:tr>
      <w:tr w:rsidR="009477C2" w14:paraId="4C71C785" w14:textId="77777777" w:rsidTr="00552815">
        <w:trPr>
          <w:jc w:val="center"/>
        </w:trPr>
        <w:tc>
          <w:tcPr>
            <w:tcW w:w="955" w:type="dxa"/>
            <w:shd w:val="clear" w:color="auto" w:fill="auto"/>
          </w:tcPr>
          <w:p w14:paraId="7FF69F9B" w14:textId="4BC12D6C" w:rsidR="009477C2" w:rsidRDefault="009477C2" w:rsidP="000527DF">
            <w:pPr>
              <w:spacing w:line="259" w:lineRule="auto"/>
              <w:jc w:val="center"/>
              <w:rPr>
                <w:rFonts w:ascii="Calibri" w:eastAsia="Calibri" w:hAnsi="Calibri"/>
                <w:b/>
                <w:sz w:val="20"/>
                <w:szCs w:val="22"/>
              </w:rPr>
            </w:pPr>
            <w:r w:rsidRPr="00116055">
              <w:rPr>
                <w:rFonts w:ascii="Calibri" w:eastAsia="Calibri" w:hAnsi="Calibri"/>
                <w:b/>
                <w:sz w:val="20"/>
                <w:szCs w:val="22"/>
              </w:rPr>
              <w:t>9-5</w:t>
            </w:r>
          </w:p>
          <w:p w14:paraId="4E71E9DB" w14:textId="3355FEB6" w:rsidR="009477C2" w:rsidRPr="00116055" w:rsidRDefault="009477C2" w:rsidP="000527DF">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03255A4B" w14:textId="2BACB3B4"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Showed</w:t>
            </w:r>
            <w:r w:rsidR="009477C2" w:rsidRPr="009477C2">
              <w:rPr>
                <w:rFonts w:asciiTheme="minorHAnsi" w:eastAsia="Calibri" w:hAnsiTheme="minorHAnsi"/>
                <w:snapToGrid w:val="0"/>
                <w:sz w:val="18"/>
              </w:rPr>
              <w:t xml:space="preserve"> no preparation for class</w:t>
            </w:r>
            <w:r>
              <w:rPr>
                <w:rFonts w:asciiTheme="minorHAnsi" w:eastAsia="Calibri" w:hAnsiTheme="minorHAnsi"/>
                <w:snapToGrid w:val="0"/>
                <w:sz w:val="18"/>
              </w:rPr>
              <w:t>.</w:t>
            </w:r>
            <w:r w:rsidR="009477C2" w:rsidRPr="009477C2">
              <w:rPr>
                <w:rFonts w:asciiTheme="minorHAnsi" w:eastAsia="Calibri" w:hAnsiTheme="minorHAnsi"/>
                <w:snapToGrid w:val="0"/>
                <w:sz w:val="18"/>
              </w:rPr>
              <w:t xml:space="preserve"> </w:t>
            </w:r>
          </w:p>
        </w:tc>
        <w:tc>
          <w:tcPr>
            <w:tcW w:w="2234" w:type="dxa"/>
            <w:shd w:val="clear" w:color="auto" w:fill="auto"/>
          </w:tcPr>
          <w:p w14:paraId="4B0599A8" w14:textId="4E018734"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Used</w:t>
            </w:r>
            <w:r w:rsidR="009477C2" w:rsidRPr="009477C2">
              <w:rPr>
                <w:rFonts w:asciiTheme="minorHAnsi" w:eastAsia="Calibri" w:hAnsiTheme="minorHAnsi"/>
                <w:snapToGrid w:val="0"/>
                <w:sz w:val="18"/>
              </w:rPr>
              <w:t xml:space="preserve"> mostly English during class</w:t>
            </w:r>
            <w:r>
              <w:rPr>
                <w:rFonts w:asciiTheme="minorHAnsi" w:eastAsia="Calibri" w:hAnsiTheme="minorHAnsi"/>
                <w:snapToGrid w:val="0"/>
                <w:sz w:val="18"/>
              </w:rPr>
              <w:t>.</w:t>
            </w:r>
            <w:r w:rsidR="009477C2" w:rsidRPr="009477C2">
              <w:rPr>
                <w:rFonts w:asciiTheme="minorHAnsi" w:eastAsia="Calibri" w:hAnsiTheme="minorHAnsi"/>
                <w:snapToGrid w:val="0"/>
                <w:sz w:val="18"/>
              </w:rPr>
              <w:t xml:space="preserve">  </w:t>
            </w:r>
          </w:p>
        </w:tc>
        <w:tc>
          <w:tcPr>
            <w:tcW w:w="2614" w:type="dxa"/>
            <w:shd w:val="clear" w:color="auto" w:fill="auto"/>
          </w:tcPr>
          <w:p w14:paraId="30E49488" w14:textId="441AAA3C" w:rsidR="009477C2" w:rsidRPr="009477C2" w:rsidRDefault="005A143E" w:rsidP="009477C2">
            <w:pPr>
              <w:pStyle w:val="NoSpacing"/>
              <w:rPr>
                <w:rFonts w:asciiTheme="minorHAnsi" w:eastAsia="Calibri" w:hAnsiTheme="minorHAnsi"/>
                <w:snapToGrid w:val="0"/>
                <w:sz w:val="18"/>
              </w:rPr>
            </w:pPr>
            <w:r w:rsidRPr="009477C2">
              <w:rPr>
                <w:rFonts w:asciiTheme="minorHAnsi" w:eastAsia="Calibri" w:hAnsiTheme="minorHAnsi"/>
                <w:snapToGrid w:val="0"/>
                <w:sz w:val="18"/>
              </w:rPr>
              <w:t>Mostly</w:t>
            </w:r>
            <w:r w:rsidR="009477C2" w:rsidRPr="009477C2">
              <w:rPr>
                <w:rFonts w:asciiTheme="minorHAnsi" w:eastAsia="Calibri" w:hAnsiTheme="minorHAnsi"/>
                <w:snapToGrid w:val="0"/>
                <w:sz w:val="18"/>
              </w:rPr>
              <w:t xml:space="preserve"> inattentive to class discussions, the instructor, and peers</w:t>
            </w:r>
            <w:r>
              <w:rPr>
                <w:rFonts w:asciiTheme="minorHAnsi" w:eastAsia="Calibri" w:hAnsiTheme="minorHAnsi"/>
                <w:snapToGrid w:val="0"/>
                <w:sz w:val="18"/>
              </w:rPr>
              <w:t>.</w:t>
            </w:r>
          </w:p>
        </w:tc>
        <w:tc>
          <w:tcPr>
            <w:tcW w:w="2376" w:type="dxa"/>
            <w:shd w:val="clear" w:color="auto" w:fill="auto"/>
          </w:tcPr>
          <w:p w14:paraId="4C22EF5C" w14:textId="4D72B1C5" w:rsidR="009477C2" w:rsidRPr="009477C2" w:rsidRDefault="005A143E" w:rsidP="00116055">
            <w:pPr>
              <w:spacing w:line="259" w:lineRule="auto"/>
              <w:rPr>
                <w:rFonts w:ascii="Calibri" w:eastAsia="Calibri" w:hAnsi="Calibri"/>
                <w:sz w:val="18"/>
                <w:szCs w:val="22"/>
              </w:rPr>
            </w:pPr>
            <w:r w:rsidRPr="009477C2">
              <w:rPr>
                <w:rFonts w:asciiTheme="minorHAnsi" w:eastAsia="Calibri" w:hAnsiTheme="minorHAnsi"/>
                <w:snapToGrid w:val="0"/>
                <w:sz w:val="18"/>
              </w:rPr>
              <w:t>Failed</w:t>
            </w:r>
            <w:r w:rsidR="009477C2" w:rsidRPr="009477C2">
              <w:rPr>
                <w:rFonts w:asciiTheme="minorHAnsi" w:eastAsia="Calibri" w:hAnsiTheme="minorHAnsi"/>
                <w:snapToGrid w:val="0"/>
                <w:sz w:val="18"/>
              </w:rPr>
              <w:t xml:space="preserve"> to contribute to the class a/o detracted from the class with her/his negative attitude</w:t>
            </w:r>
            <w:r>
              <w:rPr>
                <w:rFonts w:asciiTheme="minorHAnsi" w:eastAsia="Calibri" w:hAnsiTheme="minorHAnsi"/>
                <w:snapToGrid w:val="0"/>
                <w:sz w:val="18"/>
              </w:rPr>
              <w:t>.</w:t>
            </w:r>
          </w:p>
        </w:tc>
      </w:tr>
      <w:tr w:rsidR="009477C2" w14:paraId="0BF802CD" w14:textId="77777777" w:rsidTr="00552815">
        <w:trPr>
          <w:jc w:val="center"/>
        </w:trPr>
        <w:tc>
          <w:tcPr>
            <w:tcW w:w="955" w:type="dxa"/>
            <w:tcBorders>
              <w:bottom w:val="single" w:sz="4" w:space="0" w:color="auto"/>
            </w:tcBorders>
            <w:shd w:val="clear" w:color="auto" w:fill="auto"/>
          </w:tcPr>
          <w:p w14:paraId="05195A45" w14:textId="5AC042B9" w:rsidR="009477C2" w:rsidRDefault="009477C2" w:rsidP="000527DF">
            <w:pPr>
              <w:spacing w:line="259" w:lineRule="auto"/>
              <w:jc w:val="center"/>
              <w:rPr>
                <w:rFonts w:ascii="Calibri" w:eastAsia="Calibri" w:hAnsi="Calibri"/>
                <w:b/>
                <w:sz w:val="20"/>
                <w:szCs w:val="22"/>
              </w:rPr>
            </w:pPr>
            <w:r w:rsidRPr="00116055">
              <w:rPr>
                <w:rFonts w:ascii="Calibri" w:eastAsia="Calibri" w:hAnsi="Calibri"/>
                <w:b/>
                <w:sz w:val="20"/>
                <w:szCs w:val="22"/>
              </w:rPr>
              <w:t>0</w:t>
            </w:r>
          </w:p>
          <w:p w14:paraId="13DFC583" w14:textId="38A8CDDA" w:rsidR="009477C2" w:rsidRPr="00116055" w:rsidRDefault="009477C2" w:rsidP="000527DF">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9627" w:type="dxa"/>
            <w:gridSpan w:val="4"/>
            <w:tcBorders>
              <w:bottom w:val="single" w:sz="4" w:space="0" w:color="auto"/>
            </w:tcBorders>
            <w:shd w:val="clear" w:color="auto" w:fill="auto"/>
          </w:tcPr>
          <w:p w14:paraId="42AE63B9" w14:textId="77777777" w:rsidR="005A143E" w:rsidRDefault="005A143E" w:rsidP="000527DF">
            <w:pPr>
              <w:spacing w:line="259" w:lineRule="auto"/>
              <w:jc w:val="center"/>
              <w:rPr>
                <w:rFonts w:asciiTheme="minorHAnsi" w:eastAsia="Calibri" w:hAnsiTheme="minorHAnsi"/>
                <w:snapToGrid w:val="0"/>
                <w:sz w:val="18"/>
              </w:rPr>
            </w:pPr>
          </w:p>
          <w:p w14:paraId="6D1AA9A7" w14:textId="09CAC32E" w:rsidR="009477C2" w:rsidRPr="009477C2" w:rsidRDefault="005A143E" w:rsidP="000527DF">
            <w:pPr>
              <w:spacing w:line="259" w:lineRule="auto"/>
              <w:jc w:val="center"/>
              <w:rPr>
                <w:rFonts w:ascii="Calibri" w:eastAsia="Calibri" w:hAnsi="Calibri"/>
                <w:sz w:val="18"/>
                <w:szCs w:val="22"/>
              </w:rPr>
            </w:pPr>
            <w:r>
              <w:rPr>
                <w:rFonts w:asciiTheme="minorHAnsi" w:eastAsia="Calibri" w:hAnsiTheme="minorHAnsi"/>
                <w:snapToGrid w:val="0"/>
                <w:sz w:val="18"/>
              </w:rPr>
              <w:t>D</w:t>
            </w:r>
            <w:r w:rsidR="009477C2" w:rsidRPr="009477C2">
              <w:rPr>
                <w:rFonts w:asciiTheme="minorHAnsi" w:eastAsia="Calibri" w:hAnsiTheme="minorHAnsi"/>
                <w:snapToGrid w:val="0"/>
                <w:sz w:val="18"/>
              </w:rPr>
              <w:t>id not attend enough classes or did not demonstrate sufficient participation for evaluation</w:t>
            </w:r>
          </w:p>
        </w:tc>
      </w:tr>
      <w:tr w:rsidR="009477C2" w:rsidRPr="000527DF" w14:paraId="5D6E2D8B" w14:textId="77777777" w:rsidTr="00552815">
        <w:trPr>
          <w:jc w:val="center"/>
        </w:trPr>
        <w:tc>
          <w:tcPr>
            <w:tcW w:w="955" w:type="dxa"/>
            <w:tcBorders>
              <w:bottom w:val="single" w:sz="4" w:space="0" w:color="auto"/>
            </w:tcBorders>
            <w:shd w:val="clear" w:color="auto" w:fill="auto"/>
            <w:vAlign w:val="center"/>
          </w:tcPr>
          <w:p w14:paraId="638603A3" w14:textId="4EC342AF" w:rsidR="009477C2" w:rsidRPr="000527DF" w:rsidRDefault="009477C2" w:rsidP="000527DF">
            <w:pPr>
              <w:jc w:val="center"/>
              <w:rPr>
                <w:rFonts w:ascii="Calibri" w:eastAsia="Calibri" w:hAnsi="Calibri"/>
                <w:b/>
                <w:sz w:val="20"/>
                <w:szCs w:val="22"/>
              </w:rPr>
            </w:pPr>
            <w:r w:rsidRPr="000527DF">
              <w:rPr>
                <w:rFonts w:ascii="Calibri" w:eastAsia="Calibri" w:hAnsi="Calibri"/>
                <w:b/>
                <w:sz w:val="20"/>
                <w:szCs w:val="22"/>
              </w:rPr>
              <w:t>POINTS</w:t>
            </w:r>
          </w:p>
        </w:tc>
        <w:tc>
          <w:tcPr>
            <w:tcW w:w="2403" w:type="dxa"/>
            <w:tcBorders>
              <w:bottom w:val="single" w:sz="4" w:space="0" w:color="auto"/>
            </w:tcBorders>
            <w:shd w:val="clear" w:color="auto" w:fill="auto"/>
            <w:vAlign w:val="center"/>
          </w:tcPr>
          <w:p w14:paraId="378BD11F" w14:textId="77777777" w:rsidR="000527DF" w:rsidRPr="000527DF" w:rsidRDefault="000527DF" w:rsidP="007B23D6">
            <w:pPr>
              <w:jc w:val="center"/>
              <w:rPr>
                <w:rFonts w:ascii="Calibri" w:eastAsia="Calibri" w:hAnsi="Calibri"/>
                <w:b/>
                <w:sz w:val="20"/>
                <w:szCs w:val="22"/>
              </w:rPr>
            </w:pPr>
          </w:p>
          <w:p w14:paraId="27465E5B" w14:textId="1FB6983C" w:rsidR="009477C2" w:rsidRPr="000527DF" w:rsidRDefault="009477C2" w:rsidP="007B23D6">
            <w:pPr>
              <w:jc w:val="center"/>
              <w:rPr>
                <w:rFonts w:ascii="Calibri" w:eastAsia="Calibri" w:hAnsi="Calibri"/>
                <w:b/>
                <w:sz w:val="20"/>
                <w:szCs w:val="22"/>
              </w:rPr>
            </w:pPr>
            <w:r w:rsidRPr="000527DF">
              <w:rPr>
                <w:rFonts w:ascii="Calibri" w:eastAsia="Calibri" w:hAnsi="Calibri"/>
                <w:b/>
                <w:sz w:val="20"/>
                <w:szCs w:val="22"/>
              </w:rPr>
              <w:t>__________ / 25</w:t>
            </w:r>
          </w:p>
        </w:tc>
        <w:tc>
          <w:tcPr>
            <w:tcW w:w="2234" w:type="dxa"/>
            <w:tcBorders>
              <w:bottom w:val="single" w:sz="4" w:space="0" w:color="auto"/>
            </w:tcBorders>
            <w:shd w:val="clear" w:color="auto" w:fill="auto"/>
            <w:vAlign w:val="center"/>
          </w:tcPr>
          <w:p w14:paraId="09E26669" w14:textId="77777777" w:rsidR="000527DF" w:rsidRPr="000527DF" w:rsidRDefault="000527DF" w:rsidP="007B23D6">
            <w:pPr>
              <w:jc w:val="center"/>
              <w:rPr>
                <w:rFonts w:ascii="Calibri" w:eastAsia="Calibri" w:hAnsi="Calibri"/>
                <w:b/>
                <w:sz w:val="20"/>
                <w:szCs w:val="22"/>
              </w:rPr>
            </w:pPr>
          </w:p>
          <w:p w14:paraId="519E903D" w14:textId="2C3CD323" w:rsidR="009477C2" w:rsidRPr="000527DF" w:rsidRDefault="009477C2" w:rsidP="007B23D6">
            <w:pPr>
              <w:jc w:val="center"/>
              <w:rPr>
                <w:rFonts w:ascii="Calibri" w:eastAsia="Calibri" w:hAnsi="Calibri"/>
                <w:b/>
                <w:sz w:val="20"/>
                <w:szCs w:val="22"/>
              </w:rPr>
            </w:pPr>
            <w:r w:rsidRPr="000527DF">
              <w:rPr>
                <w:rFonts w:ascii="Calibri" w:eastAsia="Calibri" w:hAnsi="Calibri"/>
                <w:b/>
                <w:sz w:val="20"/>
                <w:szCs w:val="22"/>
              </w:rPr>
              <w:t>__________ / 25</w:t>
            </w:r>
          </w:p>
        </w:tc>
        <w:tc>
          <w:tcPr>
            <w:tcW w:w="2614" w:type="dxa"/>
            <w:tcBorders>
              <w:bottom w:val="single" w:sz="4" w:space="0" w:color="auto"/>
            </w:tcBorders>
            <w:shd w:val="clear" w:color="auto" w:fill="auto"/>
            <w:vAlign w:val="center"/>
          </w:tcPr>
          <w:p w14:paraId="4D7F7CF2" w14:textId="77777777" w:rsidR="000527DF" w:rsidRPr="000527DF" w:rsidRDefault="000527DF" w:rsidP="007B23D6">
            <w:pPr>
              <w:jc w:val="center"/>
              <w:rPr>
                <w:rFonts w:ascii="Calibri" w:eastAsia="Calibri" w:hAnsi="Calibri"/>
                <w:b/>
                <w:sz w:val="20"/>
                <w:szCs w:val="22"/>
              </w:rPr>
            </w:pPr>
          </w:p>
          <w:p w14:paraId="4B10636E" w14:textId="347CA149" w:rsidR="009477C2" w:rsidRPr="000527DF" w:rsidRDefault="009477C2" w:rsidP="007B23D6">
            <w:pPr>
              <w:jc w:val="center"/>
              <w:rPr>
                <w:rFonts w:ascii="Calibri" w:eastAsia="Calibri" w:hAnsi="Calibri"/>
                <w:b/>
                <w:sz w:val="20"/>
                <w:szCs w:val="22"/>
              </w:rPr>
            </w:pPr>
            <w:r w:rsidRPr="000527DF">
              <w:rPr>
                <w:rFonts w:ascii="Calibri" w:eastAsia="Calibri" w:hAnsi="Calibri"/>
                <w:b/>
                <w:sz w:val="20"/>
                <w:szCs w:val="22"/>
              </w:rPr>
              <w:t>__________ / 25</w:t>
            </w:r>
          </w:p>
        </w:tc>
        <w:tc>
          <w:tcPr>
            <w:tcW w:w="2376" w:type="dxa"/>
            <w:tcBorders>
              <w:bottom w:val="single" w:sz="4" w:space="0" w:color="auto"/>
            </w:tcBorders>
            <w:shd w:val="clear" w:color="auto" w:fill="auto"/>
            <w:vAlign w:val="center"/>
          </w:tcPr>
          <w:p w14:paraId="2EE92F99" w14:textId="77777777" w:rsidR="000527DF" w:rsidRPr="000527DF" w:rsidRDefault="000527DF" w:rsidP="007B23D6">
            <w:pPr>
              <w:jc w:val="center"/>
              <w:rPr>
                <w:rFonts w:ascii="Calibri" w:eastAsia="Calibri" w:hAnsi="Calibri"/>
                <w:b/>
                <w:sz w:val="20"/>
                <w:szCs w:val="22"/>
              </w:rPr>
            </w:pPr>
          </w:p>
          <w:p w14:paraId="7FC1B02E" w14:textId="77777777" w:rsidR="009477C2" w:rsidRDefault="009477C2" w:rsidP="007B23D6">
            <w:pPr>
              <w:jc w:val="center"/>
              <w:rPr>
                <w:rFonts w:ascii="Calibri" w:eastAsia="Calibri" w:hAnsi="Calibri"/>
                <w:b/>
                <w:sz w:val="20"/>
                <w:szCs w:val="22"/>
              </w:rPr>
            </w:pPr>
            <w:r w:rsidRPr="000527DF">
              <w:rPr>
                <w:rFonts w:ascii="Calibri" w:eastAsia="Calibri" w:hAnsi="Calibri"/>
                <w:b/>
                <w:sz w:val="20"/>
                <w:szCs w:val="22"/>
              </w:rPr>
              <w:t>__________ / 25</w:t>
            </w:r>
          </w:p>
          <w:p w14:paraId="36FB3006" w14:textId="2C443082" w:rsidR="007B23D6" w:rsidRPr="000527DF" w:rsidRDefault="007B23D6" w:rsidP="007B23D6">
            <w:pPr>
              <w:jc w:val="center"/>
              <w:rPr>
                <w:rFonts w:ascii="Calibri" w:eastAsia="Calibri" w:hAnsi="Calibri"/>
                <w:b/>
                <w:sz w:val="20"/>
                <w:szCs w:val="22"/>
              </w:rPr>
            </w:pPr>
          </w:p>
        </w:tc>
      </w:tr>
      <w:tr w:rsidR="009477C2" w:rsidRPr="009477C2" w14:paraId="56974412" w14:textId="77777777" w:rsidTr="00552815">
        <w:trPr>
          <w:jc w:val="center"/>
        </w:trPr>
        <w:tc>
          <w:tcPr>
            <w:tcW w:w="10582" w:type="dxa"/>
            <w:gridSpan w:val="5"/>
            <w:tcBorders>
              <w:bottom w:val="single" w:sz="4" w:space="0" w:color="auto"/>
            </w:tcBorders>
            <w:shd w:val="clear" w:color="auto" w:fill="auto"/>
            <w:vAlign w:val="center"/>
          </w:tcPr>
          <w:p w14:paraId="17ABDEB7" w14:textId="77777777" w:rsidR="000527DF" w:rsidRDefault="000527DF" w:rsidP="000527DF">
            <w:pPr>
              <w:jc w:val="right"/>
              <w:rPr>
                <w:rFonts w:ascii="Calibri" w:eastAsia="Calibri" w:hAnsi="Calibri"/>
                <w:b/>
                <w:sz w:val="20"/>
                <w:szCs w:val="22"/>
              </w:rPr>
            </w:pPr>
          </w:p>
          <w:p w14:paraId="4490E074" w14:textId="77777777" w:rsidR="009477C2" w:rsidRDefault="000527DF" w:rsidP="000527DF">
            <w:pPr>
              <w:jc w:val="right"/>
              <w:rPr>
                <w:rFonts w:ascii="Calibri" w:eastAsia="Calibri" w:hAnsi="Calibri"/>
                <w:b/>
                <w:sz w:val="20"/>
                <w:szCs w:val="22"/>
              </w:rPr>
            </w:pPr>
            <w:r>
              <w:rPr>
                <w:rFonts w:ascii="Calibri" w:eastAsia="Calibri" w:hAnsi="Calibri"/>
                <w:b/>
                <w:sz w:val="20"/>
                <w:szCs w:val="22"/>
              </w:rPr>
              <w:t xml:space="preserve">= </w:t>
            </w:r>
            <w:r w:rsidR="009477C2" w:rsidRPr="009477C2">
              <w:rPr>
                <w:rFonts w:ascii="Calibri" w:eastAsia="Calibri" w:hAnsi="Calibri"/>
                <w:b/>
                <w:sz w:val="20"/>
                <w:szCs w:val="22"/>
              </w:rPr>
              <w:t>TOTAL</w:t>
            </w:r>
            <w:r w:rsidR="009477C2">
              <w:rPr>
                <w:rFonts w:ascii="Calibri" w:eastAsia="Calibri" w:hAnsi="Calibri"/>
                <w:b/>
                <w:sz w:val="20"/>
                <w:szCs w:val="22"/>
              </w:rPr>
              <w:t xml:space="preserve"> (out of 100)</w:t>
            </w:r>
            <w:r>
              <w:rPr>
                <w:rFonts w:ascii="Calibri" w:eastAsia="Calibri" w:hAnsi="Calibri"/>
                <w:b/>
                <w:sz w:val="20"/>
                <w:szCs w:val="22"/>
              </w:rPr>
              <w:t xml:space="preserve"> ______________</w:t>
            </w:r>
          </w:p>
          <w:p w14:paraId="58D2F484" w14:textId="10A7FD44" w:rsidR="007B23D6" w:rsidRPr="009477C2" w:rsidRDefault="007B23D6" w:rsidP="000527DF">
            <w:pPr>
              <w:jc w:val="right"/>
              <w:rPr>
                <w:rFonts w:ascii="Calibri" w:eastAsia="Calibri" w:hAnsi="Calibri"/>
                <w:b/>
                <w:sz w:val="20"/>
                <w:szCs w:val="22"/>
              </w:rPr>
            </w:pPr>
          </w:p>
        </w:tc>
      </w:tr>
      <w:tr w:rsidR="000527DF" w:rsidRPr="009477C2" w14:paraId="60AD442F" w14:textId="77777777" w:rsidTr="000527DF">
        <w:trPr>
          <w:jc w:val="center"/>
        </w:trPr>
        <w:tc>
          <w:tcPr>
            <w:tcW w:w="10582" w:type="dxa"/>
            <w:gridSpan w:val="5"/>
            <w:tcBorders>
              <w:bottom w:val="single" w:sz="4" w:space="0" w:color="auto"/>
            </w:tcBorders>
            <w:shd w:val="clear" w:color="auto" w:fill="auto"/>
            <w:vAlign w:val="center"/>
          </w:tcPr>
          <w:p w14:paraId="0E5365F3" w14:textId="77777777" w:rsidR="000527DF" w:rsidRDefault="000527DF" w:rsidP="000527DF">
            <w:pPr>
              <w:rPr>
                <w:rFonts w:ascii="Calibri" w:eastAsia="Calibri" w:hAnsi="Calibri"/>
                <w:b/>
                <w:i/>
                <w:sz w:val="20"/>
                <w:szCs w:val="22"/>
              </w:rPr>
            </w:pPr>
            <w:proofErr w:type="spellStart"/>
            <w:r w:rsidRPr="000527DF">
              <w:rPr>
                <w:rFonts w:ascii="Calibri" w:eastAsia="Calibri" w:hAnsi="Calibri"/>
                <w:b/>
                <w:i/>
                <w:sz w:val="20"/>
                <w:szCs w:val="22"/>
              </w:rPr>
              <w:t>Comentarios</w:t>
            </w:r>
            <w:proofErr w:type="spellEnd"/>
          </w:p>
          <w:p w14:paraId="307AD233" w14:textId="77777777" w:rsidR="000527DF" w:rsidRDefault="000527DF" w:rsidP="000527DF">
            <w:pPr>
              <w:jc w:val="center"/>
              <w:rPr>
                <w:rFonts w:ascii="Calibri" w:eastAsia="Calibri" w:hAnsi="Calibri"/>
                <w:b/>
                <w:i/>
                <w:sz w:val="20"/>
                <w:szCs w:val="22"/>
              </w:rPr>
            </w:pPr>
          </w:p>
          <w:p w14:paraId="72DECDD5" w14:textId="77777777" w:rsidR="000527DF" w:rsidRDefault="000527DF" w:rsidP="000527DF">
            <w:pPr>
              <w:jc w:val="center"/>
              <w:rPr>
                <w:rFonts w:ascii="Calibri" w:eastAsia="Calibri" w:hAnsi="Calibri"/>
                <w:b/>
                <w:i/>
                <w:sz w:val="20"/>
                <w:szCs w:val="22"/>
              </w:rPr>
            </w:pPr>
          </w:p>
          <w:p w14:paraId="688B6661" w14:textId="77777777" w:rsidR="000527DF" w:rsidRDefault="000527DF" w:rsidP="000527DF">
            <w:pPr>
              <w:jc w:val="center"/>
              <w:rPr>
                <w:rFonts w:ascii="Calibri" w:eastAsia="Calibri" w:hAnsi="Calibri"/>
                <w:b/>
                <w:i/>
                <w:sz w:val="20"/>
                <w:szCs w:val="22"/>
              </w:rPr>
            </w:pPr>
          </w:p>
          <w:p w14:paraId="46E376C6" w14:textId="77777777" w:rsidR="000527DF" w:rsidRDefault="000527DF" w:rsidP="000527DF">
            <w:pPr>
              <w:jc w:val="center"/>
              <w:rPr>
                <w:rFonts w:ascii="Calibri" w:eastAsia="Calibri" w:hAnsi="Calibri"/>
                <w:b/>
                <w:i/>
                <w:sz w:val="20"/>
                <w:szCs w:val="22"/>
              </w:rPr>
            </w:pPr>
          </w:p>
          <w:p w14:paraId="1F50541C" w14:textId="77777777" w:rsidR="000527DF" w:rsidRDefault="000527DF" w:rsidP="000527DF">
            <w:pPr>
              <w:jc w:val="center"/>
              <w:rPr>
                <w:rFonts w:ascii="Calibri" w:eastAsia="Calibri" w:hAnsi="Calibri"/>
                <w:b/>
                <w:i/>
                <w:sz w:val="20"/>
                <w:szCs w:val="22"/>
              </w:rPr>
            </w:pPr>
          </w:p>
          <w:p w14:paraId="67B78944" w14:textId="77777777" w:rsidR="000527DF" w:rsidRDefault="000527DF" w:rsidP="000527DF">
            <w:pPr>
              <w:jc w:val="center"/>
              <w:rPr>
                <w:rFonts w:ascii="Calibri" w:eastAsia="Calibri" w:hAnsi="Calibri"/>
                <w:b/>
                <w:i/>
                <w:sz w:val="20"/>
                <w:szCs w:val="22"/>
              </w:rPr>
            </w:pPr>
          </w:p>
          <w:p w14:paraId="0719E068" w14:textId="77777777" w:rsidR="000527DF" w:rsidRDefault="000527DF" w:rsidP="000527DF">
            <w:pPr>
              <w:jc w:val="center"/>
              <w:rPr>
                <w:rFonts w:ascii="Calibri" w:eastAsia="Calibri" w:hAnsi="Calibri"/>
                <w:b/>
                <w:i/>
                <w:sz w:val="20"/>
                <w:szCs w:val="22"/>
              </w:rPr>
            </w:pPr>
          </w:p>
          <w:p w14:paraId="06C29C13" w14:textId="77777777" w:rsidR="000527DF" w:rsidRDefault="000527DF" w:rsidP="000527DF">
            <w:pPr>
              <w:jc w:val="center"/>
              <w:rPr>
                <w:rFonts w:ascii="Calibri" w:eastAsia="Calibri" w:hAnsi="Calibri"/>
                <w:b/>
                <w:i/>
                <w:sz w:val="20"/>
                <w:szCs w:val="22"/>
              </w:rPr>
            </w:pPr>
          </w:p>
          <w:p w14:paraId="72EA3168" w14:textId="77777777" w:rsidR="000527DF" w:rsidRDefault="000527DF" w:rsidP="000527DF">
            <w:pPr>
              <w:jc w:val="center"/>
              <w:rPr>
                <w:rFonts w:ascii="Calibri" w:eastAsia="Calibri" w:hAnsi="Calibri"/>
                <w:b/>
                <w:i/>
                <w:sz w:val="20"/>
                <w:szCs w:val="22"/>
              </w:rPr>
            </w:pPr>
          </w:p>
          <w:p w14:paraId="1D765EF1" w14:textId="77777777" w:rsidR="000527DF" w:rsidRDefault="000527DF" w:rsidP="000527DF">
            <w:pPr>
              <w:jc w:val="center"/>
              <w:rPr>
                <w:rFonts w:ascii="Calibri" w:eastAsia="Calibri" w:hAnsi="Calibri"/>
                <w:b/>
                <w:i/>
                <w:sz w:val="20"/>
                <w:szCs w:val="22"/>
              </w:rPr>
            </w:pPr>
          </w:p>
          <w:p w14:paraId="6124F647" w14:textId="77777777" w:rsidR="000527DF" w:rsidRDefault="000527DF" w:rsidP="000527DF">
            <w:pPr>
              <w:jc w:val="center"/>
              <w:rPr>
                <w:rFonts w:ascii="Calibri" w:eastAsia="Calibri" w:hAnsi="Calibri"/>
                <w:b/>
                <w:i/>
                <w:sz w:val="20"/>
                <w:szCs w:val="22"/>
              </w:rPr>
            </w:pPr>
          </w:p>
          <w:p w14:paraId="542D15E1" w14:textId="721DAB0B" w:rsidR="000527DF" w:rsidRPr="000527DF" w:rsidRDefault="000527DF" w:rsidP="000527DF">
            <w:pPr>
              <w:jc w:val="center"/>
              <w:rPr>
                <w:rFonts w:ascii="Calibri" w:eastAsia="Calibri" w:hAnsi="Calibri"/>
                <w:b/>
                <w:i/>
                <w:sz w:val="20"/>
                <w:szCs w:val="22"/>
              </w:rPr>
            </w:pPr>
          </w:p>
        </w:tc>
      </w:tr>
    </w:tbl>
    <w:p w14:paraId="20F73C35" w14:textId="77777777" w:rsidR="00116055" w:rsidRDefault="00116055" w:rsidP="00116055">
      <w:pPr>
        <w:spacing w:line="259" w:lineRule="auto"/>
        <w:rPr>
          <w:rFonts w:ascii="Calibri" w:eastAsia="Calibri" w:hAnsi="Calibri"/>
          <w:sz w:val="20"/>
          <w:szCs w:val="22"/>
        </w:rPr>
      </w:pPr>
    </w:p>
    <w:p w14:paraId="0813C7E0" w14:textId="77777777" w:rsidR="00116055" w:rsidRPr="00116055" w:rsidRDefault="00116055" w:rsidP="00116055">
      <w:pPr>
        <w:spacing w:line="259" w:lineRule="auto"/>
        <w:rPr>
          <w:rFonts w:ascii="Calibri" w:eastAsia="Calibri" w:hAnsi="Calibri"/>
          <w:sz w:val="20"/>
          <w:szCs w:val="22"/>
        </w:rPr>
      </w:pPr>
    </w:p>
    <w:p w14:paraId="6E3F60CB" w14:textId="477E3A38" w:rsidR="000E1CE2" w:rsidRPr="003F4651" w:rsidRDefault="000E1CE2" w:rsidP="000527DF">
      <w:pPr>
        <w:spacing w:after="160"/>
        <w:rPr>
          <w:rFonts w:ascii="Calibri" w:eastAsia="Calibri" w:hAnsi="Calibri"/>
          <w:b/>
          <w:sz w:val="28"/>
          <w:szCs w:val="28"/>
          <w:bdr w:val="single" w:sz="4" w:space="0" w:color="auto"/>
          <w:shd w:val="clear" w:color="auto" w:fill="BDD6EE"/>
        </w:rPr>
      </w:pPr>
      <w:r w:rsidRPr="003F4651">
        <w:rPr>
          <w:rFonts w:eastAsia="Calibri"/>
        </w:rPr>
        <w:br w:type="page"/>
      </w:r>
    </w:p>
    <w:p w14:paraId="302F60CB" w14:textId="69AC5B69" w:rsidR="000E1CE2" w:rsidRDefault="000E1CE2">
      <w:pPr>
        <w:jc w:val="center"/>
        <w:rPr>
          <w:rFonts w:ascii="Calibri" w:eastAsia="Calibri" w:hAnsi="Calibri"/>
          <w:b/>
          <w:i/>
          <w:snapToGrid w:val="0"/>
          <w:sz w:val="28"/>
          <w:szCs w:val="28"/>
          <w:lang w:val="es-ES"/>
        </w:rPr>
      </w:pPr>
      <w:r w:rsidRPr="000E1CE2">
        <w:rPr>
          <w:rFonts w:ascii="Calibri" w:eastAsia="Calibri" w:hAnsi="Calibri"/>
          <w:b/>
          <w:i/>
          <w:snapToGrid w:val="0"/>
          <w:sz w:val="28"/>
          <w:szCs w:val="28"/>
          <w:lang w:val="es-ES"/>
        </w:rPr>
        <w:lastRenderedPageBreak/>
        <w:t>R</w:t>
      </w:r>
      <w:r>
        <w:rPr>
          <w:rFonts w:ascii="Calibri" w:eastAsia="Calibri" w:hAnsi="Calibri"/>
          <w:b/>
          <w:i/>
          <w:snapToGrid w:val="0"/>
          <w:sz w:val="28"/>
          <w:szCs w:val="28"/>
          <w:lang w:val="es-ES"/>
        </w:rPr>
        <w:t>ú</w:t>
      </w:r>
      <w:r w:rsidRPr="000E1CE2">
        <w:rPr>
          <w:rFonts w:ascii="Calibri" w:eastAsia="Calibri" w:hAnsi="Calibri"/>
          <w:b/>
          <w:i/>
          <w:snapToGrid w:val="0"/>
          <w:sz w:val="28"/>
          <w:szCs w:val="28"/>
          <w:lang w:val="es-ES"/>
        </w:rPr>
        <w:t xml:space="preserve">brica para </w:t>
      </w:r>
      <w:r w:rsidR="000527DF">
        <w:rPr>
          <w:rFonts w:ascii="Calibri" w:eastAsia="Calibri" w:hAnsi="Calibri"/>
          <w:b/>
          <w:i/>
          <w:snapToGrid w:val="0"/>
          <w:sz w:val="28"/>
          <w:szCs w:val="28"/>
          <w:lang w:val="es-ES"/>
        </w:rPr>
        <w:t>el noticiero</w:t>
      </w:r>
    </w:p>
    <w:p w14:paraId="0992F239" w14:textId="77777777" w:rsidR="000772A2" w:rsidRDefault="000772A2">
      <w:pPr>
        <w:jc w:val="center"/>
        <w:rPr>
          <w:rFonts w:ascii="Calibri" w:eastAsia="Calibri" w:hAnsi="Calibri"/>
          <w:b/>
          <w:i/>
          <w:snapToGrid w:val="0"/>
          <w:sz w:val="28"/>
          <w:szCs w:val="28"/>
          <w:lang w:val="es-ES"/>
        </w:rPr>
      </w:pPr>
    </w:p>
    <w:p w14:paraId="03AFDD1D" w14:textId="15C5AB74" w:rsidR="00AC1F7D" w:rsidRDefault="000772A2" w:rsidP="000772A2">
      <w:pPr>
        <w:ind w:left="-360"/>
        <w:rPr>
          <w:rFonts w:ascii="Calibri" w:eastAsia="Calibri" w:hAnsi="Calibri"/>
          <w:i/>
          <w:snapToGrid w:val="0"/>
          <w:szCs w:val="28"/>
          <w:lang w:val="es-ES"/>
        </w:rPr>
      </w:pPr>
      <w:r w:rsidRPr="000772A2">
        <w:rPr>
          <w:rFonts w:ascii="Calibri" w:eastAsia="Calibri" w:hAnsi="Calibri"/>
          <w:i/>
          <w:snapToGrid w:val="0"/>
          <w:szCs w:val="28"/>
          <w:lang w:val="es-ES"/>
        </w:rPr>
        <w:t xml:space="preserve">Nombre: ________________________ </w:t>
      </w:r>
      <w:r w:rsidRPr="000772A2">
        <w:rPr>
          <w:rFonts w:ascii="Calibri" w:eastAsia="Calibri" w:hAnsi="Calibri"/>
          <w:i/>
          <w:snapToGrid w:val="0"/>
          <w:szCs w:val="28"/>
          <w:lang w:val="es-ES"/>
        </w:rPr>
        <w:tab/>
        <w:t xml:space="preserve">  </w:t>
      </w:r>
      <w:r>
        <w:rPr>
          <w:rFonts w:ascii="Calibri" w:eastAsia="Calibri" w:hAnsi="Calibri"/>
          <w:i/>
          <w:snapToGrid w:val="0"/>
          <w:szCs w:val="28"/>
          <w:lang w:val="es-ES"/>
        </w:rPr>
        <w:tab/>
      </w:r>
      <w:r w:rsidR="00AC1F7D">
        <w:rPr>
          <w:rFonts w:ascii="Calibri" w:eastAsia="Calibri" w:hAnsi="Calibri"/>
          <w:i/>
          <w:snapToGrid w:val="0"/>
          <w:szCs w:val="28"/>
          <w:lang w:val="es-ES"/>
        </w:rPr>
        <w:tab/>
      </w:r>
      <w:r w:rsidR="00AC1F7D">
        <w:rPr>
          <w:rFonts w:ascii="Calibri" w:eastAsia="Calibri" w:hAnsi="Calibri"/>
          <w:i/>
          <w:snapToGrid w:val="0"/>
          <w:szCs w:val="28"/>
          <w:lang w:val="es-ES"/>
        </w:rPr>
        <w:tab/>
      </w:r>
      <w:r w:rsidR="00AC1F7D">
        <w:rPr>
          <w:rFonts w:ascii="Calibri" w:eastAsia="Calibri" w:hAnsi="Calibri"/>
          <w:i/>
          <w:snapToGrid w:val="0"/>
          <w:szCs w:val="28"/>
          <w:lang w:val="es-ES"/>
        </w:rPr>
        <w:tab/>
      </w:r>
      <w:r w:rsidR="00AC1F7D">
        <w:rPr>
          <w:rFonts w:ascii="Calibri" w:eastAsia="Calibri" w:hAnsi="Calibri"/>
          <w:i/>
          <w:snapToGrid w:val="0"/>
          <w:szCs w:val="28"/>
          <w:lang w:val="es-ES"/>
        </w:rPr>
        <w:tab/>
      </w:r>
      <w:r w:rsidRPr="000772A2">
        <w:rPr>
          <w:rFonts w:ascii="Calibri" w:eastAsia="Calibri" w:hAnsi="Calibri"/>
          <w:i/>
          <w:snapToGrid w:val="0"/>
          <w:szCs w:val="28"/>
          <w:lang w:val="es-ES"/>
        </w:rPr>
        <w:t xml:space="preserve">Noticiero #  1    2  </w:t>
      </w:r>
      <w:r w:rsidRPr="000772A2">
        <w:rPr>
          <w:rFonts w:ascii="Calibri" w:eastAsia="Calibri" w:hAnsi="Calibri"/>
          <w:i/>
          <w:snapToGrid w:val="0"/>
          <w:szCs w:val="28"/>
          <w:lang w:val="es-ES"/>
        </w:rPr>
        <w:tab/>
        <w:t xml:space="preserve">    </w:t>
      </w:r>
      <w:r>
        <w:rPr>
          <w:rFonts w:ascii="Calibri" w:eastAsia="Calibri" w:hAnsi="Calibri"/>
          <w:i/>
          <w:snapToGrid w:val="0"/>
          <w:szCs w:val="28"/>
          <w:lang w:val="es-ES"/>
        </w:rPr>
        <w:t xml:space="preserve">  </w:t>
      </w:r>
      <w:r w:rsidRPr="000772A2">
        <w:rPr>
          <w:rFonts w:ascii="Calibri" w:eastAsia="Calibri" w:hAnsi="Calibri"/>
          <w:i/>
          <w:snapToGrid w:val="0"/>
          <w:szCs w:val="28"/>
          <w:lang w:val="es-ES"/>
        </w:rPr>
        <w:t xml:space="preserve"> </w:t>
      </w:r>
    </w:p>
    <w:p w14:paraId="11775973" w14:textId="5B4F500A" w:rsidR="000772A2" w:rsidRPr="000772A2" w:rsidRDefault="000772A2" w:rsidP="000772A2">
      <w:pPr>
        <w:ind w:left="-360"/>
        <w:rPr>
          <w:rFonts w:ascii="Calibri" w:eastAsia="Calibri" w:hAnsi="Calibri"/>
          <w:i/>
          <w:snapToGrid w:val="0"/>
          <w:szCs w:val="28"/>
          <w:lang w:val="es-ES"/>
        </w:rPr>
      </w:pPr>
      <w:r w:rsidRPr="000772A2">
        <w:rPr>
          <w:rFonts w:ascii="Calibri" w:eastAsia="Calibri" w:hAnsi="Calibri"/>
          <w:i/>
          <w:snapToGrid w:val="0"/>
          <w:szCs w:val="28"/>
          <w:lang w:val="es-ES"/>
        </w:rPr>
        <w:t>Tema _________</w:t>
      </w:r>
      <w:r w:rsidR="00AC1F7D">
        <w:rPr>
          <w:rFonts w:ascii="Calibri" w:eastAsia="Calibri" w:hAnsi="Calibri"/>
          <w:i/>
          <w:snapToGrid w:val="0"/>
          <w:szCs w:val="28"/>
          <w:lang w:val="es-ES"/>
        </w:rPr>
        <w:t>___________________________________</w:t>
      </w:r>
      <w:r w:rsidRPr="000772A2">
        <w:rPr>
          <w:rFonts w:ascii="Calibri" w:eastAsia="Calibri" w:hAnsi="Calibri"/>
          <w:i/>
          <w:snapToGrid w:val="0"/>
          <w:szCs w:val="28"/>
          <w:lang w:val="es-ES"/>
        </w:rPr>
        <w:t>__________</w:t>
      </w:r>
    </w:p>
    <w:p w14:paraId="5317F517" w14:textId="77777777" w:rsidR="000E1CE2" w:rsidRDefault="000E1CE2">
      <w:pPr>
        <w:jc w:val="center"/>
      </w:pPr>
    </w:p>
    <w:tbl>
      <w:tblPr>
        <w:tblStyle w:val="TableGrid"/>
        <w:tblW w:w="10582" w:type="dxa"/>
        <w:jc w:val="center"/>
        <w:tblLook w:val="04A0" w:firstRow="1" w:lastRow="0" w:firstColumn="1" w:lastColumn="0" w:noHBand="0" w:noVBand="1"/>
      </w:tblPr>
      <w:tblGrid>
        <w:gridCol w:w="955"/>
        <w:gridCol w:w="2403"/>
        <w:gridCol w:w="2234"/>
        <w:gridCol w:w="2614"/>
        <w:gridCol w:w="2376"/>
      </w:tblGrid>
      <w:tr w:rsidR="004D543D" w:rsidRPr="004D543D" w14:paraId="090DFB61" w14:textId="77777777" w:rsidTr="00552815">
        <w:trPr>
          <w:jc w:val="center"/>
        </w:trPr>
        <w:tc>
          <w:tcPr>
            <w:tcW w:w="955" w:type="dxa"/>
            <w:tcBorders>
              <w:bottom w:val="single" w:sz="4" w:space="0" w:color="auto"/>
            </w:tcBorders>
            <w:shd w:val="clear" w:color="auto" w:fill="008000"/>
            <w:vAlign w:val="center"/>
          </w:tcPr>
          <w:p w14:paraId="2C32AE15" w14:textId="77777777" w:rsidR="004D543D" w:rsidRPr="004D543D" w:rsidRDefault="004D543D" w:rsidP="004D543D">
            <w:pPr>
              <w:spacing w:line="259" w:lineRule="auto"/>
              <w:jc w:val="center"/>
              <w:rPr>
                <w:rFonts w:ascii="Calibri" w:eastAsia="Calibri" w:hAnsi="Calibri"/>
                <w:b/>
                <w:color w:val="FFFFFF" w:themeColor="background1"/>
                <w:sz w:val="20"/>
                <w:szCs w:val="22"/>
              </w:rPr>
            </w:pPr>
          </w:p>
        </w:tc>
        <w:tc>
          <w:tcPr>
            <w:tcW w:w="2403" w:type="dxa"/>
            <w:tcBorders>
              <w:bottom w:val="single" w:sz="4" w:space="0" w:color="auto"/>
            </w:tcBorders>
            <w:shd w:val="clear" w:color="auto" w:fill="008000"/>
          </w:tcPr>
          <w:p w14:paraId="2F4D1D0B" w14:textId="1F68EFD4" w:rsidR="004D543D" w:rsidRPr="004D543D" w:rsidRDefault="00552815" w:rsidP="004D543D">
            <w:pPr>
              <w:spacing w:line="259" w:lineRule="auto"/>
              <w:jc w:val="center"/>
              <w:rPr>
                <w:rFonts w:ascii="Calibri" w:eastAsia="Calibri" w:hAnsi="Calibri"/>
                <w:b/>
                <w:color w:val="FFFFFF" w:themeColor="background1"/>
                <w:sz w:val="22"/>
                <w:szCs w:val="22"/>
              </w:rPr>
            </w:pPr>
            <w:r>
              <w:rPr>
                <w:rFonts w:ascii="Calibri" w:eastAsia="Calibri" w:hAnsi="Calibri"/>
                <w:b/>
                <w:snapToGrid w:val="0"/>
                <w:color w:val="FFFFFF" w:themeColor="background1"/>
                <w:szCs w:val="22"/>
                <w:lang w:val="es-ES"/>
              </w:rPr>
              <w:t>DICCIÓN</w:t>
            </w:r>
            <w:r w:rsidRPr="004D543D">
              <w:rPr>
                <w:rFonts w:ascii="Wingdings" w:hAnsi="Wingdings"/>
                <w:color w:val="FFFFFF" w:themeColor="background1"/>
              </w:rPr>
              <w:t></w:t>
            </w:r>
          </w:p>
        </w:tc>
        <w:tc>
          <w:tcPr>
            <w:tcW w:w="2234" w:type="dxa"/>
            <w:tcBorders>
              <w:bottom w:val="single" w:sz="4" w:space="0" w:color="auto"/>
            </w:tcBorders>
            <w:shd w:val="clear" w:color="auto" w:fill="008000"/>
            <w:vAlign w:val="center"/>
          </w:tcPr>
          <w:p w14:paraId="3C5FF86D" w14:textId="5C69C7B8" w:rsidR="004D543D" w:rsidRPr="004D543D" w:rsidRDefault="00552815" w:rsidP="00552815">
            <w:pPr>
              <w:spacing w:line="259" w:lineRule="auto"/>
              <w:jc w:val="center"/>
              <w:rPr>
                <w:rFonts w:ascii="Calibri" w:eastAsia="Calibri" w:hAnsi="Calibri"/>
                <w:b/>
                <w:color w:val="FFFFFF" w:themeColor="background1"/>
                <w:sz w:val="22"/>
                <w:szCs w:val="22"/>
              </w:rPr>
            </w:pPr>
            <w:r>
              <w:rPr>
                <w:rFonts w:ascii="Calibri" w:eastAsia="Calibri" w:hAnsi="Calibri"/>
                <w:b/>
                <w:snapToGrid w:val="0"/>
                <w:color w:val="FFFFFF" w:themeColor="background1"/>
                <w:szCs w:val="22"/>
                <w:lang w:val="es-ES"/>
              </w:rPr>
              <w:t>C</w:t>
            </w:r>
            <w:r w:rsidRPr="004D543D">
              <w:rPr>
                <w:rFonts w:ascii="Calibri" w:eastAsia="Calibri" w:hAnsi="Calibri"/>
                <w:b/>
                <w:snapToGrid w:val="0"/>
                <w:color w:val="FFFFFF" w:themeColor="background1"/>
                <w:szCs w:val="22"/>
                <w:lang w:val="es-ES"/>
              </w:rPr>
              <w:t>ONTENIDO</w:t>
            </w:r>
            <w:r w:rsidRPr="004D543D">
              <w:rPr>
                <w:rFonts w:ascii="Wingdings" w:hAnsi="Wingdings"/>
                <w:color w:val="FFFFFF" w:themeColor="background1"/>
              </w:rPr>
              <w:t></w:t>
            </w:r>
            <w:r w:rsidRPr="004D543D">
              <w:rPr>
                <w:rFonts w:ascii="Wingdings" w:hAnsi="Wingdings"/>
                <w:color w:val="FFFFFF" w:themeColor="background1"/>
              </w:rPr>
              <w:t></w:t>
            </w:r>
          </w:p>
        </w:tc>
        <w:tc>
          <w:tcPr>
            <w:tcW w:w="2614" w:type="dxa"/>
            <w:tcBorders>
              <w:bottom w:val="single" w:sz="4" w:space="0" w:color="auto"/>
            </w:tcBorders>
            <w:shd w:val="clear" w:color="auto" w:fill="008000"/>
            <w:vAlign w:val="center"/>
          </w:tcPr>
          <w:p w14:paraId="48CA47BC" w14:textId="34C5F3A5" w:rsidR="004D543D" w:rsidRPr="004D543D" w:rsidRDefault="00552815" w:rsidP="004D543D">
            <w:pPr>
              <w:spacing w:line="259" w:lineRule="auto"/>
              <w:jc w:val="center"/>
              <w:rPr>
                <w:rFonts w:ascii="Calibri" w:eastAsia="Calibri" w:hAnsi="Calibri"/>
                <w:b/>
                <w:color w:val="FFFFFF" w:themeColor="background1"/>
                <w:sz w:val="22"/>
                <w:szCs w:val="22"/>
              </w:rPr>
            </w:pPr>
            <w:r>
              <w:rPr>
                <w:rFonts w:ascii="Calibri" w:eastAsia="Calibri" w:hAnsi="Calibri"/>
                <w:b/>
                <w:snapToGrid w:val="0"/>
                <w:color w:val="FFFFFF" w:themeColor="background1"/>
                <w:szCs w:val="22"/>
                <w:lang w:val="es-ES"/>
              </w:rPr>
              <w:t>P</w:t>
            </w:r>
            <w:r w:rsidRPr="004D543D">
              <w:rPr>
                <w:rFonts w:ascii="Calibri" w:eastAsia="Calibri" w:hAnsi="Calibri"/>
                <w:b/>
                <w:snapToGrid w:val="0"/>
                <w:color w:val="FFFFFF" w:themeColor="background1"/>
                <w:szCs w:val="22"/>
                <w:lang w:val="es-ES"/>
              </w:rPr>
              <w:t>LANEACIÓN</w:t>
            </w:r>
            <w:r w:rsidRPr="004D543D">
              <w:rPr>
                <w:rFonts w:ascii="Wingdings" w:hAnsi="Wingdings"/>
                <w:color w:val="FFFFFF" w:themeColor="background1"/>
              </w:rPr>
              <w:t></w:t>
            </w:r>
          </w:p>
        </w:tc>
        <w:tc>
          <w:tcPr>
            <w:tcW w:w="2376" w:type="dxa"/>
            <w:tcBorders>
              <w:bottom w:val="single" w:sz="4" w:space="0" w:color="auto"/>
            </w:tcBorders>
            <w:shd w:val="clear" w:color="auto" w:fill="008000"/>
            <w:vAlign w:val="center"/>
          </w:tcPr>
          <w:p w14:paraId="132EE4D8" w14:textId="4BA23E4F" w:rsidR="004D543D" w:rsidRPr="004D543D" w:rsidRDefault="00552815" w:rsidP="004D543D">
            <w:pPr>
              <w:spacing w:line="259" w:lineRule="auto"/>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P</w:t>
            </w:r>
            <w:r w:rsidRPr="004D543D">
              <w:rPr>
                <w:rFonts w:ascii="Calibri" w:eastAsia="Calibri" w:hAnsi="Calibri"/>
                <w:b/>
                <w:color w:val="FFFFFF" w:themeColor="background1"/>
                <w:sz w:val="22"/>
                <w:szCs w:val="22"/>
              </w:rPr>
              <w:t>RESENTACIÓN</w:t>
            </w:r>
            <w:r w:rsidRPr="004D543D">
              <w:rPr>
                <w:rFonts w:ascii="Wingdings" w:hAnsi="Wingdings"/>
                <w:color w:val="FFFFFF" w:themeColor="background1"/>
              </w:rPr>
              <w:t></w:t>
            </w:r>
            <w:r w:rsidRPr="004D543D">
              <w:rPr>
                <w:rFonts w:ascii="Wingdings" w:hAnsi="Wingdings"/>
                <w:color w:val="FFFFFF" w:themeColor="background1"/>
              </w:rPr>
              <w:t></w:t>
            </w:r>
          </w:p>
        </w:tc>
      </w:tr>
      <w:tr w:rsidR="00552815" w14:paraId="5BBD7349" w14:textId="77777777" w:rsidTr="00552815">
        <w:trPr>
          <w:jc w:val="center"/>
        </w:trPr>
        <w:tc>
          <w:tcPr>
            <w:tcW w:w="955" w:type="dxa"/>
            <w:shd w:val="clear" w:color="auto" w:fill="auto"/>
          </w:tcPr>
          <w:p w14:paraId="78716198" w14:textId="16483F1F" w:rsidR="00552815" w:rsidRDefault="00552815" w:rsidP="004D543D">
            <w:pPr>
              <w:spacing w:line="259" w:lineRule="auto"/>
              <w:jc w:val="center"/>
              <w:rPr>
                <w:rFonts w:ascii="Calibri" w:eastAsia="Calibri" w:hAnsi="Calibri"/>
                <w:b/>
                <w:sz w:val="20"/>
                <w:szCs w:val="22"/>
              </w:rPr>
            </w:pPr>
            <w:r w:rsidRPr="00116055">
              <w:rPr>
                <w:rFonts w:ascii="Calibri" w:eastAsia="Calibri" w:hAnsi="Calibri"/>
                <w:b/>
                <w:sz w:val="20"/>
                <w:szCs w:val="22"/>
              </w:rPr>
              <w:t>2</w:t>
            </w:r>
            <w:r>
              <w:rPr>
                <w:rFonts w:ascii="Calibri" w:eastAsia="Calibri" w:hAnsi="Calibri"/>
                <w:b/>
                <w:sz w:val="20"/>
                <w:szCs w:val="22"/>
              </w:rPr>
              <w:t>5</w:t>
            </w:r>
            <w:r w:rsidRPr="00116055">
              <w:rPr>
                <w:rFonts w:ascii="Calibri" w:eastAsia="Calibri" w:hAnsi="Calibri"/>
                <w:b/>
                <w:sz w:val="20"/>
                <w:szCs w:val="22"/>
              </w:rPr>
              <w:t>-2</w:t>
            </w:r>
            <w:r>
              <w:rPr>
                <w:rFonts w:ascii="Calibri" w:eastAsia="Calibri" w:hAnsi="Calibri"/>
                <w:b/>
                <w:sz w:val="20"/>
                <w:szCs w:val="22"/>
              </w:rPr>
              <w:t>0</w:t>
            </w:r>
          </w:p>
          <w:p w14:paraId="30BA0E9D" w14:textId="77777777" w:rsidR="00552815" w:rsidRPr="00116055" w:rsidRDefault="00552815" w:rsidP="004D543D">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6CCF6364" w14:textId="77CC71AE" w:rsidR="00552815" w:rsidRPr="00552815" w:rsidRDefault="00552815" w:rsidP="00552815">
            <w:pPr>
              <w:spacing w:line="259" w:lineRule="auto"/>
              <w:rPr>
                <w:rFonts w:ascii="Calibri" w:eastAsia="Calibri" w:hAnsi="Calibri"/>
                <w:sz w:val="18"/>
                <w:szCs w:val="18"/>
              </w:rPr>
            </w:pPr>
            <w:r w:rsidRPr="00552815">
              <w:rPr>
                <w:rFonts w:ascii="Calibri" w:eastAsia="Calibri" w:hAnsi="Calibri"/>
                <w:snapToGrid w:val="0"/>
                <w:sz w:val="18"/>
                <w:szCs w:val="18"/>
              </w:rPr>
              <w:t xml:space="preserve">Presentation was clear and understandable for audience; precise terminology and vocabulary; vocabulary or structural errors did not impede success of presentation. </w:t>
            </w:r>
          </w:p>
        </w:tc>
        <w:tc>
          <w:tcPr>
            <w:tcW w:w="2234" w:type="dxa"/>
            <w:shd w:val="clear" w:color="auto" w:fill="auto"/>
          </w:tcPr>
          <w:p w14:paraId="6B24E2AB" w14:textId="2CAC61EA" w:rsidR="00552815" w:rsidRPr="00552815" w:rsidRDefault="00552815" w:rsidP="00AC1F7D">
            <w:pPr>
              <w:pStyle w:val="NoSpacing"/>
              <w:rPr>
                <w:rFonts w:asciiTheme="minorHAnsi" w:eastAsia="Calibri" w:hAnsiTheme="minorHAnsi"/>
                <w:snapToGrid w:val="0"/>
                <w:sz w:val="18"/>
                <w:szCs w:val="18"/>
              </w:rPr>
            </w:pPr>
            <w:r>
              <w:rPr>
                <w:rFonts w:ascii="Calibri" w:eastAsia="Calibri" w:hAnsi="Calibri"/>
                <w:snapToGrid w:val="0"/>
                <w:sz w:val="18"/>
                <w:szCs w:val="18"/>
              </w:rPr>
              <w:t xml:space="preserve">Good focus on topic; selection of topic and supporting details was effective; class learned from presentation. </w:t>
            </w:r>
          </w:p>
        </w:tc>
        <w:tc>
          <w:tcPr>
            <w:tcW w:w="2614" w:type="dxa"/>
            <w:shd w:val="clear" w:color="auto" w:fill="auto"/>
          </w:tcPr>
          <w:p w14:paraId="0118B755" w14:textId="57CE0AD8" w:rsidR="00552815" w:rsidRPr="00552815" w:rsidRDefault="00AC1F7D" w:rsidP="00AC1F7D">
            <w:pPr>
              <w:pStyle w:val="NoSpacing"/>
              <w:rPr>
                <w:rFonts w:asciiTheme="minorHAnsi" w:eastAsia="Calibri" w:hAnsiTheme="minorHAnsi"/>
                <w:snapToGrid w:val="0"/>
                <w:sz w:val="18"/>
                <w:szCs w:val="18"/>
              </w:rPr>
            </w:pPr>
            <w:r>
              <w:rPr>
                <w:rFonts w:ascii="Calibri" w:eastAsia="Calibri" w:hAnsi="Calibri"/>
                <w:snapToGrid w:val="0"/>
                <w:sz w:val="18"/>
                <w:szCs w:val="18"/>
              </w:rPr>
              <w:t xml:space="preserve">Presentation was well prepared; clear objectives; few errors. </w:t>
            </w:r>
          </w:p>
        </w:tc>
        <w:tc>
          <w:tcPr>
            <w:tcW w:w="2376" w:type="dxa"/>
            <w:shd w:val="clear" w:color="auto" w:fill="auto"/>
          </w:tcPr>
          <w:p w14:paraId="2C3DD913" w14:textId="5EB6FA47" w:rsidR="00552815" w:rsidRPr="00552815" w:rsidRDefault="00AC1F7D" w:rsidP="00AC1F7D">
            <w:pPr>
              <w:spacing w:line="259" w:lineRule="auto"/>
              <w:rPr>
                <w:rFonts w:ascii="Calibri" w:eastAsia="Calibri" w:hAnsi="Calibri"/>
                <w:sz w:val="18"/>
                <w:szCs w:val="18"/>
              </w:rPr>
            </w:pPr>
            <w:r>
              <w:rPr>
                <w:rFonts w:ascii="Calibri" w:eastAsia="Calibri" w:hAnsi="Calibri"/>
                <w:snapToGrid w:val="0"/>
                <w:sz w:val="18"/>
                <w:szCs w:val="18"/>
              </w:rPr>
              <w:t xml:space="preserve">Presentation was not read or memorized; communication was natural and effective; led to productive dialogue on the topic. </w:t>
            </w:r>
          </w:p>
        </w:tc>
      </w:tr>
      <w:tr w:rsidR="00552815" w14:paraId="0FCCE327" w14:textId="77777777" w:rsidTr="00552815">
        <w:trPr>
          <w:jc w:val="center"/>
        </w:trPr>
        <w:tc>
          <w:tcPr>
            <w:tcW w:w="955" w:type="dxa"/>
            <w:shd w:val="clear" w:color="auto" w:fill="auto"/>
          </w:tcPr>
          <w:p w14:paraId="0DFCA482" w14:textId="11FA8D4D" w:rsidR="00552815" w:rsidRDefault="00552815" w:rsidP="004D543D">
            <w:pPr>
              <w:spacing w:line="259" w:lineRule="auto"/>
              <w:jc w:val="center"/>
              <w:rPr>
                <w:rFonts w:ascii="Calibri" w:eastAsia="Calibri" w:hAnsi="Calibri"/>
                <w:b/>
                <w:sz w:val="20"/>
                <w:szCs w:val="22"/>
              </w:rPr>
            </w:pPr>
            <w:r>
              <w:rPr>
                <w:rFonts w:ascii="Calibri" w:eastAsia="Calibri" w:hAnsi="Calibri"/>
                <w:b/>
                <w:sz w:val="20"/>
                <w:szCs w:val="22"/>
              </w:rPr>
              <w:t>19</w:t>
            </w:r>
            <w:r w:rsidRPr="00116055">
              <w:rPr>
                <w:rFonts w:ascii="Calibri" w:eastAsia="Calibri" w:hAnsi="Calibri"/>
                <w:b/>
                <w:sz w:val="20"/>
                <w:szCs w:val="22"/>
              </w:rPr>
              <w:t>-1</w:t>
            </w:r>
            <w:r>
              <w:rPr>
                <w:rFonts w:ascii="Calibri" w:eastAsia="Calibri" w:hAnsi="Calibri"/>
                <w:b/>
                <w:sz w:val="20"/>
                <w:szCs w:val="22"/>
              </w:rPr>
              <w:t>4</w:t>
            </w:r>
          </w:p>
          <w:p w14:paraId="303FB717" w14:textId="77777777" w:rsidR="00552815" w:rsidRPr="00116055" w:rsidRDefault="00552815" w:rsidP="004D543D">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175FB91C" w14:textId="124EDD0D" w:rsidR="00552815" w:rsidRPr="00552815" w:rsidRDefault="00552815" w:rsidP="00552815">
            <w:pPr>
              <w:pStyle w:val="NoSpacing"/>
              <w:rPr>
                <w:rFonts w:asciiTheme="minorHAnsi" w:eastAsia="Calibri" w:hAnsiTheme="minorHAnsi"/>
                <w:snapToGrid w:val="0"/>
                <w:sz w:val="18"/>
                <w:szCs w:val="18"/>
              </w:rPr>
            </w:pPr>
            <w:r w:rsidRPr="00552815">
              <w:rPr>
                <w:rFonts w:ascii="Calibri" w:eastAsia="Calibri" w:hAnsi="Calibri"/>
                <w:snapToGrid w:val="0"/>
                <w:sz w:val="18"/>
                <w:szCs w:val="18"/>
              </w:rPr>
              <w:t xml:space="preserve">Some errors impacted clarity; spoke too fast and/or used unknown terms. </w:t>
            </w:r>
          </w:p>
        </w:tc>
        <w:tc>
          <w:tcPr>
            <w:tcW w:w="2234" w:type="dxa"/>
            <w:shd w:val="clear" w:color="auto" w:fill="auto"/>
          </w:tcPr>
          <w:p w14:paraId="4E4D3326" w14:textId="4CE2E47E" w:rsidR="00552815" w:rsidRPr="00552815" w:rsidRDefault="00AC1F7D" w:rsidP="00AC1F7D">
            <w:pPr>
              <w:pStyle w:val="NoSpacing"/>
              <w:rPr>
                <w:rFonts w:asciiTheme="minorHAnsi" w:eastAsia="Calibri" w:hAnsiTheme="minorHAnsi"/>
                <w:snapToGrid w:val="0"/>
                <w:sz w:val="18"/>
                <w:szCs w:val="18"/>
              </w:rPr>
            </w:pPr>
            <w:r>
              <w:rPr>
                <w:rFonts w:ascii="Calibri" w:eastAsia="Calibri" w:hAnsi="Calibri"/>
                <w:snapToGrid w:val="0"/>
                <w:sz w:val="18"/>
                <w:szCs w:val="18"/>
              </w:rPr>
              <w:t>Somewhat u</w:t>
            </w:r>
            <w:r w:rsidR="00552815">
              <w:rPr>
                <w:rFonts w:ascii="Calibri" w:eastAsia="Calibri" w:hAnsi="Calibri"/>
                <w:snapToGrid w:val="0"/>
                <w:sz w:val="18"/>
                <w:szCs w:val="18"/>
              </w:rPr>
              <w:t>nfocused; missing or excessive details; repetition;</w:t>
            </w:r>
            <w:r>
              <w:rPr>
                <w:rFonts w:ascii="Calibri" w:eastAsia="Calibri" w:hAnsi="Calibri"/>
                <w:snapToGrid w:val="0"/>
                <w:sz w:val="18"/>
                <w:szCs w:val="18"/>
              </w:rPr>
              <w:t xml:space="preserve"> presenter demonstrated only superficial understanding of event. </w:t>
            </w:r>
          </w:p>
        </w:tc>
        <w:tc>
          <w:tcPr>
            <w:tcW w:w="2614" w:type="dxa"/>
            <w:shd w:val="clear" w:color="auto" w:fill="auto"/>
          </w:tcPr>
          <w:p w14:paraId="02B019B1" w14:textId="645FB126" w:rsidR="00552815" w:rsidRPr="00552815" w:rsidRDefault="00AC1F7D" w:rsidP="00AC1F7D">
            <w:pPr>
              <w:spacing w:line="259" w:lineRule="auto"/>
              <w:rPr>
                <w:rFonts w:ascii="Calibri" w:eastAsia="Calibri" w:hAnsi="Calibri"/>
                <w:sz w:val="18"/>
                <w:szCs w:val="18"/>
              </w:rPr>
            </w:pPr>
            <w:r>
              <w:rPr>
                <w:rFonts w:ascii="Calibri" w:eastAsia="Calibri" w:hAnsi="Calibri"/>
                <w:snapToGrid w:val="0"/>
                <w:sz w:val="18"/>
                <w:szCs w:val="18"/>
              </w:rPr>
              <w:t xml:space="preserve">Little evidence of careful planning and preparation; some problems with accuracy. </w:t>
            </w:r>
          </w:p>
        </w:tc>
        <w:tc>
          <w:tcPr>
            <w:tcW w:w="2376" w:type="dxa"/>
            <w:shd w:val="clear" w:color="auto" w:fill="auto"/>
          </w:tcPr>
          <w:p w14:paraId="38D64975" w14:textId="4EE49A64" w:rsidR="00552815" w:rsidRPr="00552815" w:rsidRDefault="00AC1F7D" w:rsidP="00AC1F7D">
            <w:pPr>
              <w:spacing w:line="259" w:lineRule="auto"/>
              <w:rPr>
                <w:rFonts w:ascii="Calibri" w:eastAsia="Calibri" w:hAnsi="Calibri"/>
                <w:sz w:val="18"/>
                <w:szCs w:val="18"/>
              </w:rPr>
            </w:pPr>
            <w:r>
              <w:rPr>
                <w:rFonts w:ascii="Calibri" w:eastAsia="Calibri" w:hAnsi="Calibri"/>
                <w:snapToGrid w:val="0"/>
                <w:sz w:val="18"/>
                <w:szCs w:val="18"/>
              </w:rPr>
              <w:t>Presentation was not read but presenter had difficulties; some parts memorized; difficult to understand or answer questions for class</w:t>
            </w:r>
            <w:proofErr w:type="gramStart"/>
            <w:r>
              <w:rPr>
                <w:rFonts w:ascii="Calibri" w:eastAsia="Calibri" w:hAnsi="Calibri"/>
                <w:snapToGrid w:val="0"/>
                <w:sz w:val="18"/>
                <w:szCs w:val="18"/>
              </w:rPr>
              <w:t>;</w:t>
            </w:r>
            <w:proofErr w:type="gramEnd"/>
            <w:r>
              <w:rPr>
                <w:rFonts w:ascii="Calibri" w:eastAsia="Calibri" w:hAnsi="Calibri"/>
                <w:snapToGrid w:val="0"/>
                <w:sz w:val="18"/>
                <w:szCs w:val="18"/>
              </w:rPr>
              <w:t xml:space="preserve"> not effective at provoking dialogue. </w:t>
            </w:r>
          </w:p>
        </w:tc>
      </w:tr>
      <w:tr w:rsidR="00552815" w14:paraId="5397EB59" w14:textId="77777777" w:rsidTr="00552815">
        <w:trPr>
          <w:jc w:val="center"/>
        </w:trPr>
        <w:tc>
          <w:tcPr>
            <w:tcW w:w="955" w:type="dxa"/>
            <w:shd w:val="clear" w:color="auto" w:fill="auto"/>
          </w:tcPr>
          <w:p w14:paraId="42330AE3" w14:textId="02564D24" w:rsidR="00552815" w:rsidRDefault="00552815" w:rsidP="004D543D">
            <w:pPr>
              <w:spacing w:line="259" w:lineRule="auto"/>
              <w:jc w:val="center"/>
              <w:rPr>
                <w:rFonts w:ascii="Calibri" w:eastAsia="Calibri" w:hAnsi="Calibri"/>
                <w:b/>
                <w:sz w:val="20"/>
                <w:szCs w:val="22"/>
              </w:rPr>
            </w:pPr>
            <w:r w:rsidRPr="00116055">
              <w:rPr>
                <w:rFonts w:ascii="Calibri" w:eastAsia="Calibri" w:hAnsi="Calibri"/>
                <w:b/>
                <w:sz w:val="20"/>
                <w:szCs w:val="22"/>
              </w:rPr>
              <w:t>1</w:t>
            </w:r>
            <w:r>
              <w:rPr>
                <w:rFonts w:ascii="Calibri" w:eastAsia="Calibri" w:hAnsi="Calibri"/>
                <w:b/>
                <w:sz w:val="20"/>
                <w:szCs w:val="22"/>
              </w:rPr>
              <w:t>3</w:t>
            </w:r>
            <w:r w:rsidRPr="00116055">
              <w:rPr>
                <w:rFonts w:ascii="Calibri" w:eastAsia="Calibri" w:hAnsi="Calibri"/>
                <w:b/>
                <w:sz w:val="20"/>
                <w:szCs w:val="22"/>
              </w:rPr>
              <w:t>-</w:t>
            </w:r>
            <w:r>
              <w:rPr>
                <w:rFonts w:ascii="Calibri" w:eastAsia="Calibri" w:hAnsi="Calibri"/>
                <w:b/>
                <w:sz w:val="20"/>
                <w:szCs w:val="22"/>
              </w:rPr>
              <w:t>9</w:t>
            </w:r>
          </w:p>
          <w:p w14:paraId="3B357763" w14:textId="77777777" w:rsidR="00552815" w:rsidRPr="00116055" w:rsidRDefault="00552815" w:rsidP="004D543D">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03" w:type="dxa"/>
            <w:shd w:val="clear" w:color="auto" w:fill="auto"/>
          </w:tcPr>
          <w:p w14:paraId="0D31F167" w14:textId="1ADCA9A5" w:rsidR="00552815" w:rsidRPr="00552815" w:rsidRDefault="00552815" w:rsidP="00552815">
            <w:pPr>
              <w:pStyle w:val="NoSpacing"/>
              <w:rPr>
                <w:rFonts w:asciiTheme="minorHAnsi" w:eastAsia="Calibri" w:hAnsiTheme="minorHAnsi"/>
                <w:snapToGrid w:val="0"/>
                <w:sz w:val="18"/>
                <w:szCs w:val="18"/>
              </w:rPr>
            </w:pPr>
            <w:r w:rsidRPr="00552815">
              <w:rPr>
                <w:rFonts w:ascii="Calibri" w:eastAsia="Calibri" w:hAnsi="Calibri"/>
                <w:snapToGrid w:val="0"/>
                <w:sz w:val="18"/>
                <w:szCs w:val="18"/>
              </w:rPr>
              <w:t xml:space="preserve">Difficult to understand on several occasions; ideas were not clearly developed. </w:t>
            </w:r>
          </w:p>
        </w:tc>
        <w:tc>
          <w:tcPr>
            <w:tcW w:w="2234" w:type="dxa"/>
            <w:shd w:val="clear" w:color="auto" w:fill="auto"/>
          </w:tcPr>
          <w:p w14:paraId="5006A720" w14:textId="2B10E73D" w:rsidR="00552815" w:rsidRPr="00552815" w:rsidRDefault="00AC1F7D" w:rsidP="00AC1F7D">
            <w:pPr>
              <w:pStyle w:val="NoSpacing"/>
              <w:rPr>
                <w:rFonts w:asciiTheme="minorHAnsi" w:eastAsia="Calibri" w:hAnsiTheme="minorHAnsi"/>
                <w:snapToGrid w:val="0"/>
                <w:sz w:val="18"/>
                <w:szCs w:val="18"/>
              </w:rPr>
            </w:pPr>
            <w:r>
              <w:rPr>
                <w:rFonts w:ascii="Calibri" w:eastAsia="Calibri" w:hAnsi="Calibri"/>
                <w:snapToGrid w:val="0"/>
                <w:sz w:val="18"/>
                <w:szCs w:val="18"/>
              </w:rPr>
              <w:t xml:space="preserve">Unfocused, with little coherence between ideas; random use of supporting details; presenter seems not to understand topic. </w:t>
            </w:r>
          </w:p>
        </w:tc>
        <w:tc>
          <w:tcPr>
            <w:tcW w:w="2614" w:type="dxa"/>
            <w:shd w:val="clear" w:color="auto" w:fill="auto"/>
          </w:tcPr>
          <w:p w14:paraId="2A4664FF" w14:textId="208024F8" w:rsidR="00552815" w:rsidRPr="00552815" w:rsidRDefault="00AC1F7D" w:rsidP="00AC1F7D">
            <w:pPr>
              <w:pStyle w:val="NoSpacing"/>
              <w:rPr>
                <w:rFonts w:asciiTheme="minorHAnsi" w:eastAsia="Calibri" w:hAnsiTheme="minorHAnsi"/>
                <w:snapToGrid w:val="0"/>
                <w:sz w:val="18"/>
                <w:szCs w:val="18"/>
              </w:rPr>
            </w:pPr>
            <w:r>
              <w:rPr>
                <w:rFonts w:ascii="Calibri" w:eastAsia="Calibri" w:hAnsi="Calibri"/>
                <w:snapToGrid w:val="0"/>
                <w:sz w:val="18"/>
                <w:szCs w:val="18"/>
              </w:rPr>
              <w:t xml:space="preserve">No evidence of planning; disorganized; errors that show lack of preparation. </w:t>
            </w:r>
          </w:p>
        </w:tc>
        <w:tc>
          <w:tcPr>
            <w:tcW w:w="2376" w:type="dxa"/>
            <w:shd w:val="clear" w:color="auto" w:fill="auto"/>
          </w:tcPr>
          <w:p w14:paraId="699D5377" w14:textId="0A1FDEB8" w:rsidR="00552815" w:rsidRPr="00552815" w:rsidRDefault="00AC1F7D" w:rsidP="00AC1F7D">
            <w:pPr>
              <w:spacing w:line="259" w:lineRule="auto"/>
              <w:rPr>
                <w:rFonts w:ascii="Calibri" w:eastAsia="Calibri" w:hAnsi="Calibri"/>
                <w:sz w:val="18"/>
                <w:szCs w:val="18"/>
              </w:rPr>
            </w:pPr>
            <w:r>
              <w:rPr>
                <w:rFonts w:ascii="Calibri" w:eastAsia="Calibri" w:hAnsi="Calibri"/>
                <w:snapToGrid w:val="0"/>
                <w:sz w:val="18"/>
                <w:szCs w:val="18"/>
              </w:rPr>
              <w:t xml:space="preserve">Presentation was read and/or heavily dependent on notes; little evidence of </w:t>
            </w:r>
            <w:proofErr w:type="spellStart"/>
            <w:r>
              <w:rPr>
                <w:rFonts w:ascii="Calibri" w:eastAsia="Calibri" w:hAnsi="Calibri"/>
                <w:snapToGrid w:val="0"/>
                <w:sz w:val="18"/>
                <w:szCs w:val="18"/>
              </w:rPr>
              <w:t>adecuate</w:t>
            </w:r>
            <w:proofErr w:type="spellEnd"/>
            <w:r>
              <w:rPr>
                <w:rFonts w:ascii="Calibri" w:eastAsia="Calibri" w:hAnsi="Calibri"/>
                <w:snapToGrid w:val="0"/>
                <w:sz w:val="18"/>
                <w:szCs w:val="18"/>
              </w:rPr>
              <w:t xml:space="preserve"> communicative abilities</w:t>
            </w:r>
            <w:proofErr w:type="gramStart"/>
            <w:r>
              <w:rPr>
                <w:rFonts w:ascii="Calibri" w:eastAsia="Calibri" w:hAnsi="Calibri"/>
                <w:snapToGrid w:val="0"/>
                <w:sz w:val="18"/>
                <w:szCs w:val="18"/>
              </w:rPr>
              <w:t>;</w:t>
            </w:r>
            <w:proofErr w:type="gramEnd"/>
            <w:r>
              <w:rPr>
                <w:rFonts w:ascii="Calibri" w:eastAsia="Calibri" w:hAnsi="Calibri"/>
                <w:snapToGrid w:val="0"/>
                <w:sz w:val="18"/>
                <w:szCs w:val="18"/>
              </w:rPr>
              <w:t xml:space="preserve"> questions for class discussion were missing or inappropriate. </w:t>
            </w:r>
          </w:p>
        </w:tc>
      </w:tr>
      <w:tr w:rsidR="00552815" w14:paraId="47B42402" w14:textId="77777777" w:rsidTr="00552815">
        <w:trPr>
          <w:jc w:val="center"/>
        </w:trPr>
        <w:tc>
          <w:tcPr>
            <w:tcW w:w="955" w:type="dxa"/>
            <w:tcBorders>
              <w:bottom w:val="single" w:sz="4" w:space="0" w:color="auto"/>
            </w:tcBorders>
            <w:shd w:val="clear" w:color="auto" w:fill="auto"/>
          </w:tcPr>
          <w:p w14:paraId="2B780146" w14:textId="77777777" w:rsidR="00552815" w:rsidRDefault="00552815" w:rsidP="004D543D">
            <w:pPr>
              <w:spacing w:line="259" w:lineRule="auto"/>
              <w:jc w:val="center"/>
              <w:rPr>
                <w:rFonts w:ascii="Calibri" w:eastAsia="Calibri" w:hAnsi="Calibri"/>
                <w:b/>
                <w:sz w:val="20"/>
                <w:szCs w:val="22"/>
              </w:rPr>
            </w:pPr>
            <w:r w:rsidRPr="00116055">
              <w:rPr>
                <w:rFonts w:ascii="Calibri" w:eastAsia="Calibri" w:hAnsi="Calibri"/>
                <w:b/>
                <w:sz w:val="20"/>
                <w:szCs w:val="22"/>
              </w:rPr>
              <w:t>0</w:t>
            </w:r>
          </w:p>
          <w:p w14:paraId="35D59ACB" w14:textId="77777777" w:rsidR="00552815" w:rsidRPr="00116055" w:rsidRDefault="00552815" w:rsidP="004D543D">
            <w:pPr>
              <w:spacing w:line="259" w:lineRule="auto"/>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9627" w:type="dxa"/>
            <w:gridSpan w:val="4"/>
            <w:tcBorders>
              <w:bottom w:val="single" w:sz="4" w:space="0" w:color="auto"/>
            </w:tcBorders>
            <w:shd w:val="clear" w:color="auto" w:fill="auto"/>
          </w:tcPr>
          <w:p w14:paraId="43AC6539" w14:textId="2166F0D1" w:rsidR="00552815" w:rsidRPr="00552815" w:rsidRDefault="00552815" w:rsidP="004D543D">
            <w:pPr>
              <w:spacing w:line="259" w:lineRule="auto"/>
              <w:jc w:val="center"/>
              <w:rPr>
                <w:rFonts w:ascii="Calibri" w:eastAsia="Calibri" w:hAnsi="Calibri"/>
                <w:sz w:val="18"/>
                <w:szCs w:val="18"/>
              </w:rPr>
            </w:pPr>
            <w:r>
              <w:rPr>
                <w:rFonts w:asciiTheme="minorHAnsi" w:eastAsia="Calibri" w:hAnsiTheme="minorHAnsi"/>
                <w:snapToGrid w:val="0"/>
                <w:sz w:val="18"/>
                <w:szCs w:val="18"/>
              </w:rPr>
              <w:t>Presentation was not given on the assigned day</w:t>
            </w:r>
            <w:r w:rsidRPr="00552815">
              <w:rPr>
                <w:rFonts w:asciiTheme="minorHAnsi" w:eastAsia="Calibri" w:hAnsiTheme="minorHAnsi"/>
                <w:snapToGrid w:val="0"/>
                <w:sz w:val="18"/>
                <w:szCs w:val="18"/>
              </w:rPr>
              <w:t>.</w:t>
            </w:r>
          </w:p>
        </w:tc>
      </w:tr>
      <w:tr w:rsidR="00552815" w:rsidRPr="000527DF" w14:paraId="3F2522D1" w14:textId="77777777" w:rsidTr="00552815">
        <w:trPr>
          <w:jc w:val="center"/>
        </w:trPr>
        <w:tc>
          <w:tcPr>
            <w:tcW w:w="955" w:type="dxa"/>
            <w:tcBorders>
              <w:bottom w:val="single" w:sz="4" w:space="0" w:color="auto"/>
            </w:tcBorders>
            <w:shd w:val="clear" w:color="auto" w:fill="auto"/>
            <w:vAlign w:val="center"/>
          </w:tcPr>
          <w:p w14:paraId="64D63492" w14:textId="77777777" w:rsidR="00552815" w:rsidRPr="000527DF" w:rsidRDefault="00552815" w:rsidP="004D543D">
            <w:pPr>
              <w:jc w:val="center"/>
              <w:rPr>
                <w:rFonts w:ascii="Calibri" w:eastAsia="Calibri" w:hAnsi="Calibri"/>
                <w:b/>
                <w:sz w:val="20"/>
                <w:szCs w:val="22"/>
              </w:rPr>
            </w:pPr>
            <w:r w:rsidRPr="000527DF">
              <w:rPr>
                <w:rFonts w:ascii="Calibri" w:eastAsia="Calibri" w:hAnsi="Calibri"/>
                <w:b/>
                <w:sz w:val="20"/>
                <w:szCs w:val="22"/>
              </w:rPr>
              <w:t>POINTS</w:t>
            </w:r>
          </w:p>
        </w:tc>
        <w:tc>
          <w:tcPr>
            <w:tcW w:w="2403" w:type="dxa"/>
            <w:tcBorders>
              <w:bottom w:val="single" w:sz="4" w:space="0" w:color="auto"/>
            </w:tcBorders>
            <w:shd w:val="clear" w:color="auto" w:fill="auto"/>
            <w:vAlign w:val="center"/>
          </w:tcPr>
          <w:p w14:paraId="08ABA8B3" w14:textId="77777777" w:rsidR="00552815" w:rsidRPr="000527DF" w:rsidRDefault="00552815" w:rsidP="004D543D">
            <w:pPr>
              <w:jc w:val="center"/>
              <w:rPr>
                <w:rFonts w:ascii="Calibri" w:eastAsia="Calibri" w:hAnsi="Calibri"/>
                <w:b/>
                <w:sz w:val="20"/>
                <w:szCs w:val="22"/>
              </w:rPr>
            </w:pPr>
          </w:p>
          <w:p w14:paraId="3C737E78" w14:textId="77777777" w:rsidR="00552815" w:rsidRPr="000527DF" w:rsidRDefault="00552815" w:rsidP="004D543D">
            <w:pPr>
              <w:jc w:val="center"/>
              <w:rPr>
                <w:rFonts w:ascii="Calibri" w:eastAsia="Calibri" w:hAnsi="Calibri"/>
                <w:b/>
                <w:sz w:val="20"/>
                <w:szCs w:val="22"/>
              </w:rPr>
            </w:pPr>
            <w:r w:rsidRPr="000527DF">
              <w:rPr>
                <w:rFonts w:ascii="Calibri" w:eastAsia="Calibri" w:hAnsi="Calibri"/>
                <w:b/>
                <w:sz w:val="20"/>
                <w:szCs w:val="22"/>
              </w:rPr>
              <w:t>__________ / 25</w:t>
            </w:r>
          </w:p>
        </w:tc>
        <w:tc>
          <w:tcPr>
            <w:tcW w:w="2234" w:type="dxa"/>
            <w:tcBorders>
              <w:bottom w:val="single" w:sz="4" w:space="0" w:color="auto"/>
            </w:tcBorders>
            <w:shd w:val="clear" w:color="auto" w:fill="auto"/>
            <w:vAlign w:val="center"/>
          </w:tcPr>
          <w:p w14:paraId="35C79836" w14:textId="77777777" w:rsidR="00552815" w:rsidRPr="000527DF" w:rsidRDefault="00552815" w:rsidP="004D543D">
            <w:pPr>
              <w:jc w:val="center"/>
              <w:rPr>
                <w:rFonts w:ascii="Calibri" w:eastAsia="Calibri" w:hAnsi="Calibri"/>
                <w:b/>
                <w:sz w:val="20"/>
                <w:szCs w:val="22"/>
              </w:rPr>
            </w:pPr>
          </w:p>
          <w:p w14:paraId="4527288F" w14:textId="77777777" w:rsidR="00552815" w:rsidRPr="000527DF" w:rsidRDefault="00552815" w:rsidP="004D543D">
            <w:pPr>
              <w:jc w:val="center"/>
              <w:rPr>
                <w:rFonts w:ascii="Calibri" w:eastAsia="Calibri" w:hAnsi="Calibri"/>
                <w:b/>
                <w:sz w:val="20"/>
                <w:szCs w:val="22"/>
              </w:rPr>
            </w:pPr>
            <w:r w:rsidRPr="000527DF">
              <w:rPr>
                <w:rFonts w:ascii="Calibri" w:eastAsia="Calibri" w:hAnsi="Calibri"/>
                <w:b/>
                <w:sz w:val="20"/>
                <w:szCs w:val="22"/>
              </w:rPr>
              <w:t>__________ / 25</w:t>
            </w:r>
          </w:p>
        </w:tc>
        <w:tc>
          <w:tcPr>
            <w:tcW w:w="2614" w:type="dxa"/>
            <w:tcBorders>
              <w:bottom w:val="single" w:sz="4" w:space="0" w:color="auto"/>
            </w:tcBorders>
            <w:shd w:val="clear" w:color="auto" w:fill="auto"/>
            <w:vAlign w:val="center"/>
          </w:tcPr>
          <w:p w14:paraId="0A4BC0BB" w14:textId="77777777" w:rsidR="00552815" w:rsidRPr="000527DF" w:rsidRDefault="00552815" w:rsidP="004D543D">
            <w:pPr>
              <w:jc w:val="center"/>
              <w:rPr>
                <w:rFonts w:ascii="Calibri" w:eastAsia="Calibri" w:hAnsi="Calibri"/>
                <w:b/>
                <w:sz w:val="20"/>
                <w:szCs w:val="22"/>
              </w:rPr>
            </w:pPr>
          </w:p>
          <w:p w14:paraId="172D840D" w14:textId="77777777" w:rsidR="00552815" w:rsidRPr="000527DF" w:rsidRDefault="00552815" w:rsidP="004D543D">
            <w:pPr>
              <w:jc w:val="center"/>
              <w:rPr>
                <w:rFonts w:ascii="Calibri" w:eastAsia="Calibri" w:hAnsi="Calibri"/>
                <w:b/>
                <w:sz w:val="20"/>
                <w:szCs w:val="22"/>
              </w:rPr>
            </w:pPr>
            <w:r w:rsidRPr="000527DF">
              <w:rPr>
                <w:rFonts w:ascii="Calibri" w:eastAsia="Calibri" w:hAnsi="Calibri"/>
                <w:b/>
                <w:sz w:val="20"/>
                <w:szCs w:val="22"/>
              </w:rPr>
              <w:t>__________ / 25</w:t>
            </w:r>
          </w:p>
        </w:tc>
        <w:tc>
          <w:tcPr>
            <w:tcW w:w="2376" w:type="dxa"/>
            <w:tcBorders>
              <w:bottom w:val="single" w:sz="4" w:space="0" w:color="auto"/>
            </w:tcBorders>
            <w:shd w:val="clear" w:color="auto" w:fill="auto"/>
            <w:vAlign w:val="center"/>
          </w:tcPr>
          <w:p w14:paraId="482FB074" w14:textId="77777777" w:rsidR="00552815" w:rsidRPr="000527DF" w:rsidRDefault="00552815" w:rsidP="004D543D">
            <w:pPr>
              <w:jc w:val="center"/>
              <w:rPr>
                <w:rFonts w:ascii="Calibri" w:eastAsia="Calibri" w:hAnsi="Calibri"/>
                <w:b/>
                <w:sz w:val="20"/>
                <w:szCs w:val="22"/>
              </w:rPr>
            </w:pPr>
          </w:p>
          <w:p w14:paraId="689121CA" w14:textId="77777777" w:rsidR="00552815" w:rsidRDefault="00552815" w:rsidP="004D543D">
            <w:pPr>
              <w:jc w:val="center"/>
              <w:rPr>
                <w:rFonts w:ascii="Calibri" w:eastAsia="Calibri" w:hAnsi="Calibri"/>
                <w:b/>
                <w:sz w:val="20"/>
                <w:szCs w:val="22"/>
              </w:rPr>
            </w:pPr>
            <w:r w:rsidRPr="000527DF">
              <w:rPr>
                <w:rFonts w:ascii="Calibri" w:eastAsia="Calibri" w:hAnsi="Calibri"/>
                <w:b/>
                <w:sz w:val="20"/>
                <w:szCs w:val="22"/>
              </w:rPr>
              <w:t>__________ / 25</w:t>
            </w:r>
          </w:p>
          <w:p w14:paraId="22CA1F72" w14:textId="77777777" w:rsidR="00552815" w:rsidRPr="000527DF" w:rsidRDefault="00552815" w:rsidP="004D543D">
            <w:pPr>
              <w:jc w:val="center"/>
              <w:rPr>
                <w:rFonts w:ascii="Calibri" w:eastAsia="Calibri" w:hAnsi="Calibri"/>
                <w:b/>
                <w:sz w:val="20"/>
                <w:szCs w:val="22"/>
              </w:rPr>
            </w:pPr>
          </w:p>
        </w:tc>
      </w:tr>
      <w:tr w:rsidR="00552815" w:rsidRPr="009477C2" w14:paraId="501D2EC0" w14:textId="77777777" w:rsidTr="00552815">
        <w:trPr>
          <w:jc w:val="center"/>
        </w:trPr>
        <w:tc>
          <w:tcPr>
            <w:tcW w:w="10582" w:type="dxa"/>
            <w:gridSpan w:val="5"/>
            <w:tcBorders>
              <w:bottom w:val="single" w:sz="4" w:space="0" w:color="auto"/>
            </w:tcBorders>
            <w:shd w:val="clear" w:color="auto" w:fill="auto"/>
            <w:vAlign w:val="center"/>
          </w:tcPr>
          <w:p w14:paraId="0EB593EE" w14:textId="77777777" w:rsidR="00552815" w:rsidRDefault="00552815" w:rsidP="004D543D">
            <w:pPr>
              <w:jc w:val="right"/>
              <w:rPr>
                <w:rFonts w:ascii="Calibri" w:eastAsia="Calibri" w:hAnsi="Calibri"/>
                <w:b/>
                <w:sz w:val="20"/>
                <w:szCs w:val="22"/>
              </w:rPr>
            </w:pPr>
          </w:p>
          <w:p w14:paraId="66F8C96E" w14:textId="77777777" w:rsidR="00552815" w:rsidRDefault="00552815" w:rsidP="004D543D">
            <w:pPr>
              <w:jc w:val="right"/>
              <w:rPr>
                <w:rFonts w:ascii="Calibri" w:eastAsia="Calibri" w:hAnsi="Calibri"/>
                <w:b/>
                <w:sz w:val="20"/>
                <w:szCs w:val="22"/>
              </w:rPr>
            </w:pPr>
            <w:r>
              <w:rPr>
                <w:rFonts w:ascii="Calibri" w:eastAsia="Calibri" w:hAnsi="Calibri"/>
                <w:b/>
                <w:sz w:val="20"/>
                <w:szCs w:val="22"/>
              </w:rPr>
              <w:t xml:space="preserve">= </w:t>
            </w:r>
            <w:r w:rsidRPr="009477C2">
              <w:rPr>
                <w:rFonts w:ascii="Calibri" w:eastAsia="Calibri" w:hAnsi="Calibri"/>
                <w:b/>
                <w:sz w:val="20"/>
                <w:szCs w:val="22"/>
              </w:rPr>
              <w:t>TOTAL</w:t>
            </w:r>
            <w:r>
              <w:rPr>
                <w:rFonts w:ascii="Calibri" w:eastAsia="Calibri" w:hAnsi="Calibri"/>
                <w:b/>
                <w:sz w:val="20"/>
                <w:szCs w:val="22"/>
              </w:rPr>
              <w:t xml:space="preserve"> (out of 100) ______________</w:t>
            </w:r>
          </w:p>
          <w:p w14:paraId="71547519" w14:textId="77777777" w:rsidR="00552815" w:rsidRPr="009477C2" w:rsidRDefault="00552815" w:rsidP="004D543D">
            <w:pPr>
              <w:jc w:val="right"/>
              <w:rPr>
                <w:rFonts w:ascii="Calibri" w:eastAsia="Calibri" w:hAnsi="Calibri"/>
                <w:b/>
                <w:sz w:val="20"/>
                <w:szCs w:val="22"/>
              </w:rPr>
            </w:pPr>
          </w:p>
        </w:tc>
      </w:tr>
      <w:tr w:rsidR="00552815" w:rsidRPr="009477C2" w14:paraId="0327BDF7" w14:textId="77777777" w:rsidTr="004D543D">
        <w:trPr>
          <w:jc w:val="center"/>
        </w:trPr>
        <w:tc>
          <w:tcPr>
            <w:tcW w:w="10582" w:type="dxa"/>
            <w:gridSpan w:val="5"/>
            <w:tcBorders>
              <w:bottom w:val="single" w:sz="4" w:space="0" w:color="auto"/>
            </w:tcBorders>
            <w:shd w:val="clear" w:color="auto" w:fill="auto"/>
            <w:vAlign w:val="center"/>
          </w:tcPr>
          <w:p w14:paraId="0A976088" w14:textId="77777777" w:rsidR="00552815" w:rsidRDefault="00552815" w:rsidP="004D543D">
            <w:pPr>
              <w:rPr>
                <w:rFonts w:ascii="Calibri" w:eastAsia="Calibri" w:hAnsi="Calibri"/>
                <w:b/>
                <w:i/>
                <w:sz w:val="20"/>
                <w:szCs w:val="22"/>
              </w:rPr>
            </w:pPr>
            <w:proofErr w:type="spellStart"/>
            <w:r w:rsidRPr="000527DF">
              <w:rPr>
                <w:rFonts w:ascii="Calibri" w:eastAsia="Calibri" w:hAnsi="Calibri"/>
                <w:b/>
                <w:i/>
                <w:sz w:val="20"/>
                <w:szCs w:val="22"/>
              </w:rPr>
              <w:t>Comentarios</w:t>
            </w:r>
            <w:proofErr w:type="spellEnd"/>
          </w:p>
          <w:p w14:paraId="6C5F00A5" w14:textId="77777777" w:rsidR="00552815" w:rsidRDefault="00552815" w:rsidP="004D543D">
            <w:pPr>
              <w:jc w:val="center"/>
              <w:rPr>
                <w:rFonts w:ascii="Calibri" w:eastAsia="Calibri" w:hAnsi="Calibri"/>
                <w:b/>
                <w:i/>
                <w:sz w:val="20"/>
                <w:szCs w:val="22"/>
              </w:rPr>
            </w:pPr>
          </w:p>
          <w:p w14:paraId="13A89F79" w14:textId="77777777" w:rsidR="00552815" w:rsidRDefault="00552815" w:rsidP="004D543D">
            <w:pPr>
              <w:jc w:val="center"/>
              <w:rPr>
                <w:rFonts w:ascii="Calibri" w:eastAsia="Calibri" w:hAnsi="Calibri"/>
                <w:b/>
                <w:i/>
                <w:sz w:val="20"/>
                <w:szCs w:val="22"/>
              </w:rPr>
            </w:pPr>
          </w:p>
          <w:p w14:paraId="46FA9D3A" w14:textId="77777777" w:rsidR="00552815" w:rsidRDefault="00552815" w:rsidP="004D543D">
            <w:pPr>
              <w:jc w:val="center"/>
              <w:rPr>
                <w:rFonts w:ascii="Calibri" w:eastAsia="Calibri" w:hAnsi="Calibri"/>
                <w:b/>
                <w:i/>
                <w:sz w:val="20"/>
                <w:szCs w:val="22"/>
              </w:rPr>
            </w:pPr>
          </w:p>
          <w:p w14:paraId="176EA3B9" w14:textId="77777777" w:rsidR="00552815" w:rsidRDefault="00552815" w:rsidP="004D543D">
            <w:pPr>
              <w:jc w:val="center"/>
              <w:rPr>
                <w:rFonts w:ascii="Calibri" w:eastAsia="Calibri" w:hAnsi="Calibri"/>
                <w:b/>
                <w:i/>
                <w:sz w:val="20"/>
                <w:szCs w:val="22"/>
              </w:rPr>
            </w:pPr>
          </w:p>
          <w:p w14:paraId="0A8BA808" w14:textId="77777777" w:rsidR="00552815" w:rsidRDefault="00552815" w:rsidP="004D543D">
            <w:pPr>
              <w:jc w:val="center"/>
              <w:rPr>
                <w:rFonts w:ascii="Calibri" w:eastAsia="Calibri" w:hAnsi="Calibri"/>
                <w:b/>
                <w:i/>
                <w:sz w:val="20"/>
                <w:szCs w:val="22"/>
              </w:rPr>
            </w:pPr>
          </w:p>
          <w:p w14:paraId="2AB9FABF" w14:textId="77777777" w:rsidR="00552815" w:rsidRDefault="00552815" w:rsidP="004D543D">
            <w:pPr>
              <w:jc w:val="center"/>
              <w:rPr>
                <w:rFonts w:ascii="Calibri" w:eastAsia="Calibri" w:hAnsi="Calibri"/>
                <w:b/>
                <w:i/>
                <w:sz w:val="20"/>
                <w:szCs w:val="22"/>
              </w:rPr>
            </w:pPr>
          </w:p>
          <w:p w14:paraId="3BD541EF" w14:textId="77777777" w:rsidR="00552815" w:rsidRDefault="00552815" w:rsidP="004D543D">
            <w:pPr>
              <w:jc w:val="center"/>
              <w:rPr>
                <w:rFonts w:ascii="Calibri" w:eastAsia="Calibri" w:hAnsi="Calibri"/>
                <w:b/>
                <w:i/>
                <w:sz w:val="20"/>
                <w:szCs w:val="22"/>
              </w:rPr>
            </w:pPr>
          </w:p>
          <w:p w14:paraId="7F4F51C6" w14:textId="77777777" w:rsidR="00552815" w:rsidRDefault="00552815" w:rsidP="004D543D">
            <w:pPr>
              <w:jc w:val="center"/>
              <w:rPr>
                <w:rFonts w:ascii="Calibri" w:eastAsia="Calibri" w:hAnsi="Calibri"/>
                <w:b/>
                <w:i/>
                <w:sz w:val="20"/>
                <w:szCs w:val="22"/>
              </w:rPr>
            </w:pPr>
          </w:p>
          <w:p w14:paraId="210124F9" w14:textId="77777777" w:rsidR="00552815" w:rsidRDefault="00552815" w:rsidP="004D543D">
            <w:pPr>
              <w:jc w:val="center"/>
              <w:rPr>
                <w:rFonts w:ascii="Calibri" w:eastAsia="Calibri" w:hAnsi="Calibri"/>
                <w:b/>
                <w:i/>
                <w:sz w:val="20"/>
                <w:szCs w:val="22"/>
              </w:rPr>
            </w:pPr>
          </w:p>
          <w:p w14:paraId="43F42AAA" w14:textId="77777777" w:rsidR="00552815" w:rsidRDefault="00552815" w:rsidP="004D543D">
            <w:pPr>
              <w:jc w:val="center"/>
              <w:rPr>
                <w:rFonts w:ascii="Calibri" w:eastAsia="Calibri" w:hAnsi="Calibri"/>
                <w:b/>
                <w:i/>
                <w:sz w:val="20"/>
                <w:szCs w:val="22"/>
              </w:rPr>
            </w:pPr>
          </w:p>
          <w:p w14:paraId="09159D2B" w14:textId="77777777" w:rsidR="00552815" w:rsidRDefault="00552815" w:rsidP="004D543D">
            <w:pPr>
              <w:jc w:val="center"/>
              <w:rPr>
                <w:rFonts w:ascii="Calibri" w:eastAsia="Calibri" w:hAnsi="Calibri"/>
                <w:b/>
                <w:i/>
                <w:sz w:val="20"/>
                <w:szCs w:val="22"/>
              </w:rPr>
            </w:pPr>
          </w:p>
          <w:p w14:paraId="1D3B3332" w14:textId="77777777" w:rsidR="00552815" w:rsidRPr="000527DF" w:rsidRDefault="00552815" w:rsidP="004D543D">
            <w:pPr>
              <w:jc w:val="center"/>
              <w:rPr>
                <w:rFonts w:ascii="Calibri" w:eastAsia="Calibri" w:hAnsi="Calibri"/>
                <w:b/>
                <w:i/>
                <w:sz w:val="20"/>
                <w:szCs w:val="22"/>
              </w:rPr>
            </w:pPr>
          </w:p>
        </w:tc>
      </w:tr>
    </w:tbl>
    <w:p w14:paraId="675E6AC3" w14:textId="77777777" w:rsidR="004D543D" w:rsidRDefault="004D543D">
      <w:pPr>
        <w:jc w:val="center"/>
      </w:pPr>
    </w:p>
    <w:p w14:paraId="2F67AD1B" w14:textId="77777777" w:rsidR="004D543D" w:rsidRDefault="004D543D">
      <w:pPr>
        <w:jc w:val="center"/>
      </w:pPr>
    </w:p>
    <w:p w14:paraId="2864916F" w14:textId="1F990271" w:rsidR="008A2D20" w:rsidRDefault="00552815" w:rsidP="008A2D20">
      <w:pPr>
        <w:jc w:val="center"/>
        <w:rPr>
          <w:rFonts w:ascii="Calibri" w:eastAsia="Calibri" w:hAnsi="Calibri"/>
          <w:b/>
          <w:i/>
          <w:snapToGrid w:val="0"/>
          <w:sz w:val="28"/>
          <w:szCs w:val="28"/>
          <w:lang w:val="es-ES"/>
        </w:rPr>
      </w:pPr>
      <w:r>
        <w:rPr>
          <w:rFonts w:ascii="Calibri" w:eastAsia="Calibri" w:hAnsi="Calibri"/>
          <w:b/>
          <w:i/>
          <w:snapToGrid w:val="0"/>
          <w:sz w:val="28"/>
          <w:szCs w:val="28"/>
          <w:lang w:val="es-ES"/>
        </w:rPr>
        <w:br w:type="column"/>
      </w:r>
      <w:r w:rsidR="008A2D20" w:rsidRPr="000E1CE2">
        <w:rPr>
          <w:rFonts w:ascii="Calibri" w:eastAsia="Calibri" w:hAnsi="Calibri"/>
          <w:b/>
          <w:i/>
          <w:snapToGrid w:val="0"/>
          <w:sz w:val="28"/>
          <w:szCs w:val="28"/>
          <w:lang w:val="es-ES"/>
        </w:rPr>
        <w:lastRenderedPageBreak/>
        <w:t>R</w:t>
      </w:r>
      <w:r w:rsidR="008A2D20">
        <w:rPr>
          <w:rFonts w:ascii="Calibri" w:eastAsia="Calibri" w:hAnsi="Calibri"/>
          <w:b/>
          <w:i/>
          <w:snapToGrid w:val="0"/>
          <w:sz w:val="28"/>
          <w:szCs w:val="28"/>
          <w:lang w:val="es-ES"/>
        </w:rPr>
        <w:t>ú</w:t>
      </w:r>
      <w:r w:rsidR="008A2D20" w:rsidRPr="000E1CE2">
        <w:rPr>
          <w:rFonts w:ascii="Calibri" w:eastAsia="Calibri" w:hAnsi="Calibri"/>
          <w:b/>
          <w:i/>
          <w:snapToGrid w:val="0"/>
          <w:sz w:val="28"/>
          <w:szCs w:val="28"/>
          <w:lang w:val="es-ES"/>
        </w:rPr>
        <w:t xml:space="preserve">brica para </w:t>
      </w:r>
      <w:r w:rsidR="008A2D20">
        <w:rPr>
          <w:rFonts w:ascii="Calibri" w:eastAsia="Calibri" w:hAnsi="Calibri"/>
          <w:b/>
          <w:i/>
          <w:snapToGrid w:val="0"/>
          <w:sz w:val="28"/>
          <w:szCs w:val="28"/>
          <w:lang w:val="es-ES"/>
        </w:rPr>
        <w:t>las conversaciones</w:t>
      </w:r>
    </w:p>
    <w:p w14:paraId="352C2A5D" w14:textId="77777777" w:rsidR="008A2D20" w:rsidRDefault="008A2D20" w:rsidP="008A2D20">
      <w:pPr>
        <w:jc w:val="center"/>
        <w:rPr>
          <w:rFonts w:ascii="Calibri" w:eastAsia="Calibri" w:hAnsi="Calibri"/>
          <w:b/>
          <w:i/>
          <w:snapToGrid w:val="0"/>
          <w:sz w:val="28"/>
          <w:szCs w:val="28"/>
          <w:lang w:val="es-ES"/>
        </w:rPr>
      </w:pPr>
    </w:p>
    <w:p w14:paraId="1B9444CB" w14:textId="77777777" w:rsidR="005A143E" w:rsidRDefault="008A2D20" w:rsidP="005A143E">
      <w:pPr>
        <w:ind w:left="-360"/>
        <w:rPr>
          <w:rFonts w:ascii="Calibri" w:eastAsia="Calibri" w:hAnsi="Calibri"/>
          <w:i/>
          <w:snapToGrid w:val="0"/>
          <w:szCs w:val="28"/>
          <w:lang w:val="es-ES"/>
        </w:rPr>
      </w:pPr>
      <w:r w:rsidRPr="000772A2">
        <w:rPr>
          <w:rFonts w:ascii="Calibri" w:eastAsia="Calibri" w:hAnsi="Calibri"/>
          <w:i/>
          <w:snapToGrid w:val="0"/>
          <w:szCs w:val="28"/>
          <w:lang w:val="es-ES"/>
        </w:rPr>
        <w:t xml:space="preserve">Nombre: ________________________ </w:t>
      </w:r>
      <w:r w:rsidRPr="000772A2">
        <w:rPr>
          <w:rFonts w:ascii="Calibri" w:eastAsia="Calibri" w:hAnsi="Calibri"/>
          <w:i/>
          <w:snapToGrid w:val="0"/>
          <w:szCs w:val="28"/>
          <w:lang w:val="es-ES"/>
        </w:rPr>
        <w:tab/>
        <w:t xml:space="preserve">  </w:t>
      </w:r>
      <w:r>
        <w:rPr>
          <w:rFonts w:ascii="Calibri" w:eastAsia="Calibri" w:hAnsi="Calibri"/>
          <w:i/>
          <w:snapToGrid w:val="0"/>
          <w:szCs w:val="28"/>
          <w:lang w:val="es-ES"/>
        </w:rPr>
        <w:tab/>
      </w:r>
      <w:r w:rsidR="005A143E">
        <w:rPr>
          <w:rFonts w:ascii="Calibri" w:eastAsia="Calibri" w:hAnsi="Calibri"/>
          <w:i/>
          <w:snapToGrid w:val="0"/>
          <w:szCs w:val="28"/>
          <w:lang w:val="es-ES"/>
        </w:rPr>
        <w:tab/>
      </w:r>
      <w:r w:rsidR="005A143E">
        <w:rPr>
          <w:rFonts w:ascii="Calibri" w:eastAsia="Calibri" w:hAnsi="Calibri"/>
          <w:i/>
          <w:snapToGrid w:val="0"/>
          <w:szCs w:val="28"/>
          <w:lang w:val="es-ES"/>
        </w:rPr>
        <w:tab/>
        <w:t>Conversación</w:t>
      </w:r>
      <w:r w:rsidRPr="000772A2">
        <w:rPr>
          <w:rFonts w:ascii="Calibri" w:eastAsia="Calibri" w:hAnsi="Calibri"/>
          <w:i/>
          <w:snapToGrid w:val="0"/>
          <w:szCs w:val="28"/>
          <w:lang w:val="es-ES"/>
        </w:rPr>
        <w:t xml:space="preserve"> #  1    2</w:t>
      </w:r>
      <w:r w:rsidR="005A143E" w:rsidRPr="000772A2">
        <w:rPr>
          <w:rFonts w:ascii="Calibri" w:eastAsia="Calibri" w:hAnsi="Calibri"/>
          <w:i/>
          <w:snapToGrid w:val="0"/>
          <w:szCs w:val="28"/>
          <w:lang w:val="es-ES"/>
        </w:rPr>
        <w:t xml:space="preserve">    </w:t>
      </w:r>
      <w:r w:rsidR="005A143E">
        <w:rPr>
          <w:rFonts w:ascii="Calibri" w:eastAsia="Calibri" w:hAnsi="Calibri"/>
          <w:i/>
          <w:snapToGrid w:val="0"/>
          <w:szCs w:val="28"/>
          <w:lang w:val="es-ES"/>
        </w:rPr>
        <w:t>3</w:t>
      </w:r>
      <w:r w:rsidR="005A143E" w:rsidRPr="000772A2">
        <w:rPr>
          <w:rFonts w:ascii="Calibri" w:eastAsia="Calibri" w:hAnsi="Calibri"/>
          <w:i/>
          <w:snapToGrid w:val="0"/>
          <w:szCs w:val="28"/>
          <w:lang w:val="es-ES"/>
        </w:rPr>
        <w:t xml:space="preserve">    </w:t>
      </w:r>
      <w:r w:rsidR="005A143E">
        <w:rPr>
          <w:rFonts w:ascii="Calibri" w:eastAsia="Calibri" w:hAnsi="Calibri"/>
          <w:i/>
          <w:snapToGrid w:val="0"/>
          <w:szCs w:val="28"/>
          <w:lang w:val="es-ES"/>
        </w:rPr>
        <w:t>4</w:t>
      </w:r>
      <w:r w:rsidR="005A143E" w:rsidRPr="000772A2">
        <w:rPr>
          <w:rFonts w:ascii="Calibri" w:eastAsia="Calibri" w:hAnsi="Calibri"/>
          <w:i/>
          <w:snapToGrid w:val="0"/>
          <w:szCs w:val="28"/>
          <w:lang w:val="es-ES"/>
        </w:rPr>
        <w:t xml:space="preserve">    </w:t>
      </w:r>
      <w:r w:rsidR="005A143E">
        <w:rPr>
          <w:rFonts w:ascii="Calibri" w:eastAsia="Calibri" w:hAnsi="Calibri"/>
          <w:i/>
          <w:snapToGrid w:val="0"/>
          <w:szCs w:val="28"/>
          <w:lang w:val="es-ES"/>
        </w:rPr>
        <w:t>5</w:t>
      </w:r>
      <w:r w:rsidR="005A143E" w:rsidRPr="000772A2">
        <w:rPr>
          <w:rFonts w:ascii="Calibri" w:eastAsia="Calibri" w:hAnsi="Calibri"/>
          <w:i/>
          <w:snapToGrid w:val="0"/>
          <w:szCs w:val="28"/>
          <w:lang w:val="es-ES"/>
        </w:rPr>
        <w:t xml:space="preserve">    </w:t>
      </w:r>
      <w:r w:rsidR="005A143E">
        <w:rPr>
          <w:rFonts w:ascii="Calibri" w:eastAsia="Calibri" w:hAnsi="Calibri"/>
          <w:i/>
          <w:snapToGrid w:val="0"/>
          <w:szCs w:val="28"/>
          <w:lang w:val="es-ES"/>
        </w:rPr>
        <w:t>6</w:t>
      </w:r>
      <w:r w:rsidRPr="000772A2">
        <w:rPr>
          <w:rFonts w:ascii="Calibri" w:eastAsia="Calibri" w:hAnsi="Calibri"/>
          <w:i/>
          <w:snapToGrid w:val="0"/>
          <w:szCs w:val="28"/>
          <w:lang w:val="es-ES"/>
        </w:rPr>
        <w:t xml:space="preserve"> </w:t>
      </w:r>
    </w:p>
    <w:p w14:paraId="5B8DEA82" w14:textId="221FDE3D" w:rsidR="00E00D02" w:rsidRDefault="008A2D20" w:rsidP="005A143E">
      <w:pPr>
        <w:ind w:left="-360"/>
        <w:rPr>
          <w:rFonts w:asciiTheme="minorHAnsi" w:hAnsiTheme="minorHAnsi" w:cs="Arial"/>
          <w:bCs/>
          <w:szCs w:val="28"/>
          <w:lang w:val="es-ES"/>
        </w:rPr>
      </w:pPr>
      <w:r w:rsidRPr="000772A2">
        <w:rPr>
          <w:rFonts w:ascii="Calibri" w:eastAsia="Calibri" w:hAnsi="Calibri"/>
          <w:i/>
          <w:snapToGrid w:val="0"/>
          <w:szCs w:val="28"/>
          <w:lang w:val="es-ES"/>
        </w:rPr>
        <w:t xml:space="preserve"> </w:t>
      </w:r>
      <w:r w:rsidRPr="000772A2">
        <w:rPr>
          <w:rFonts w:ascii="Calibri" w:eastAsia="Calibri" w:hAnsi="Calibri"/>
          <w:i/>
          <w:snapToGrid w:val="0"/>
          <w:szCs w:val="28"/>
          <w:lang w:val="es-ES"/>
        </w:rPr>
        <w:tab/>
        <w:t xml:space="preserve">    </w:t>
      </w:r>
      <w:r>
        <w:rPr>
          <w:rFonts w:ascii="Calibri" w:eastAsia="Calibri" w:hAnsi="Calibri"/>
          <w:i/>
          <w:snapToGrid w:val="0"/>
          <w:szCs w:val="28"/>
          <w:lang w:val="es-ES"/>
        </w:rPr>
        <w:t xml:space="preserve">  </w:t>
      </w:r>
      <w:r w:rsidRPr="000772A2">
        <w:rPr>
          <w:rFonts w:ascii="Calibri" w:eastAsia="Calibri" w:hAnsi="Calibri"/>
          <w:i/>
          <w:snapToGrid w:val="0"/>
          <w:szCs w:val="28"/>
          <w:lang w:val="es-ES"/>
        </w:rPr>
        <w:t xml:space="preserve"> </w:t>
      </w:r>
    </w:p>
    <w:bookmarkEnd w:id="0"/>
    <w:bookmarkEnd w:id="1"/>
    <w:tbl>
      <w:tblPr>
        <w:tblStyle w:val="TableGrid"/>
        <w:tblW w:w="10582" w:type="dxa"/>
        <w:jc w:val="center"/>
        <w:tblLook w:val="04A0" w:firstRow="1" w:lastRow="0" w:firstColumn="1" w:lastColumn="0" w:noHBand="0" w:noVBand="1"/>
      </w:tblPr>
      <w:tblGrid>
        <w:gridCol w:w="965"/>
        <w:gridCol w:w="2484"/>
        <w:gridCol w:w="2283"/>
        <w:gridCol w:w="2383"/>
        <w:gridCol w:w="2467"/>
      </w:tblGrid>
      <w:tr w:rsidR="005A143E" w:rsidRPr="004D543D" w14:paraId="4918F54C" w14:textId="77777777" w:rsidTr="00552815">
        <w:trPr>
          <w:jc w:val="center"/>
        </w:trPr>
        <w:tc>
          <w:tcPr>
            <w:tcW w:w="965" w:type="dxa"/>
            <w:tcBorders>
              <w:bottom w:val="single" w:sz="4" w:space="0" w:color="auto"/>
            </w:tcBorders>
            <w:shd w:val="clear" w:color="auto" w:fill="008080"/>
            <w:vAlign w:val="center"/>
          </w:tcPr>
          <w:p w14:paraId="6D9572A2" w14:textId="77777777" w:rsidR="005A143E" w:rsidRPr="004D543D" w:rsidRDefault="005A143E" w:rsidP="005A143E">
            <w:pPr>
              <w:jc w:val="center"/>
              <w:rPr>
                <w:rFonts w:ascii="Calibri" w:eastAsia="Calibri" w:hAnsi="Calibri"/>
                <w:b/>
                <w:color w:val="FFFFFF" w:themeColor="background1"/>
                <w:sz w:val="20"/>
                <w:szCs w:val="22"/>
              </w:rPr>
            </w:pPr>
          </w:p>
        </w:tc>
        <w:tc>
          <w:tcPr>
            <w:tcW w:w="2484" w:type="dxa"/>
            <w:tcBorders>
              <w:bottom w:val="single" w:sz="4" w:space="0" w:color="auto"/>
            </w:tcBorders>
            <w:shd w:val="clear" w:color="auto" w:fill="008080"/>
            <w:vAlign w:val="center"/>
          </w:tcPr>
          <w:p w14:paraId="195BA2D2" w14:textId="0A3C93FB" w:rsidR="005A143E" w:rsidRPr="004D543D" w:rsidRDefault="00552815" w:rsidP="005A143E">
            <w:pPr>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CONTENIDO</w:t>
            </w:r>
            <w:r w:rsidR="005A143E" w:rsidRPr="004D543D">
              <w:rPr>
                <w:rFonts w:ascii="Calibri" w:eastAsia="Calibri" w:hAnsi="Calibri"/>
                <w:b/>
                <w:color w:val="FFFFFF" w:themeColor="background1"/>
                <w:sz w:val="22"/>
                <w:szCs w:val="22"/>
              </w:rPr>
              <w:t xml:space="preserve"> </w:t>
            </w:r>
            <w:r w:rsidR="005A143E" w:rsidRPr="004D543D">
              <w:rPr>
                <w:rFonts w:ascii="Wingdings" w:hAnsi="Wingdings"/>
                <w:color w:val="FFFFFF" w:themeColor="background1"/>
              </w:rPr>
              <w:t></w:t>
            </w:r>
          </w:p>
        </w:tc>
        <w:tc>
          <w:tcPr>
            <w:tcW w:w="2283" w:type="dxa"/>
            <w:tcBorders>
              <w:bottom w:val="single" w:sz="4" w:space="0" w:color="auto"/>
            </w:tcBorders>
            <w:shd w:val="clear" w:color="auto" w:fill="008080"/>
            <w:vAlign w:val="center"/>
          </w:tcPr>
          <w:p w14:paraId="6B821067" w14:textId="5C7192E1" w:rsidR="005A143E" w:rsidRPr="004D543D" w:rsidRDefault="00552815" w:rsidP="00DB308B">
            <w:pPr>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PRODUCCIÓN</w:t>
            </w:r>
            <w:r w:rsidR="00DB308B" w:rsidRPr="004D543D">
              <w:rPr>
                <w:rFonts w:ascii="Wingdings" w:hAnsi="Wingdings"/>
                <w:color w:val="FFFFFF" w:themeColor="background1"/>
              </w:rPr>
              <w:t></w:t>
            </w:r>
            <w:r w:rsidR="005A143E" w:rsidRPr="004D543D">
              <w:rPr>
                <w:rFonts w:ascii="Wingdings" w:hAnsi="Wingdings"/>
                <w:color w:val="FFFFFF" w:themeColor="background1"/>
              </w:rPr>
              <w:t></w:t>
            </w:r>
          </w:p>
        </w:tc>
        <w:tc>
          <w:tcPr>
            <w:tcW w:w="2383" w:type="dxa"/>
            <w:tcBorders>
              <w:bottom w:val="single" w:sz="4" w:space="0" w:color="auto"/>
            </w:tcBorders>
            <w:shd w:val="clear" w:color="auto" w:fill="008080"/>
            <w:vAlign w:val="center"/>
          </w:tcPr>
          <w:p w14:paraId="77BC2F82" w14:textId="189BBF9A" w:rsidR="005A143E" w:rsidRPr="004D543D" w:rsidRDefault="00552815" w:rsidP="00552815">
            <w:pPr>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COMPRE</w:t>
            </w:r>
            <w:r w:rsidR="005A143E" w:rsidRPr="004D543D">
              <w:rPr>
                <w:rFonts w:ascii="Calibri" w:eastAsia="Calibri" w:hAnsi="Calibri"/>
                <w:b/>
                <w:color w:val="FFFFFF" w:themeColor="background1"/>
                <w:sz w:val="22"/>
                <w:szCs w:val="22"/>
              </w:rPr>
              <w:t>NSI</w:t>
            </w:r>
            <w:r>
              <w:rPr>
                <w:rFonts w:ascii="Calibri" w:eastAsia="Calibri" w:hAnsi="Calibri"/>
                <w:b/>
                <w:color w:val="FFFFFF" w:themeColor="background1"/>
                <w:sz w:val="22"/>
                <w:szCs w:val="22"/>
              </w:rPr>
              <w:t>Ó</w:t>
            </w:r>
            <w:r w:rsidR="005A143E" w:rsidRPr="004D543D">
              <w:rPr>
                <w:rFonts w:ascii="Calibri" w:eastAsia="Calibri" w:hAnsi="Calibri"/>
                <w:b/>
                <w:color w:val="FFFFFF" w:themeColor="background1"/>
                <w:sz w:val="22"/>
                <w:szCs w:val="22"/>
              </w:rPr>
              <w:t>N</w:t>
            </w:r>
            <w:r w:rsidR="005A143E" w:rsidRPr="004D543D">
              <w:rPr>
                <w:rFonts w:ascii="Wingdings" w:hAnsi="Wingdings"/>
                <w:color w:val="FFFFFF" w:themeColor="background1"/>
              </w:rPr>
              <w:t></w:t>
            </w:r>
            <w:r w:rsidR="005A143E" w:rsidRPr="004D543D">
              <w:rPr>
                <w:rFonts w:ascii="Wingdings" w:hAnsi="Wingdings"/>
                <w:color w:val="FFFFFF" w:themeColor="background1"/>
              </w:rPr>
              <w:t></w:t>
            </w:r>
          </w:p>
        </w:tc>
        <w:tc>
          <w:tcPr>
            <w:tcW w:w="2467" w:type="dxa"/>
            <w:tcBorders>
              <w:bottom w:val="single" w:sz="4" w:space="0" w:color="auto"/>
            </w:tcBorders>
            <w:shd w:val="clear" w:color="auto" w:fill="008080"/>
            <w:vAlign w:val="center"/>
          </w:tcPr>
          <w:p w14:paraId="0977843E" w14:textId="04F50D06" w:rsidR="005A143E" w:rsidRPr="004D543D" w:rsidRDefault="00552815" w:rsidP="00552815">
            <w:pPr>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CO</w:t>
            </w:r>
            <w:r w:rsidR="005A143E" w:rsidRPr="004D543D">
              <w:rPr>
                <w:rFonts w:ascii="Calibri" w:eastAsia="Calibri" w:hAnsi="Calibri"/>
                <w:b/>
                <w:color w:val="FFFFFF" w:themeColor="background1"/>
                <w:sz w:val="22"/>
                <w:szCs w:val="22"/>
              </w:rPr>
              <w:t>LABORA</w:t>
            </w:r>
            <w:r>
              <w:rPr>
                <w:rFonts w:ascii="Calibri" w:eastAsia="Calibri" w:hAnsi="Calibri"/>
                <w:b/>
                <w:color w:val="FFFFFF" w:themeColor="background1"/>
                <w:sz w:val="22"/>
                <w:szCs w:val="22"/>
              </w:rPr>
              <w:t>C</w:t>
            </w:r>
            <w:r w:rsidR="005A143E" w:rsidRPr="004D543D">
              <w:rPr>
                <w:rFonts w:ascii="Calibri" w:eastAsia="Calibri" w:hAnsi="Calibri"/>
                <w:b/>
                <w:color w:val="FFFFFF" w:themeColor="background1"/>
                <w:sz w:val="22"/>
                <w:szCs w:val="22"/>
              </w:rPr>
              <w:t>I</w:t>
            </w:r>
            <w:r>
              <w:rPr>
                <w:rFonts w:ascii="Calibri" w:eastAsia="Calibri" w:hAnsi="Calibri"/>
                <w:b/>
                <w:color w:val="FFFFFF" w:themeColor="background1"/>
                <w:sz w:val="22"/>
                <w:szCs w:val="22"/>
              </w:rPr>
              <w:t>Ó</w:t>
            </w:r>
            <w:r w:rsidR="005A143E" w:rsidRPr="004D543D">
              <w:rPr>
                <w:rFonts w:ascii="Calibri" w:eastAsia="Calibri" w:hAnsi="Calibri"/>
                <w:b/>
                <w:color w:val="FFFFFF" w:themeColor="background1"/>
                <w:sz w:val="22"/>
                <w:szCs w:val="22"/>
              </w:rPr>
              <w:t>N</w:t>
            </w:r>
            <w:r w:rsidR="005A143E" w:rsidRPr="004D543D">
              <w:rPr>
                <w:rFonts w:ascii="Wingdings" w:hAnsi="Wingdings"/>
                <w:color w:val="FFFFFF" w:themeColor="background1"/>
              </w:rPr>
              <w:t></w:t>
            </w:r>
            <w:r w:rsidR="005A143E" w:rsidRPr="004D543D">
              <w:rPr>
                <w:rFonts w:ascii="Wingdings" w:hAnsi="Wingdings"/>
                <w:color w:val="FFFFFF" w:themeColor="background1"/>
              </w:rPr>
              <w:t></w:t>
            </w:r>
          </w:p>
        </w:tc>
      </w:tr>
      <w:tr w:rsidR="00DB308B" w14:paraId="725BC005" w14:textId="77777777" w:rsidTr="00552815">
        <w:trPr>
          <w:jc w:val="center"/>
        </w:trPr>
        <w:tc>
          <w:tcPr>
            <w:tcW w:w="965" w:type="dxa"/>
            <w:shd w:val="clear" w:color="auto" w:fill="auto"/>
          </w:tcPr>
          <w:p w14:paraId="5D8735FB" w14:textId="449FFA67" w:rsidR="00DB308B" w:rsidRDefault="00DB308B" w:rsidP="005A143E">
            <w:pPr>
              <w:jc w:val="center"/>
              <w:rPr>
                <w:rFonts w:ascii="Calibri" w:eastAsia="Calibri" w:hAnsi="Calibri"/>
                <w:b/>
                <w:sz w:val="20"/>
                <w:szCs w:val="22"/>
              </w:rPr>
            </w:pPr>
            <w:r w:rsidRPr="00116055">
              <w:rPr>
                <w:rFonts w:ascii="Calibri" w:eastAsia="Calibri" w:hAnsi="Calibri"/>
                <w:b/>
                <w:sz w:val="20"/>
                <w:szCs w:val="22"/>
              </w:rPr>
              <w:t>2</w:t>
            </w:r>
            <w:r w:rsidR="004D543D">
              <w:rPr>
                <w:rFonts w:ascii="Calibri" w:eastAsia="Calibri" w:hAnsi="Calibri"/>
                <w:b/>
                <w:sz w:val="20"/>
                <w:szCs w:val="22"/>
              </w:rPr>
              <w:t>5</w:t>
            </w:r>
            <w:r w:rsidRPr="00116055">
              <w:rPr>
                <w:rFonts w:ascii="Calibri" w:eastAsia="Calibri" w:hAnsi="Calibri"/>
                <w:b/>
                <w:sz w:val="20"/>
                <w:szCs w:val="22"/>
              </w:rPr>
              <w:t>-2</w:t>
            </w:r>
            <w:r w:rsidR="004D543D">
              <w:rPr>
                <w:rFonts w:ascii="Calibri" w:eastAsia="Calibri" w:hAnsi="Calibri"/>
                <w:b/>
                <w:sz w:val="20"/>
                <w:szCs w:val="22"/>
              </w:rPr>
              <w:t>2</w:t>
            </w:r>
          </w:p>
          <w:p w14:paraId="272EC211" w14:textId="77777777" w:rsidR="00DB308B" w:rsidRPr="00116055" w:rsidRDefault="00DB308B" w:rsidP="005A143E">
            <w:pPr>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84" w:type="dxa"/>
            <w:shd w:val="clear" w:color="auto" w:fill="auto"/>
          </w:tcPr>
          <w:p w14:paraId="47D7BE86" w14:textId="164CB436" w:rsidR="00DB308B" w:rsidRPr="009477C2" w:rsidRDefault="00DB308B" w:rsidP="005A143E">
            <w:pPr>
              <w:rPr>
                <w:rFonts w:ascii="Calibri" w:eastAsia="Calibri" w:hAnsi="Calibri"/>
                <w:sz w:val="18"/>
                <w:szCs w:val="22"/>
              </w:rPr>
            </w:pPr>
            <w:r>
              <w:rPr>
                <w:rFonts w:asciiTheme="minorHAnsi" w:eastAsia="Calibri" w:hAnsiTheme="minorHAnsi"/>
                <w:snapToGrid w:val="0"/>
                <w:sz w:val="18"/>
              </w:rPr>
              <w:t xml:space="preserve">Shows full understanding of the topic and is able to converse on topic 100% of </w:t>
            </w:r>
            <w:proofErr w:type="gramStart"/>
            <w:r>
              <w:rPr>
                <w:rFonts w:asciiTheme="minorHAnsi" w:eastAsia="Calibri" w:hAnsiTheme="minorHAnsi"/>
                <w:snapToGrid w:val="0"/>
                <w:sz w:val="18"/>
              </w:rPr>
              <w:t>the  time</w:t>
            </w:r>
            <w:proofErr w:type="gramEnd"/>
            <w:r>
              <w:rPr>
                <w:rFonts w:asciiTheme="minorHAnsi" w:eastAsia="Calibri" w:hAnsiTheme="minorHAnsi"/>
                <w:snapToGrid w:val="0"/>
                <w:sz w:val="18"/>
              </w:rPr>
              <w:t xml:space="preserve">. </w:t>
            </w:r>
          </w:p>
        </w:tc>
        <w:tc>
          <w:tcPr>
            <w:tcW w:w="2283" w:type="dxa"/>
            <w:shd w:val="clear" w:color="auto" w:fill="auto"/>
          </w:tcPr>
          <w:p w14:paraId="3AB4E4EF" w14:textId="1745AA1D" w:rsidR="00DB308B" w:rsidRPr="009477C2" w:rsidRDefault="00DB308B" w:rsidP="005A143E">
            <w:pPr>
              <w:pStyle w:val="NoSpacing"/>
              <w:rPr>
                <w:rFonts w:asciiTheme="minorHAnsi" w:eastAsia="Calibri" w:hAnsiTheme="minorHAnsi"/>
                <w:snapToGrid w:val="0"/>
                <w:sz w:val="18"/>
              </w:rPr>
            </w:pPr>
            <w:r>
              <w:rPr>
                <w:rFonts w:asciiTheme="minorHAnsi" w:eastAsia="Calibri" w:hAnsiTheme="minorHAnsi"/>
                <w:snapToGrid w:val="0"/>
                <w:sz w:val="18"/>
              </w:rPr>
              <w:t>U</w:t>
            </w:r>
            <w:r w:rsidRPr="009477C2">
              <w:rPr>
                <w:rFonts w:asciiTheme="minorHAnsi" w:eastAsia="Calibri" w:hAnsiTheme="minorHAnsi"/>
                <w:snapToGrid w:val="0"/>
                <w:sz w:val="18"/>
              </w:rPr>
              <w:t xml:space="preserve">sed Spanish </w:t>
            </w:r>
            <w:r>
              <w:rPr>
                <w:rFonts w:asciiTheme="minorHAnsi" w:eastAsia="Calibri" w:hAnsiTheme="minorHAnsi"/>
                <w:snapToGrid w:val="0"/>
                <w:sz w:val="18"/>
              </w:rPr>
              <w:t xml:space="preserve">throughout the entire conversation, even when faced with potential communication breakdown. </w:t>
            </w:r>
          </w:p>
        </w:tc>
        <w:tc>
          <w:tcPr>
            <w:tcW w:w="2383" w:type="dxa"/>
            <w:shd w:val="clear" w:color="auto" w:fill="auto"/>
          </w:tcPr>
          <w:p w14:paraId="48BF7EE3" w14:textId="3B023A32" w:rsidR="00DB308B" w:rsidRPr="009477C2" w:rsidRDefault="00DB308B" w:rsidP="00DB308B">
            <w:pPr>
              <w:pStyle w:val="NoSpacing"/>
              <w:rPr>
                <w:rFonts w:asciiTheme="minorHAnsi" w:eastAsia="Calibri" w:hAnsiTheme="minorHAnsi"/>
                <w:snapToGrid w:val="0"/>
                <w:sz w:val="18"/>
              </w:rPr>
            </w:pPr>
            <w:r>
              <w:rPr>
                <w:rFonts w:asciiTheme="minorHAnsi" w:eastAsia="Calibri" w:hAnsiTheme="minorHAnsi"/>
                <w:snapToGrid w:val="0"/>
                <w:sz w:val="18"/>
              </w:rPr>
              <w:t>L</w:t>
            </w:r>
            <w:r w:rsidRPr="009477C2">
              <w:rPr>
                <w:rFonts w:asciiTheme="minorHAnsi" w:eastAsia="Calibri" w:hAnsiTheme="minorHAnsi"/>
                <w:snapToGrid w:val="0"/>
                <w:sz w:val="18"/>
              </w:rPr>
              <w:t>istened attentively</w:t>
            </w:r>
            <w:r>
              <w:rPr>
                <w:rFonts w:asciiTheme="minorHAnsi" w:eastAsia="Calibri" w:hAnsiTheme="minorHAnsi"/>
                <w:snapToGrid w:val="0"/>
                <w:sz w:val="18"/>
              </w:rPr>
              <w:t xml:space="preserve"> to partner’s contributions; was able to understand what partner was saying or was able to ask for assistance when necessary.</w:t>
            </w:r>
          </w:p>
        </w:tc>
        <w:tc>
          <w:tcPr>
            <w:tcW w:w="2467" w:type="dxa"/>
            <w:shd w:val="clear" w:color="auto" w:fill="auto"/>
          </w:tcPr>
          <w:p w14:paraId="7573B10A" w14:textId="427B32F6" w:rsidR="00DB308B" w:rsidRPr="009477C2" w:rsidRDefault="00DB308B" w:rsidP="005A143E">
            <w:pPr>
              <w:rPr>
                <w:rFonts w:ascii="Calibri" w:eastAsia="Calibri" w:hAnsi="Calibri"/>
                <w:sz w:val="18"/>
                <w:szCs w:val="22"/>
              </w:rPr>
            </w:pPr>
            <w:r>
              <w:rPr>
                <w:rFonts w:asciiTheme="minorHAnsi" w:eastAsia="Calibri" w:hAnsiTheme="minorHAnsi"/>
                <w:snapToGrid w:val="0"/>
                <w:sz w:val="18"/>
              </w:rPr>
              <w:t>Listens to, supports, and shares partner’s communication attempts; actively contributes to conversation.</w:t>
            </w:r>
          </w:p>
        </w:tc>
      </w:tr>
      <w:tr w:rsidR="00DB308B" w14:paraId="53E246E9" w14:textId="77777777" w:rsidTr="00552815">
        <w:trPr>
          <w:jc w:val="center"/>
        </w:trPr>
        <w:tc>
          <w:tcPr>
            <w:tcW w:w="965" w:type="dxa"/>
            <w:shd w:val="clear" w:color="auto" w:fill="auto"/>
          </w:tcPr>
          <w:p w14:paraId="44E27587" w14:textId="77777777" w:rsidR="00DB308B" w:rsidRDefault="00DB308B" w:rsidP="005A143E">
            <w:pPr>
              <w:jc w:val="center"/>
              <w:rPr>
                <w:rFonts w:ascii="Calibri" w:eastAsia="Calibri" w:hAnsi="Calibri"/>
                <w:b/>
                <w:sz w:val="20"/>
                <w:szCs w:val="22"/>
              </w:rPr>
            </w:pPr>
            <w:r w:rsidRPr="00116055">
              <w:rPr>
                <w:rFonts w:ascii="Calibri" w:eastAsia="Calibri" w:hAnsi="Calibri"/>
                <w:b/>
                <w:sz w:val="20"/>
                <w:szCs w:val="22"/>
              </w:rPr>
              <w:t>21-18</w:t>
            </w:r>
          </w:p>
          <w:p w14:paraId="3EC3A3AB" w14:textId="77777777" w:rsidR="00DB308B" w:rsidRPr="00116055" w:rsidRDefault="00DB308B" w:rsidP="005A143E">
            <w:pPr>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84" w:type="dxa"/>
            <w:shd w:val="clear" w:color="auto" w:fill="auto"/>
          </w:tcPr>
          <w:p w14:paraId="726AB8FA" w14:textId="701E6AB1" w:rsidR="00DB308B" w:rsidRPr="009477C2" w:rsidRDefault="00DB308B" w:rsidP="005A143E">
            <w:pPr>
              <w:pStyle w:val="NoSpacing"/>
              <w:rPr>
                <w:rFonts w:asciiTheme="minorHAnsi" w:eastAsia="Calibri" w:hAnsiTheme="minorHAnsi"/>
                <w:snapToGrid w:val="0"/>
                <w:sz w:val="18"/>
              </w:rPr>
            </w:pPr>
            <w:r>
              <w:rPr>
                <w:rFonts w:asciiTheme="minorHAnsi" w:eastAsia="Calibri" w:hAnsiTheme="minorHAnsi"/>
                <w:snapToGrid w:val="0"/>
                <w:sz w:val="18"/>
              </w:rPr>
              <w:t>Shows good understanding of the topic and is able to stay on topic most of the time.</w:t>
            </w:r>
          </w:p>
        </w:tc>
        <w:tc>
          <w:tcPr>
            <w:tcW w:w="2283" w:type="dxa"/>
            <w:shd w:val="clear" w:color="auto" w:fill="auto"/>
          </w:tcPr>
          <w:p w14:paraId="03473135" w14:textId="04B65E2F" w:rsidR="00DB308B" w:rsidRPr="009477C2" w:rsidRDefault="00DB308B" w:rsidP="005A143E">
            <w:pPr>
              <w:pStyle w:val="NoSpacing"/>
              <w:rPr>
                <w:rFonts w:asciiTheme="minorHAnsi" w:eastAsia="Calibri" w:hAnsiTheme="minorHAnsi"/>
                <w:snapToGrid w:val="0"/>
                <w:sz w:val="18"/>
              </w:rPr>
            </w:pPr>
            <w:r>
              <w:rPr>
                <w:rFonts w:asciiTheme="minorHAnsi" w:eastAsia="Calibri" w:hAnsiTheme="minorHAnsi"/>
                <w:snapToGrid w:val="0"/>
                <w:sz w:val="18"/>
              </w:rPr>
              <w:t>U</w:t>
            </w:r>
            <w:r w:rsidRPr="009477C2">
              <w:rPr>
                <w:rFonts w:asciiTheme="minorHAnsi" w:eastAsia="Calibri" w:hAnsiTheme="minorHAnsi"/>
                <w:snapToGrid w:val="0"/>
                <w:sz w:val="18"/>
              </w:rPr>
              <w:t>sed Spanish most of the time; made an effort to develop and clarify ideas in Spanish; occasionally resorted to English</w:t>
            </w:r>
            <w:r>
              <w:rPr>
                <w:rFonts w:asciiTheme="minorHAnsi" w:eastAsia="Calibri" w:hAnsiTheme="minorHAnsi"/>
                <w:snapToGrid w:val="0"/>
                <w:sz w:val="18"/>
              </w:rPr>
              <w:t>.</w:t>
            </w:r>
            <w:r w:rsidRPr="009477C2">
              <w:rPr>
                <w:rFonts w:asciiTheme="minorHAnsi" w:eastAsia="Calibri" w:hAnsiTheme="minorHAnsi"/>
                <w:snapToGrid w:val="0"/>
                <w:sz w:val="18"/>
              </w:rPr>
              <w:t xml:space="preserve"> </w:t>
            </w:r>
          </w:p>
        </w:tc>
        <w:tc>
          <w:tcPr>
            <w:tcW w:w="2383" w:type="dxa"/>
            <w:shd w:val="clear" w:color="auto" w:fill="auto"/>
          </w:tcPr>
          <w:p w14:paraId="5D375E66" w14:textId="46AC799C" w:rsidR="00DB308B" w:rsidRPr="009477C2" w:rsidRDefault="00DB308B" w:rsidP="00DB308B">
            <w:pPr>
              <w:rPr>
                <w:rFonts w:ascii="Calibri" w:eastAsia="Calibri" w:hAnsi="Calibri"/>
                <w:sz w:val="18"/>
                <w:szCs w:val="22"/>
              </w:rPr>
            </w:pPr>
            <w:r>
              <w:rPr>
                <w:rFonts w:asciiTheme="minorHAnsi" w:eastAsia="Calibri" w:hAnsiTheme="minorHAnsi"/>
                <w:snapToGrid w:val="0"/>
                <w:sz w:val="18"/>
              </w:rPr>
              <w:t>Li</w:t>
            </w:r>
            <w:r w:rsidRPr="009477C2">
              <w:rPr>
                <w:rFonts w:asciiTheme="minorHAnsi" w:eastAsia="Calibri" w:hAnsiTheme="minorHAnsi"/>
                <w:snapToGrid w:val="0"/>
                <w:sz w:val="18"/>
              </w:rPr>
              <w:t xml:space="preserve">stened attentively when </w:t>
            </w:r>
            <w:r>
              <w:rPr>
                <w:rFonts w:asciiTheme="minorHAnsi" w:eastAsia="Calibri" w:hAnsiTheme="minorHAnsi"/>
                <w:snapToGrid w:val="0"/>
                <w:sz w:val="18"/>
              </w:rPr>
              <w:t>partner</w:t>
            </w:r>
            <w:r w:rsidRPr="009477C2">
              <w:rPr>
                <w:rFonts w:asciiTheme="minorHAnsi" w:eastAsia="Calibri" w:hAnsiTheme="minorHAnsi"/>
                <w:snapToGrid w:val="0"/>
                <w:sz w:val="18"/>
              </w:rPr>
              <w:t xml:space="preserve"> spoke</w:t>
            </w:r>
            <w:proofErr w:type="gramStart"/>
            <w:r w:rsidRPr="009477C2">
              <w:rPr>
                <w:rFonts w:asciiTheme="minorHAnsi" w:eastAsia="Calibri" w:hAnsiTheme="minorHAnsi"/>
                <w:snapToGrid w:val="0"/>
                <w:sz w:val="18"/>
              </w:rPr>
              <w:t>;</w:t>
            </w:r>
            <w:proofErr w:type="gramEnd"/>
            <w:r w:rsidRPr="009477C2">
              <w:rPr>
                <w:rFonts w:asciiTheme="minorHAnsi" w:eastAsia="Calibri" w:hAnsiTheme="minorHAnsi"/>
                <w:snapToGrid w:val="0"/>
                <w:sz w:val="18"/>
              </w:rPr>
              <w:t xml:space="preserve"> contributed to ongoing dialogue </w:t>
            </w:r>
            <w:r>
              <w:rPr>
                <w:rFonts w:asciiTheme="minorHAnsi" w:eastAsia="Calibri" w:hAnsiTheme="minorHAnsi"/>
                <w:snapToGrid w:val="0"/>
                <w:sz w:val="18"/>
              </w:rPr>
              <w:t>but was more reactive than proactive.</w:t>
            </w:r>
          </w:p>
        </w:tc>
        <w:tc>
          <w:tcPr>
            <w:tcW w:w="2467" w:type="dxa"/>
            <w:shd w:val="clear" w:color="auto" w:fill="auto"/>
          </w:tcPr>
          <w:p w14:paraId="302D45FA" w14:textId="264BFC9B" w:rsidR="00DB308B" w:rsidRPr="009477C2" w:rsidRDefault="00DB308B" w:rsidP="00DB308B">
            <w:pPr>
              <w:rPr>
                <w:rFonts w:ascii="Calibri" w:eastAsia="Calibri" w:hAnsi="Calibri"/>
                <w:sz w:val="18"/>
                <w:szCs w:val="22"/>
              </w:rPr>
            </w:pPr>
            <w:r>
              <w:rPr>
                <w:rFonts w:asciiTheme="minorHAnsi" w:eastAsia="Calibri" w:hAnsiTheme="minorHAnsi"/>
                <w:snapToGrid w:val="0"/>
                <w:sz w:val="18"/>
              </w:rPr>
              <w:t>Listens to and supports partner; contributes passively to effective conversation.</w:t>
            </w:r>
          </w:p>
        </w:tc>
      </w:tr>
      <w:tr w:rsidR="005A143E" w14:paraId="504931B8" w14:textId="77777777" w:rsidTr="00552815">
        <w:trPr>
          <w:jc w:val="center"/>
        </w:trPr>
        <w:tc>
          <w:tcPr>
            <w:tcW w:w="965" w:type="dxa"/>
            <w:shd w:val="clear" w:color="auto" w:fill="auto"/>
          </w:tcPr>
          <w:p w14:paraId="2AC7303D" w14:textId="77777777" w:rsidR="005A143E" w:rsidRDefault="005A143E" w:rsidP="005A143E">
            <w:pPr>
              <w:jc w:val="center"/>
              <w:rPr>
                <w:rFonts w:ascii="Calibri" w:eastAsia="Calibri" w:hAnsi="Calibri"/>
                <w:b/>
                <w:sz w:val="20"/>
                <w:szCs w:val="22"/>
              </w:rPr>
            </w:pPr>
            <w:r w:rsidRPr="00116055">
              <w:rPr>
                <w:rFonts w:ascii="Calibri" w:eastAsia="Calibri" w:hAnsi="Calibri"/>
                <w:b/>
                <w:sz w:val="20"/>
                <w:szCs w:val="22"/>
              </w:rPr>
              <w:t>17-14</w:t>
            </w:r>
          </w:p>
          <w:p w14:paraId="36925499" w14:textId="77777777" w:rsidR="005A143E" w:rsidRPr="00116055" w:rsidRDefault="005A143E" w:rsidP="005A143E">
            <w:pPr>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84" w:type="dxa"/>
            <w:shd w:val="clear" w:color="auto" w:fill="auto"/>
          </w:tcPr>
          <w:p w14:paraId="26C45384" w14:textId="3D195ECA" w:rsidR="005A143E" w:rsidRPr="009477C2" w:rsidRDefault="005A143E" w:rsidP="005A143E">
            <w:pPr>
              <w:pStyle w:val="NoSpacing"/>
              <w:rPr>
                <w:rFonts w:asciiTheme="minorHAnsi" w:eastAsia="Calibri" w:hAnsiTheme="minorHAnsi"/>
                <w:snapToGrid w:val="0"/>
                <w:sz w:val="18"/>
              </w:rPr>
            </w:pPr>
            <w:r>
              <w:rPr>
                <w:rFonts w:asciiTheme="minorHAnsi" w:eastAsia="Calibri" w:hAnsiTheme="minorHAnsi"/>
                <w:snapToGrid w:val="0"/>
                <w:sz w:val="18"/>
              </w:rPr>
              <w:t>Shows good understanding of the topic and is able to stay on topic some of the time.</w:t>
            </w:r>
          </w:p>
        </w:tc>
        <w:tc>
          <w:tcPr>
            <w:tcW w:w="2283" w:type="dxa"/>
            <w:shd w:val="clear" w:color="auto" w:fill="auto"/>
          </w:tcPr>
          <w:p w14:paraId="54C4B1F0" w14:textId="1379E351" w:rsidR="005A143E" w:rsidRPr="009477C2" w:rsidRDefault="00DB308B" w:rsidP="00DB308B">
            <w:pPr>
              <w:pStyle w:val="NoSpacing"/>
              <w:rPr>
                <w:rFonts w:asciiTheme="minorHAnsi" w:eastAsia="Calibri" w:hAnsiTheme="minorHAnsi"/>
                <w:snapToGrid w:val="0"/>
                <w:sz w:val="18"/>
              </w:rPr>
            </w:pPr>
            <w:r>
              <w:rPr>
                <w:rFonts w:asciiTheme="minorHAnsi" w:eastAsia="Calibri" w:hAnsiTheme="minorHAnsi"/>
                <w:snapToGrid w:val="0"/>
                <w:sz w:val="18"/>
              </w:rPr>
              <w:t>M</w:t>
            </w:r>
            <w:r w:rsidR="005A143E" w:rsidRPr="009477C2">
              <w:rPr>
                <w:rFonts w:asciiTheme="minorHAnsi" w:eastAsia="Calibri" w:hAnsiTheme="minorHAnsi"/>
                <w:snapToGrid w:val="0"/>
                <w:sz w:val="18"/>
              </w:rPr>
              <w:t xml:space="preserve">ade comments in Spanish, but </w:t>
            </w:r>
            <w:r>
              <w:rPr>
                <w:rFonts w:asciiTheme="minorHAnsi" w:eastAsia="Calibri" w:hAnsiTheme="minorHAnsi"/>
                <w:snapToGrid w:val="0"/>
                <w:sz w:val="18"/>
              </w:rPr>
              <w:t>was</w:t>
            </w:r>
            <w:r w:rsidR="005A143E" w:rsidRPr="009477C2">
              <w:rPr>
                <w:rFonts w:asciiTheme="minorHAnsi" w:eastAsia="Calibri" w:hAnsiTheme="minorHAnsi"/>
                <w:snapToGrid w:val="0"/>
                <w:sz w:val="18"/>
              </w:rPr>
              <w:t xml:space="preserve"> not </w:t>
            </w:r>
            <w:r>
              <w:rPr>
                <w:rFonts w:asciiTheme="minorHAnsi" w:eastAsia="Calibri" w:hAnsiTheme="minorHAnsi"/>
                <w:snapToGrid w:val="0"/>
                <w:sz w:val="18"/>
              </w:rPr>
              <w:t xml:space="preserve">able to </w:t>
            </w:r>
            <w:r w:rsidR="005A143E" w:rsidRPr="009477C2">
              <w:rPr>
                <w:rFonts w:asciiTheme="minorHAnsi" w:eastAsia="Calibri" w:hAnsiTheme="minorHAnsi"/>
                <w:snapToGrid w:val="0"/>
                <w:sz w:val="18"/>
              </w:rPr>
              <w:t>develop or clarify ideas; often used English</w:t>
            </w:r>
            <w:r>
              <w:rPr>
                <w:rFonts w:asciiTheme="minorHAnsi" w:eastAsia="Calibri" w:hAnsiTheme="minorHAnsi"/>
                <w:snapToGrid w:val="0"/>
                <w:sz w:val="18"/>
              </w:rPr>
              <w:t>.</w:t>
            </w:r>
          </w:p>
        </w:tc>
        <w:tc>
          <w:tcPr>
            <w:tcW w:w="2383" w:type="dxa"/>
            <w:shd w:val="clear" w:color="auto" w:fill="auto"/>
          </w:tcPr>
          <w:p w14:paraId="18EB2CDD" w14:textId="5E931A52" w:rsidR="005A143E" w:rsidRPr="009477C2" w:rsidRDefault="00DB308B" w:rsidP="00DB308B">
            <w:pPr>
              <w:pStyle w:val="NoSpacing"/>
              <w:rPr>
                <w:rFonts w:asciiTheme="minorHAnsi" w:eastAsia="Calibri" w:hAnsiTheme="minorHAnsi"/>
                <w:snapToGrid w:val="0"/>
                <w:sz w:val="18"/>
              </w:rPr>
            </w:pPr>
            <w:r>
              <w:rPr>
                <w:rFonts w:asciiTheme="minorHAnsi" w:eastAsia="Calibri" w:hAnsiTheme="minorHAnsi" w:cs="Calibri"/>
                <w:snapToGrid w:val="0"/>
                <w:sz w:val="18"/>
              </w:rPr>
              <w:t>Did not pay attention or comprehend much of what partner was saying</w:t>
            </w:r>
            <w:proofErr w:type="gramStart"/>
            <w:r>
              <w:rPr>
                <w:rFonts w:asciiTheme="minorHAnsi" w:eastAsia="Calibri" w:hAnsiTheme="minorHAnsi" w:cs="Calibri"/>
                <w:snapToGrid w:val="0"/>
                <w:sz w:val="18"/>
              </w:rPr>
              <w:t>;</w:t>
            </w:r>
            <w:proofErr w:type="gramEnd"/>
            <w:r>
              <w:rPr>
                <w:rFonts w:asciiTheme="minorHAnsi" w:eastAsia="Calibri" w:hAnsiTheme="minorHAnsi" w:cs="Calibri"/>
                <w:snapToGrid w:val="0"/>
                <w:sz w:val="18"/>
              </w:rPr>
              <w:t xml:space="preserve"> unable to ask for assistance when needed.</w:t>
            </w:r>
          </w:p>
        </w:tc>
        <w:tc>
          <w:tcPr>
            <w:tcW w:w="2467" w:type="dxa"/>
            <w:shd w:val="clear" w:color="auto" w:fill="auto"/>
          </w:tcPr>
          <w:p w14:paraId="1124EA9D" w14:textId="3A036FCE" w:rsidR="005A143E" w:rsidRPr="009477C2" w:rsidRDefault="00DB308B" w:rsidP="005A143E">
            <w:pPr>
              <w:rPr>
                <w:rFonts w:ascii="Calibri" w:eastAsia="Calibri" w:hAnsi="Calibri"/>
                <w:sz w:val="18"/>
                <w:szCs w:val="22"/>
              </w:rPr>
            </w:pPr>
            <w:r>
              <w:rPr>
                <w:rFonts w:asciiTheme="minorHAnsi" w:eastAsia="Calibri" w:hAnsiTheme="minorHAnsi"/>
                <w:snapToGrid w:val="0"/>
                <w:sz w:val="18"/>
              </w:rPr>
              <w:t>Listens to partner but doesn’t engage or actively work to construct conversation.</w:t>
            </w:r>
          </w:p>
        </w:tc>
      </w:tr>
      <w:tr w:rsidR="005A143E" w14:paraId="0D4D633B" w14:textId="77777777" w:rsidTr="00552815">
        <w:trPr>
          <w:jc w:val="center"/>
        </w:trPr>
        <w:tc>
          <w:tcPr>
            <w:tcW w:w="965" w:type="dxa"/>
            <w:shd w:val="clear" w:color="auto" w:fill="auto"/>
          </w:tcPr>
          <w:p w14:paraId="230551E3" w14:textId="77777777" w:rsidR="005A143E" w:rsidRDefault="005A143E" w:rsidP="005A143E">
            <w:pPr>
              <w:jc w:val="center"/>
              <w:rPr>
                <w:rFonts w:ascii="Calibri" w:eastAsia="Calibri" w:hAnsi="Calibri"/>
                <w:b/>
                <w:sz w:val="20"/>
                <w:szCs w:val="22"/>
              </w:rPr>
            </w:pPr>
            <w:r w:rsidRPr="00116055">
              <w:rPr>
                <w:rFonts w:ascii="Calibri" w:eastAsia="Calibri" w:hAnsi="Calibri"/>
                <w:b/>
                <w:sz w:val="20"/>
                <w:szCs w:val="22"/>
              </w:rPr>
              <w:t>13-10</w:t>
            </w:r>
          </w:p>
          <w:p w14:paraId="1E23367A" w14:textId="77777777" w:rsidR="005A143E" w:rsidRPr="00116055" w:rsidRDefault="005A143E" w:rsidP="005A143E">
            <w:pPr>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84" w:type="dxa"/>
            <w:shd w:val="clear" w:color="auto" w:fill="auto"/>
          </w:tcPr>
          <w:p w14:paraId="47EDA4F6" w14:textId="359EEDE6" w:rsidR="005A143E" w:rsidRPr="009477C2" w:rsidRDefault="005A143E" w:rsidP="005A143E">
            <w:pPr>
              <w:pStyle w:val="NoSpacing"/>
              <w:rPr>
                <w:rFonts w:asciiTheme="minorHAnsi" w:eastAsia="Calibri" w:hAnsiTheme="minorHAnsi"/>
                <w:snapToGrid w:val="0"/>
                <w:sz w:val="18"/>
              </w:rPr>
            </w:pPr>
            <w:r>
              <w:rPr>
                <w:rFonts w:asciiTheme="minorHAnsi" w:eastAsia="Calibri" w:hAnsiTheme="minorHAnsi"/>
                <w:snapToGrid w:val="0"/>
                <w:sz w:val="18"/>
              </w:rPr>
              <w:t>Shows understanding of some parts of the topic but was not able to stay on topic for much of the time.</w:t>
            </w:r>
          </w:p>
        </w:tc>
        <w:tc>
          <w:tcPr>
            <w:tcW w:w="2283" w:type="dxa"/>
            <w:shd w:val="clear" w:color="auto" w:fill="auto"/>
          </w:tcPr>
          <w:p w14:paraId="02DE4584" w14:textId="66C20884" w:rsidR="005A143E" w:rsidRPr="009477C2" w:rsidRDefault="00DB308B" w:rsidP="00DB308B">
            <w:pPr>
              <w:pStyle w:val="NoSpacing"/>
              <w:rPr>
                <w:rFonts w:asciiTheme="minorHAnsi" w:eastAsia="Calibri" w:hAnsiTheme="minorHAnsi"/>
                <w:snapToGrid w:val="0"/>
                <w:sz w:val="18"/>
              </w:rPr>
            </w:pPr>
            <w:r>
              <w:rPr>
                <w:rFonts w:asciiTheme="minorHAnsi" w:eastAsia="Calibri" w:hAnsiTheme="minorHAnsi"/>
                <w:snapToGrid w:val="0"/>
                <w:sz w:val="18"/>
              </w:rPr>
              <w:t>R</w:t>
            </w:r>
            <w:r w:rsidR="005A143E" w:rsidRPr="009477C2">
              <w:rPr>
                <w:rFonts w:asciiTheme="minorHAnsi" w:eastAsia="Calibri" w:hAnsiTheme="minorHAnsi"/>
                <w:snapToGrid w:val="0"/>
                <w:sz w:val="18"/>
              </w:rPr>
              <w:t>eluctant to speak Spanish</w:t>
            </w:r>
            <w:r>
              <w:rPr>
                <w:rFonts w:asciiTheme="minorHAnsi" w:eastAsia="Calibri" w:hAnsiTheme="minorHAnsi"/>
                <w:snapToGrid w:val="0"/>
                <w:sz w:val="18"/>
              </w:rPr>
              <w:t xml:space="preserve">, resulting in halting conversation. Used </w:t>
            </w:r>
            <w:r w:rsidR="005A143E" w:rsidRPr="009477C2">
              <w:rPr>
                <w:rFonts w:asciiTheme="minorHAnsi" w:eastAsia="Calibri" w:hAnsiTheme="minorHAnsi"/>
                <w:snapToGrid w:val="0"/>
                <w:sz w:val="18"/>
              </w:rPr>
              <w:t>English</w:t>
            </w:r>
            <w:r>
              <w:rPr>
                <w:rFonts w:asciiTheme="minorHAnsi" w:eastAsia="Calibri" w:hAnsiTheme="minorHAnsi"/>
                <w:snapToGrid w:val="0"/>
                <w:sz w:val="18"/>
              </w:rPr>
              <w:t xml:space="preserve"> to make points.</w:t>
            </w:r>
          </w:p>
        </w:tc>
        <w:tc>
          <w:tcPr>
            <w:tcW w:w="2383" w:type="dxa"/>
            <w:shd w:val="clear" w:color="auto" w:fill="auto"/>
          </w:tcPr>
          <w:p w14:paraId="241D8BC2" w14:textId="558C7790" w:rsidR="005A143E" w:rsidRPr="009477C2" w:rsidRDefault="00DB308B" w:rsidP="00DB308B">
            <w:pPr>
              <w:pStyle w:val="NoSpacing"/>
              <w:rPr>
                <w:rFonts w:asciiTheme="minorHAnsi" w:eastAsia="Calibri" w:hAnsiTheme="minorHAnsi"/>
                <w:snapToGrid w:val="0"/>
                <w:sz w:val="18"/>
              </w:rPr>
            </w:pPr>
            <w:r>
              <w:rPr>
                <w:rFonts w:asciiTheme="minorHAnsi" w:eastAsia="Calibri" w:hAnsiTheme="minorHAnsi" w:cs="Calibri"/>
                <w:snapToGrid w:val="0"/>
                <w:sz w:val="18"/>
              </w:rPr>
              <w:t>Did not pay attention or comprehend most of what partner was saying</w:t>
            </w:r>
            <w:proofErr w:type="gramStart"/>
            <w:r>
              <w:rPr>
                <w:rFonts w:asciiTheme="minorHAnsi" w:eastAsia="Calibri" w:hAnsiTheme="minorHAnsi" w:cs="Calibri"/>
                <w:snapToGrid w:val="0"/>
                <w:sz w:val="18"/>
              </w:rPr>
              <w:t>;</w:t>
            </w:r>
            <w:proofErr w:type="gramEnd"/>
            <w:r>
              <w:rPr>
                <w:rFonts w:asciiTheme="minorHAnsi" w:eastAsia="Calibri" w:hAnsiTheme="minorHAnsi" w:cs="Calibri"/>
                <w:snapToGrid w:val="0"/>
                <w:sz w:val="18"/>
              </w:rPr>
              <w:t xml:space="preserve"> unable to ask for assistance when needed.</w:t>
            </w:r>
            <w:r w:rsidR="005A143E" w:rsidRPr="009477C2">
              <w:rPr>
                <w:rFonts w:asciiTheme="minorHAnsi" w:eastAsia="Calibri" w:hAnsiTheme="minorHAnsi"/>
                <w:snapToGrid w:val="0"/>
                <w:sz w:val="18"/>
              </w:rPr>
              <w:t xml:space="preserve">  </w:t>
            </w:r>
          </w:p>
        </w:tc>
        <w:tc>
          <w:tcPr>
            <w:tcW w:w="2467" w:type="dxa"/>
            <w:shd w:val="clear" w:color="auto" w:fill="auto"/>
          </w:tcPr>
          <w:p w14:paraId="1C874ACD" w14:textId="4DC5AD49" w:rsidR="005A143E" w:rsidRPr="009477C2" w:rsidRDefault="00DB308B" w:rsidP="00DB308B">
            <w:pPr>
              <w:rPr>
                <w:rFonts w:ascii="Calibri" w:eastAsia="Calibri" w:hAnsi="Calibri"/>
                <w:sz w:val="18"/>
                <w:szCs w:val="22"/>
              </w:rPr>
            </w:pPr>
            <w:r>
              <w:rPr>
                <w:rFonts w:asciiTheme="minorHAnsi" w:eastAsia="Calibri" w:hAnsiTheme="minorHAnsi"/>
                <w:snapToGrid w:val="0"/>
                <w:sz w:val="18"/>
              </w:rPr>
              <w:t xml:space="preserve">Participates </w:t>
            </w:r>
            <w:r w:rsidR="005A143E" w:rsidRPr="009477C2">
              <w:rPr>
                <w:rFonts w:asciiTheme="minorHAnsi" w:eastAsia="Calibri" w:hAnsiTheme="minorHAnsi"/>
                <w:snapToGrid w:val="0"/>
                <w:sz w:val="18"/>
              </w:rPr>
              <w:t xml:space="preserve">minimally in </w:t>
            </w:r>
            <w:r>
              <w:rPr>
                <w:rFonts w:asciiTheme="minorHAnsi" w:eastAsia="Calibri" w:hAnsiTheme="minorHAnsi"/>
                <w:snapToGrid w:val="0"/>
                <w:sz w:val="18"/>
              </w:rPr>
              <w:t xml:space="preserve">conversation, only answering questions but not engaging with partner otherwise. </w:t>
            </w:r>
          </w:p>
        </w:tc>
      </w:tr>
      <w:tr w:rsidR="005A143E" w14:paraId="7CDD1CBD" w14:textId="77777777" w:rsidTr="00552815">
        <w:trPr>
          <w:jc w:val="center"/>
        </w:trPr>
        <w:tc>
          <w:tcPr>
            <w:tcW w:w="965" w:type="dxa"/>
            <w:shd w:val="clear" w:color="auto" w:fill="auto"/>
          </w:tcPr>
          <w:p w14:paraId="6CE49038" w14:textId="77777777" w:rsidR="005A143E" w:rsidRDefault="005A143E" w:rsidP="005A143E">
            <w:pPr>
              <w:jc w:val="center"/>
              <w:rPr>
                <w:rFonts w:ascii="Calibri" w:eastAsia="Calibri" w:hAnsi="Calibri"/>
                <w:b/>
                <w:sz w:val="20"/>
                <w:szCs w:val="22"/>
              </w:rPr>
            </w:pPr>
            <w:r w:rsidRPr="00116055">
              <w:rPr>
                <w:rFonts w:ascii="Calibri" w:eastAsia="Calibri" w:hAnsi="Calibri"/>
                <w:b/>
                <w:sz w:val="20"/>
                <w:szCs w:val="22"/>
              </w:rPr>
              <w:t>9-5</w:t>
            </w:r>
          </w:p>
          <w:p w14:paraId="177DA09E" w14:textId="77777777" w:rsidR="005A143E" w:rsidRPr="00116055" w:rsidRDefault="005A143E" w:rsidP="005A143E">
            <w:pPr>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2484" w:type="dxa"/>
            <w:shd w:val="clear" w:color="auto" w:fill="auto"/>
          </w:tcPr>
          <w:p w14:paraId="49879302" w14:textId="3FBADCE7" w:rsidR="005A143E" w:rsidRPr="009477C2" w:rsidRDefault="005A143E" w:rsidP="005A143E">
            <w:pPr>
              <w:pStyle w:val="NoSpacing"/>
              <w:rPr>
                <w:rFonts w:asciiTheme="minorHAnsi" w:eastAsia="Calibri" w:hAnsiTheme="minorHAnsi"/>
                <w:snapToGrid w:val="0"/>
                <w:sz w:val="18"/>
              </w:rPr>
            </w:pPr>
            <w:r>
              <w:rPr>
                <w:rFonts w:asciiTheme="minorHAnsi" w:eastAsia="Calibri" w:hAnsiTheme="minorHAnsi"/>
                <w:snapToGrid w:val="0"/>
                <w:sz w:val="18"/>
              </w:rPr>
              <w:t>Shows little understanding of the topic and/or was unable to stay on topic for most of the time.</w:t>
            </w:r>
          </w:p>
        </w:tc>
        <w:tc>
          <w:tcPr>
            <w:tcW w:w="2283" w:type="dxa"/>
            <w:shd w:val="clear" w:color="auto" w:fill="auto"/>
          </w:tcPr>
          <w:p w14:paraId="711F83BF" w14:textId="4A0BB864" w:rsidR="005A143E" w:rsidRPr="009477C2" w:rsidRDefault="00DB308B" w:rsidP="00DB308B">
            <w:pPr>
              <w:pStyle w:val="NoSpacing"/>
              <w:rPr>
                <w:rFonts w:asciiTheme="minorHAnsi" w:eastAsia="Calibri" w:hAnsiTheme="minorHAnsi"/>
                <w:snapToGrid w:val="0"/>
                <w:sz w:val="18"/>
              </w:rPr>
            </w:pPr>
            <w:r>
              <w:rPr>
                <w:rFonts w:asciiTheme="minorHAnsi" w:eastAsia="Calibri" w:hAnsiTheme="minorHAnsi"/>
                <w:snapToGrid w:val="0"/>
                <w:sz w:val="18"/>
              </w:rPr>
              <w:t>U</w:t>
            </w:r>
            <w:r w:rsidR="005A143E" w:rsidRPr="009477C2">
              <w:rPr>
                <w:rFonts w:asciiTheme="minorHAnsi" w:eastAsia="Calibri" w:hAnsiTheme="minorHAnsi"/>
                <w:snapToGrid w:val="0"/>
                <w:sz w:val="18"/>
              </w:rPr>
              <w:t>sed mostly English</w:t>
            </w:r>
            <w:r>
              <w:rPr>
                <w:rFonts w:asciiTheme="minorHAnsi" w:eastAsia="Calibri" w:hAnsiTheme="minorHAnsi"/>
                <w:snapToGrid w:val="0"/>
                <w:sz w:val="18"/>
              </w:rPr>
              <w:t xml:space="preserve"> or insufficient Spanish.</w:t>
            </w:r>
          </w:p>
        </w:tc>
        <w:tc>
          <w:tcPr>
            <w:tcW w:w="2383" w:type="dxa"/>
            <w:shd w:val="clear" w:color="auto" w:fill="auto"/>
          </w:tcPr>
          <w:p w14:paraId="610E364A" w14:textId="3EF841B5" w:rsidR="005A143E" w:rsidRPr="009477C2" w:rsidRDefault="00DB308B" w:rsidP="00DB308B">
            <w:pPr>
              <w:pStyle w:val="NoSpacing"/>
              <w:rPr>
                <w:rFonts w:asciiTheme="minorHAnsi" w:eastAsia="Calibri" w:hAnsiTheme="minorHAnsi"/>
                <w:snapToGrid w:val="0"/>
                <w:sz w:val="18"/>
              </w:rPr>
            </w:pPr>
            <w:r>
              <w:rPr>
                <w:rFonts w:asciiTheme="minorHAnsi" w:eastAsia="Calibri" w:hAnsiTheme="minorHAnsi"/>
                <w:snapToGrid w:val="0"/>
                <w:sz w:val="18"/>
              </w:rPr>
              <w:t>Was unable to comprehend partner.</w:t>
            </w:r>
          </w:p>
        </w:tc>
        <w:tc>
          <w:tcPr>
            <w:tcW w:w="2467" w:type="dxa"/>
            <w:shd w:val="clear" w:color="auto" w:fill="auto"/>
          </w:tcPr>
          <w:p w14:paraId="7945911E" w14:textId="25C52A72" w:rsidR="005A143E" w:rsidRPr="009477C2" w:rsidRDefault="00DB308B" w:rsidP="00DB308B">
            <w:pPr>
              <w:rPr>
                <w:rFonts w:ascii="Calibri" w:eastAsia="Calibri" w:hAnsi="Calibri"/>
                <w:sz w:val="18"/>
                <w:szCs w:val="22"/>
              </w:rPr>
            </w:pPr>
            <w:r>
              <w:rPr>
                <w:rFonts w:asciiTheme="minorHAnsi" w:eastAsia="Calibri" w:hAnsiTheme="minorHAnsi"/>
                <w:snapToGrid w:val="0"/>
                <w:sz w:val="18"/>
              </w:rPr>
              <w:t>Fails</w:t>
            </w:r>
            <w:r w:rsidR="005A143E" w:rsidRPr="009477C2">
              <w:rPr>
                <w:rFonts w:asciiTheme="minorHAnsi" w:eastAsia="Calibri" w:hAnsiTheme="minorHAnsi"/>
                <w:snapToGrid w:val="0"/>
                <w:sz w:val="18"/>
              </w:rPr>
              <w:t xml:space="preserve"> to contribute to the </w:t>
            </w:r>
            <w:r>
              <w:rPr>
                <w:rFonts w:asciiTheme="minorHAnsi" w:eastAsia="Calibri" w:hAnsiTheme="minorHAnsi"/>
                <w:snapToGrid w:val="0"/>
                <w:sz w:val="18"/>
              </w:rPr>
              <w:t>conversation; partner has to carry the weight of conversation.</w:t>
            </w:r>
          </w:p>
        </w:tc>
      </w:tr>
      <w:tr w:rsidR="005A143E" w14:paraId="33F65994" w14:textId="77777777" w:rsidTr="00552815">
        <w:trPr>
          <w:jc w:val="center"/>
        </w:trPr>
        <w:tc>
          <w:tcPr>
            <w:tcW w:w="965" w:type="dxa"/>
            <w:tcBorders>
              <w:bottom w:val="single" w:sz="4" w:space="0" w:color="auto"/>
            </w:tcBorders>
            <w:shd w:val="clear" w:color="auto" w:fill="auto"/>
          </w:tcPr>
          <w:p w14:paraId="49A46DC7" w14:textId="2C3DD279" w:rsidR="005A143E" w:rsidRDefault="005A143E" w:rsidP="005A143E">
            <w:pPr>
              <w:jc w:val="center"/>
              <w:rPr>
                <w:rFonts w:ascii="Calibri" w:eastAsia="Calibri" w:hAnsi="Calibri"/>
                <w:b/>
                <w:sz w:val="20"/>
                <w:szCs w:val="22"/>
              </w:rPr>
            </w:pPr>
            <w:r w:rsidRPr="00116055">
              <w:rPr>
                <w:rFonts w:ascii="Calibri" w:eastAsia="Calibri" w:hAnsi="Calibri"/>
                <w:b/>
                <w:sz w:val="20"/>
                <w:szCs w:val="22"/>
              </w:rPr>
              <w:t>0</w:t>
            </w:r>
          </w:p>
          <w:p w14:paraId="44145385" w14:textId="77777777" w:rsidR="005A143E" w:rsidRPr="00116055" w:rsidRDefault="005A143E" w:rsidP="005A143E">
            <w:pPr>
              <w:jc w:val="center"/>
              <w:rPr>
                <w:rFonts w:ascii="Calibri" w:eastAsia="Calibri" w:hAnsi="Calibri"/>
                <w:b/>
                <w:sz w:val="20"/>
                <w:szCs w:val="22"/>
              </w:rPr>
            </w:pPr>
            <w:proofErr w:type="gramStart"/>
            <w:r w:rsidRPr="00116055">
              <w:rPr>
                <w:rFonts w:ascii="Calibri" w:eastAsia="Calibri" w:hAnsi="Calibri"/>
                <w:b/>
                <w:sz w:val="20"/>
                <w:szCs w:val="22"/>
              </w:rPr>
              <w:t>points</w:t>
            </w:r>
            <w:proofErr w:type="gramEnd"/>
          </w:p>
        </w:tc>
        <w:tc>
          <w:tcPr>
            <w:tcW w:w="9617" w:type="dxa"/>
            <w:gridSpan w:val="4"/>
            <w:tcBorders>
              <w:bottom w:val="single" w:sz="4" w:space="0" w:color="auto"/>
            </w:tcBorders>
            <w:shd w:val="clear" w:color="auto" w:fill="auto"/>
          </w:tcPr>
          <w:p w14:paraId="5AD4E231" w14:textId="0296C896" w:rsidR="005A143E" w:rsidRPr="009477C2" w:rsidRDefault="005A143E" w:rsidP="005A143E">
            <w:pPr>
              <w:jc w:val="center"/>
              <w:rPr>
                <w:rFonts w:ascii="Calibri" w:eastAsia="Calibri" w:hAnsi="Calibri"/>
                <w:sz w:val="18"/>
                <w:szCs w:val="22"/>
              </w:rPr>
            </w:pPr>
            <w:r>
              <w:rPr>
                <w:rFonts w:asciiTheme="minorHAnsi" w:eastAsia="Calibri" w:hAnsiTheme="minorHAnsi"/>
                <w:snapToGrid w:val="0"/>
                <w:sz w:val="18"/>
              </w:rPr>
              <w:t>D</w:t>
            </w:r>
            <w:r w:rsidRPr="009477C2">
              <w:rPr>
                <w:rFonts w:asciiTheme="minorHAnsi" w:eastAsia="Calibri" w:hAnsiTheme="minorHAnsi"/>
                <w:snapToGrid w:val="0"/>
                <w:sz w:val="18"/>
              </w:rPr>
              <w:t xml:space="preserve">id not </w:t>
            </w:r>
            <w:r>
              <w:rPr>
                <w:rFonts w:asciiTheme="minorHAnsi" w:eastAsia="Calibri" w:hAnsiTheme="minorHAnsi"/>
                <w:snapToGrid w:val="0"/>
                <w:sz w:val="18"/>
              </w:rPr>
              <w:t>complete conversation or did not produce</w:t>
            </w:r>
            <w:r w:rsidRPr="009477C2">
              <w:rPr>
                <w:rFonts w:asciiTheme="minorHAnsi" w:eastAsia="Calibri" w:hAnsiTheme="minorHAnsi"/>
                <w:snapToGrid w:val="0"/>
                <w:sz w:val="18"/>
              </w:rPr>
              <w:t xml:space="preserve"> sufficient </w:t>
            </w:r>
            <w:r>
              <w:rPr>
                <w:rFonts w:asciiTheme="minorHAnsi" w:eastAsia="Calibri" w:hAnsiTheme="minorHAnsi"/>
                <w:snapToGrid w:val="0"/>
                <w:sz w:val="18"/>
              </w:rPr>
              <w:t>language</w:t>
            </w:r>
            <w:r w:rsidRPr="009477C2">
              <w:rPr>
                <w:rFonts w:asciiTheme="minorHAnsi" w:eastAsia="Calibri" w:hAnsiTheme="minorHAnsi"/>
                <w:snapToGrid w:val="0"/>
                <w:sz w:val="18"/>
              </w:rPr>
              <w:t xml:space="preserve"> for evaluation</w:t>
            </w:r>
            <w:r>
              <w:rPr>
                <w:rFonts w:asciiTheme="minorHAnsi" w:eastAsia="Calibri" w:hAnsiTheme="minorHAnsi"/>
                <w:snapToGrid w:val="0"/>
                <w:sz w:val="18"/>
              </w:rPr>
              <w:t>.</w:t>
            </w:r>
          </w:p>
        </w:tc>
      </w:tr>
      <w:tr w:rsidR="005A143E" w:rsidRPr="000527DF" w14:paraId="549B1A6F" w14:textId="77777777" w:rsidTr="00552815">
        <w:trPr>
          <w:jc w:val="center"/>
        </w:trPr>
        <w:tc>
          <w:tcPr>
            <w:tcW w:w="965" w:type="dxa"/>
            <w:tcBorders>
              <w:bottom w:val="single" w:sz="4" w:space="0" w:color="auto"/>
            </w:tcBorders>
            <w:shd w:val="clear" w:color="auto" w:fill="auto"/>
            <w:vAlign w:val="center"/>
          </w:tcPr>
          <w:p w14:paraId="0CD74C33" w14:textId="77777777" w:rsidR="005A143E" w:rsidRPr="000527DF" w:rsidRDefault="005A143E" w:rsidP="005A143E">
            <w:pPr>
              <w:jc w:val="center"/>
              <w:rPr>
                <w:rFonts w:ascii="Calibri" w:eastAsia="Calibri" w:hAnsi="Calibri"/>
                <w:b/>
                <w:sz w:val="20"/>
                <w:szCs w:val="22"/>
              </w:rPr>
            </w:pPr>
            <w:r w:rsidRPr="000527DF">
              <w:rPr>
                <w:rFonts w:ascii="Calibri" w:eastAsia="Calibri" w:hAnsi="Calibri"/>
                <w:b/>
                <w:sz w:val="20"/>
                <w:szCs w:val="22"/>
              </w:rPr>
              <w:t>POINTS</w:t>
            </w:r>
          </w:p>
        </w:tc>
        <w:tc>
          <w:tcPr>
            <w:tcW w:w="2484" w:type="dxa"/>
            <w:tcBorders>
              <w:bottom w:val="single" w:sz="4" w:space="0" w:color="auto"/>
            </w:tcBorders>
            <w:shd w:val="clear" w:color="auto" w:fill="auto"/>
            <w:vAlign w:val="center"/>
          </w:tcPr>
          <w:p w14:paraId="3A92F44E" w14:textId="77777777" w:rsidR="005A143E" w:rsidRPr="000527DF" w:rsidRDefault="005A143E" w:rsidP="005A143E">
            <w:pPr>
              <w:jc w:val="center"/>
              <w:rPr>
                <w:rFonts w:ascii="Calibri" w:eastAsia="Calibri" w:hAnsi="Calibri"/>
                <w:b/>
                <w:sz w:val="20"/>
                <w:szCs w:val="22"/>
              </w:rPr>
            </w:pPr>
          </w:p>
          <w:p w14:paraId="32B31B85" w14:textId="77777777" w:rsidR="005A143E" w:rsidRPr="000527DF" w:rsidRDefault="005A143E" w:rsidP="005A143E">
            <w:pPr>
              <w:jc w:val="center"/>
              <w:rPr>
                <w:rFonts w:ascii="Calibri" w:eastAsia="Calibri" w:hAnsi="Calibri"/>
                <w:b/>
                <w:sz w:val="20"/>
                <w:szCs w:val="22"/>
              </w:rPr>
            </w:pPr>
            <w:r w:rsidRPr="000527DF">
              <w:rPr>
                <w:rFonts w:ascii="Calibri" w:eastAsia="Calibri" w:hAnsi="Calibri"/>
                <w:b/>
                <w:sz w:val="20"/>
                <w:szCs w:val="22"/>
              </w:rPr>
              <w:t>__________ / 25</w:t>
            </w:r>
          </w:p>
        </w:tc>
        <w:tc>
          <w:tcPr>
            <w:tcW w:w="2283" w:type="dxa"/>
            <w:tcBorders>
              <w:bottom w:val="single" w:sz="4" w:space="0" w:color="auto"/>
            </w:tcBorders>
            <w:shd w:val="clear" w:color="auto" w:fill="auto"/>
            <w:vAlign w:val="center"/>
          </w:tcPr>
          <w:p w14:paraId="1C338639" w14:textId="77777777" w:rsidR="005A143E" w:rsidRPr="000527DF" w:rsidRDefault="005A143E" w:rsidP="005A143E">
            <w:pPr>
              <w:jc w:val="center"/>
              <w:rPr>
                <w:rFonts w:ascii="Calibri" w:eastAsia="Calibri" w:hAnsi="Calibri"/>
                <w:b/>
                <w:sz w:val="20"/>
                <w:szCs w:val="22"/>
              </w:rPr>
            </w:pPr>
          </w:p>
          <w:p w14:paraId="7FB1086D" w14:textId="77777777" w:rsidR="005A143E" w:rsidRPr="000527DF" w:rsidRDefault="005A143E" w:rsidP="005A143E">
            <w:pPr>
              <w:jc w:val="center"/>
              <w:rPr>
                <w:rFonts w:ascii="Calibri" w:eastAsia="Calibri" w:hAnsi="Calibri"/>
                <w:b/>
                <w:sz w:val="20"/>
                <w:szCs w:val="22"/>
              </w:rPr>
            </w:pPr>
            <w:r w:rsidRPr="000527DF">
              <w:rPr>
                <w:rFonts w:ascii="Calibri" w:eastAsia="Calibri" w:hAnsi="Calibri"/>
                <w:b/>
                <w:sz w:val="20"/>
                <w:szCs w:val="22"/>
              </w:rPr>
              <w:t>__________ / 25</w:t>
            </w:r>
          </w:p>
        </w:tc>
        <w:tc>
          <w:tcPr>
            <w:tcW w:w="2383" w:type="dxa"/>
            <w:tcBorders>
              <w:bottom w:val="single" w:sz="4" w:space="0" w:color="auto"/>
            </w:tcBorders>
            <w:shd w:val="clear" w:color="auto" w:fill="auto"/>
            <w:vAlign w:val="center"/>
          </w:tcPr>
          <w:p w14:paraId="459D47FD" w14:textId="77777777" w:rsidR="005A143E" w:rsidRPr="000527DF" w:rsidRDefault="005A143E" w:rsidP="005A143E">
            <w:pPr>
              <w:jc w:val="center"/>
              <w:rPr>
                <w:rFonts w:ascii="Calibri" w:eastAsia="Calibri" w:hAnsi="Calibri"/>
                <w:b/>
                <w:sz w:val="20"/>
                <w:szCs w:val="22"/>
              </w:rPr>
            </w:pPr>
          </w:p>
          <w:p w14:paraId="3DDFA1A2" w14:textId="77777777" w:rsidR="005A143E" w:rsidRPr="000527DF" w:rsidRDefault="005A143E" w:rsidP="005A143E">
            <w:pPr>
              <w:jc w:val="center"/>
              <w:rPr>
                <w:rFonts w:ascii="Calibri" w:eastAsia="Calibri" w:hAnsi="Calibri"/>
                <w:b/>
                <w:sz w:val="20"/>
                <w:szCs w:val="22"/>
              </w:rPr>
            </w:pPr>
            <w:r w:rsidRPr="000527DF">
              <w:rPr>
                <w:rFonts w:ascii="Calibri" w:eastAsia="Calibri" w:hAnsi="Calibri"/>
                <w:b/>
                <w:sz w:val="20"/>
                <w:szCs w:val="22"/>
              </w:rPr>
              <w:t>__________ / 25</w:t>
            </w:r>
          </w:p>
        </w:tc>
        <w:tc>
          <w:tcPr>
            <w:tcW w:w="2467" w:type="dxa"/>
            <w:tcBorders>
              <w:bottom w:val="single" w:sz="4" w:space="0" w:color="auto"/>
            </w:tcBorders>
            <w:shd w:val="clear" w:color="auto" w:fill="auto"/>
            <w:vAlign w:val="center"/>
          </w:tcPr>
          <w:p w14:paraId="47488CD5" w14:textId="77777777" w:rsidR="005A143E" w:rsidRPr="000527DF" w:rsidRDefault="005A143E" w:rsidP="005A143E">
            <w:pPr>
              <w:jc w:val="center"/>
              <w:rPr>
                <w:rFonts w:ascii="Calibri" w:eastAsia="Calibri" w:hAnsi="Calibri"/>
                <w:b/>
                <w:sz w:val="20"/>
                <w:szCs w:val="22"/>
              </w:rPr>
            </w:pPr>
          </w:p>
          <w:p w14:paraId="454F9E12" w14:textId="77777777" w:rsidR="005A143E" w:rsidRDefault="005A143E" w:rsidP="005A143E">
            <w:pPr>
              <w:jc w:val="center"/>
              <w:rPr>
                <w:rFonts w:ascii="Calibri" w:eastAsia="Calibri" w:hAnsi="Calibri"/>
                <w:b/>
                <w:sz w:val="20"/>
                <w:szCs w:val="22"/>
              </w:rPr>
            </w:pPr>
            <w:r w:rsidRPr="000527DF">
              <w:rPr>
                <w:rFonts w:ascii="Calibri" w:eastAsia="Calibri" w:hAnsi="Calibri"/>
                <w:b/>
                <w:sz w:val="20"/>
                <w:szCs w:val="22"/>
              </w:rPr>
              <w:t>__________ / 25</w:t>
            </w:r>
          </w:p>
          <w:p w14:paraId="1A6FF873" w14:textId="77777777" w:rsidR="005A143E" w:rsidRPr="000527DF" w:rsidRDefault="005A143E" w:rsidP="005A143E">
            <w:pPr>
              <w:jc w:val="center"/>
              <w:rPr>
                <w:rFonts w:ascii="Calibri" w:eastAsia="Calibri" w:hAnsi="Calibri"/>
                <w:b/>
                <w:sz w:val="20"/>
                <w:szCs w:val="22"/>
              </w:rPr>
            </w:pPr>
          </w:p>
        </w:tc>
      </w:tr>
      <w:tr w:rsidR="005A143E" w:rsidRPr="009477C2" w14:paraId="5447C03A" w14:textId="77777777" w:rsidTr="00552815">
        <w:trPr>
          <w:jc w:val="center"/>
        </w:trPr>
        <w:tc>
          <w:tcPr>
            <w:tcW w:w="10582" w:type="dxa"/>
            <w:gridSpan w:val="5"/>
            <w:tcBorders>
              <w:bottom w:val="single" w:sz="4" w:space="0" w:color="auto"/>
            </w:tcBorders>
            <w:shd w:val="clear" w:color="auto" w:fill="auto"/>
            <w:vAlign w:val="center"/>
          </w:tcPr>
          <w:p w14:paraId="5D51F92D" w14:textId="77777777" w:rsidR="005A143E" w:rsidRDefault="005A143E" w:rsidP="005A143E">
            <w:pPr>
              <w:jc w:val="right"/>
              <w:rPr>
                <w:rFonts w:ascii="Calibri" w:eastAsia="Calibri" w:hAnsi="Calibri"/>
                <w:b/>
                <w:sz w:val="20"/>
                <w:szCs w:val="22"/>
              </w:rPr>
            </w:pPr>
          </w:p>
          <w:p w14:paraId="2CD11FEC" w14:textId="77777777" w:rsidR="005A143E" w:rsidRDefault="005A143E" w:rsidP="005A143E">
            <w:pPr>
              <w:jc w:val="right"/>
              <w:rPr>
                <w:rFonts w:ascii="Calibri" w:eastAsia="Calibri" w:hAnsi="Calibri"/>
                <w:b/>
                <w:sz w:val="20"/>
                <w:szCs w:val="22"/>
              </w:rPr>
            </w:pPr>
            <w:r>
              <w:rPr>
                <w:rFonts w:ascii="Calibri" w:eastAsia="Calibri" w:hAnsi="Calibri"/>
                <w:b/>
                <w:sz w:val="20"/>
                <w:szCs w:val="22"/>
              </w:rPr>
              <w:t xml:space="preserve">= </w:t>
            </w:r>
            <w:r w:rsidRPr="009477C2">
              <w:rPr>
                <w:rFonts w:ascii="Calibri" w:eastAsia="Calibri" w:hAnsi="Calibri"/>
                <w:b/>
                <w:sz w:val="20"/>
                <w:szCs w:val="22"/>
              </w:rPr>
              <w:t>TOTAL</w:t>
            </w:r>
            <w:r>
              <w:rPr>
                <w:rFonts w:ascii="Calibri" w:eastAsia="Calibri" w:hAnsi="Calibri"/>
                <w:b/>
                <w:sz w:val="20"/>
                <w:szCs w:val="22"/>
              </w:rPr>
              <w:t xml:space="preserve"> (out of 100) ______________</w:t>
            </w:r>
          </w:p>
          <w:p w14:paraId="6DC25BC7" w14:textId="77777777" w:rsidR="005A143E" w:rsidRPr="009477C2" w:rsidRDefault="005A143E" w:rsidP="005A143E">
            <w:pPr>
              <w:jc w:val="right"/>
              <w:rPr>
                <w:rFonts w:ascii="Calibri" w:eastAsia="Calibri" w:hAnsi="Calibri"/>
                <w:b/>
                <w:sz w:val="20"/>
                <w:szCs w:val="22"/>
              </w:rPr>
            </w:pPr>
          </w:p>
        </w:tc>
      </w:tr>
      <w:tr w:rsidR="005A143E" w:rsidRPr="009477C2" w14:paraId="5B711089" w14:textId="77777777" w:rsidTr="005A143E">
        <w:trPr>
          <w:jc w:val="center"/>
        </w:trPr>
        <w:tc>
          <w:tcPr>
            <w:tcW w:w="10582" w:type="dxa"/>
            <w:gridSpan w:val="5"/>
            <w:tcBorders>
              <w:bottom w:val="single" w:sz="4" w:space="0" w:color="auto"/>
            </w:tcBorders>
            <w:shd w:val="clear" w:color="auto" w:fill="auto"/>
            <w:vAlign w:val="center"/>
          </w:tcPr>
          <w:p w14:paraId="5FA6504D" w14:textId="77777777" w:rsidR="005A143E" w:rsidRDefault="005A143E" w:rsidP="005A143E">
            <w:pPr>
              <w:rPr>
                <w:rFonts w:ascii="Calibri" w:eastAsia="Calibri" w:hAnsi="Calibri"/>
                <w:b/>
                <w:i/>
                <w:sz w:val="20"/>
                <w:szCs w:val="22"/>
              </w:rPr>
            </w:pPr>
            <w:proofErr w:type="spellStart"/>
            <w:r w:rsidRPr="000527DF">
              <w:rPr>
                <w:rFonts w:ascii="Calibri" w:eastAsia="Calibri" w:hAnsi="Calibri"/>
                <w:b/>
                <w:i/>
                <w:sz w:val="20"/>
                <w:szCs w:val="22"/>
              </w:rPr>
              <w:t>Comentarios</w:t>
            </w:r>
            <w:proofErr w:type="spellEnd"/>
          </w:p>
          <w:p w14:paraId="0A639502" w14:textId="77777777" w:rsidR="005A143E" w:rsidRDefault="005A143E" w:rsidP="005A143E">
            <w:pPr>
              <w:jc w:val="center"/>
              <w:rPr>
                <w:rFonts w:ascii="Calibri" w:eastAsia="Calibri" w:hAnsi="Calibri"/>
                <w:b/>
                <w:i/>
                <w:sz w:val="20"/>
                <w:szCs w:val="22"/>
              </w:rPr>
            </w:pPr>
          </w:p>
          <w:p w14:paraId="29582AF2" w14:textId="77777777" w:rsidR="005A143E" w:rsidRDefault="005A143E" w:rsidP="005A143E">
            <w:pPr>
              <w:jc w:val="center"/>
              <w:rPr>
                <w:rFonts w:ascii="Calibri" w:eastAsia="Calibri" w:hAnsi="Calibri"/>
                <w:b/>
                <w:i/>
                <w:sz w:val="20"/>
                <w:szCs w:val="22"/>
              </w:rPr>
            </w:pPr>
          </w:p>
          <w:p w14:paraId="367448C0" w14:textId="77777777" w:rsidR="005A143E" w:rsidRDefault="005A143E" w:rsidP="005A143E">
            <w:pPr>
              <w:jc w:val="center"/>
              <w:rPr>
                <w:rFonts w:ascii="Calibri" w:eastAsia="Calibri" w:hAnsi="Calibri"/>
                <w:b/>
                <w:i/>
                <w:sz w:val="20"/>
                <w:szCs w:val="22"/>
              </w:rPr>
            </w:pPr>
          </w:p>
          <w:p w14:paraId="2617C87D" w14:textId="77777777" w:rsidR="005A143E" w:rsidRDefault="005A143E" w:rsidP="005A143E">
            <w:pPr>
              <w:jc w:val="center"/>
              <w:rPr>
                <w:rFonts w:ascii="Calibri" w:eastAsia="Calibri" w:hAnsi="Calibri"/>
                <w:b/>
                <w:i/>
                <w:sz w:val="20"/>
                <w:szCs w:val="22"/>
              </w:rPr>
            </w:pPr>
          </w:p>
          <w:p w14:paraId="79733BF9" w14:textId="77777777" w:rsidR="005A143E" w:rsidRDefault="005A143E" w:rsidP="005A143E">
            <w:pPr>
              <w:jc w:val="center"/>
              <w:rPr>
                <w:rFonts w:ascii="Calibri" w:eastAsia="Calibri" w:hAnsi="Calibri"/>
                <w:b/>
                <w:i/>
                <w:sz w:val="20"/>
                <w:szCs w:val="22"/>
              </w:rPr>
            </w:pPr>
          </w:p>
          <w:p w14:paraId="54D0B41F" w14:textId="77777777" w:rsidR="005A143E" w:rsidRDefault="005A143E" w:rsidP="005A143E">
            <w:pPr>
              <w:jc w:val="center"/>
              <w:rPr>
                <w:rFonts w:ascii="Calibri" w:eastAsia="Calibri" w:hAnsi="Calibri"/>
                <w:b/>
                <w:i/>
                <w:sz w:val="20"/>
                <w:szCs w:val="22"/>
              </w:rPr>
            </w:pPr>
          </w:p>
          <w:p w14:paraId="659ADC0E" w14:textId="77777777" w:rsidR="005A143E" w:rsidRDefault="005A143E" w:rsidP="005A143E">
            <w:pPr>
              <w:jc w:val="center"/>
              <w:rPr>
                <w:rFonts w:ascii="Calibri" w:eastAsia="Calibri" w:hAnsi="Calibri"/>
                <w:b/>
                <w:i/>
                <w:sz w:val="20"/>
                <w:szCs w:val="22"/>
              </w:rPr>
            </w:pPr>
          </w:p>
          <w:p w14:paraId="00F8FA47" w14:textId="77777777" w:rsidR="005A143E" w:rsidRDefault="005A143E" w:rsidP="005A143E">
            <w:pPr>
              <w:jc w:val="center"/>
              <w:rPr>
                <w:rFonts w:ascii="Calibri" w:eastAsia="Calibri" w:hAnsi="Calibri"/>
                <w:b/>
                <w:i/>
                <w:sz w:val="20"/>
                <w:szCs w:val="22"/>
              </w:rPr>
            </w:pPr>
          </w:p>
          <w:p w14:paraId="6AA62C90" w14:textId="77777777" w:rsidR="005A143E" w:rsidRDefault="005A143E" w:rsidP="005A143E">
            <w:pPr>
              <w:jc w:val="center"/>
              <w:rPr>
                <w:rFonts w:ascii="Calibri" w:eastAsia="Calibri" w:hAnsi="Calibri"/>
                <w:b/>
                <w:i/>
                <w:sz w:val="20"/>
                <w:szCs w:val="22"/>
              </w:rPr>
            </w:pPr>
          </w:p>
          <w:p w14:paraId="0408880E" w14:textId="77777777" w:rsidR="005A143E" w:rsidRDefault="005A143E" w:rsidP="005A143E">
            <w:pPr>
              <w:jc w:val="center"/>
              <w:rPr>
                <w:rFonts w:ascii="Calibri" w:eastAsia="Calibri" w:hAnsi="Calibri"/>
                <w:b/>
                <w:i/>
                <w:sz w:val="20"/>
                <w:szCs w:val="22"/>
              </w:rPr>
            </w:pPr>
          </w:p>
          <w:p w14:paraId="565823B4" w14:textId="77777777" w:rsidR="005A143E" w:rsidRDefault="005A143E" w:rsidP="005A143E">
            <w:pPr>
              <w:jc w:val="center"/>
              <w:rPr>
                <w:rFonts w:ascii="Calibri" w:eastAsia="Calibri" w:hAnsi="Calibri"/>
                <w:b/>
                <w:i/>
                <w:sz w:val="20"/>
                <w:szCs w:val="22"/>
              </w:rPr>
            </w:pPr>
          </w:p>
          <w:p w14:paraId="0E5E8716" w14:textId="77777777" w:rsidR="005A143E" w:rsidRPr="000527DF" w:rsidRDefault="005A143E" w:rsidP="005A143E">
            <w:pPr>
              <w:jc w:val="center"/>
              <w:rPr>
                <w:rFonts w:ascii="Calibri" w:eastAsia="Calibri" w:hAnsi="Calibri"/>
                <w:b/>
                <w:i/>
                <w:sz w:val="20"/>
                <w:szCs w:val="22"/>
              </w:rPr>
            </w:pPr>
          </w:p>
        </w:tc>
      </w:tr>
    </w:tbl>
    <w:p w14:paraId="6421DA9D" w14:textId="77777777" w:rsidR="000E1CE2" w:rsidRPr="00281659" w:rsidRDefault="000E1CE2" w:rsidP="000E1CE2">
      <w:pPr>
        <w:spacing w:after="160" w:line="259" w:lineRule="auto"/>
        <w:rPr>
          <w:rFonts w:asciiTheme="minorHAnsi" w:hAnsiTheme="minorHAnsi"/>
          <w:b/>
        </w:rPr>
      </w:pPr>
    </w:p>
    <w:sectPr w:rsidR="000E1CE2" w:rsidRPr="00281659" w:rsidSect="00116055">
      <w:pgSz w:w="12240" w:h="15840"/>
      <w:pgMar w:top="900" w:right="1296" w:bottom="90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0CFD" w14:textId="77777777" w:rsidR="001B12D2" w:rsidRDefault="001B12D2">
      <w:r>
        <w:separator/>
      </w:r>
    </w:p>
  </w:endnote>
  <w:endnote w:type="continuationSeparator" w:id="0">
    <w:p w14:paraId="65CA94EF" w14:textId="77777777" w:rsidR="001B12D2" w:rsidRDefault="001B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Doulos SIL">
    <w:charset w:val="00"/>
    <w:family w:val="auto"/>
    <w:pitch w:val="variable"/>
    <w:sig w:usb0="A00002FF" w:usb1="5200A1FF" w:usb2="02000009" w:usb3="00000000" w:csb0="00000197"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A0C9" w14:textId="77777777" w:rsidR="001B12D2" w:rsidRDefault="001B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503CE" w14:textId="77777777" w:rsidR="001B12D2" w:rsidRDefault="001B1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4255" w14:textId="77777777" w:rsidR="001B12D2" w:rsidRPr="00D72B75" w:rsidRDefault="001B12D2" w:rsidP="00D72B75">
    <w:pPr>
      <w:pStyle w:val="Footer"/>
      <w:framePr w:wrap="around" w:vAnchor="text" w:hAnchor="page" w:x="6097" w:y="77"/>
      <w:rPr>
        <w:rStyle w:val="PageNumber"/>
        <w:rFonts w:asciiTheme="minorHAnsi" w:hAnsiTheme="minorHAnsi"/>
        <w:sz w:val="20"/>
      </w:rPr>
    </w:pPr>
    <w:r w:rsidRPr="00D72B75">
      <w:rPr>
        <w:rStyle w:val="PageNumber"/>
        <w:rFonts w:asciiTheme="minorHAnsi" w:hAnsiTheme="minorHAnsi"/>
        <w:sz w:val="20"/>
      </w:rPr>
      <w:fldChar w:fldCharType="begin"/>
    </w:r>
    <w:r w:rsidRPr="00D72B75">
      <w:rPr>
        <w:rStyle w:val="PageNumber"/>
        <w:rFonts w:asciiTheme="minorHAnsi" w:hAnsiTheme="minorHAnsi"/>
        <w:sz w:val="20"/>
      </w:rPr>
      <w:instrText xml:space="preserve">PAGE  </w:instrText>
    </w:r>
    <w:r w:rsidRPr="00D72B75">
      <w:rPr>
        <w:rStyle w:val="PageNumber"/>
        <w:rFonts w:asciiTheme="minorHAnsi" w:hAnsiTheme="minorHAnsi"/>
        <w:sz w:val="20"/>
      </w:rPr>
      <w:fldChar w:fldCharType="separate"/>
    </w:r>
    <w:r w:rsidR="00A21CCC">
      <w:rPr>
        <w:rStyle w:val="PageNumber"/>
        <w:rFonts w:asciiTheme="minorHAnsi" w:hAnsiTheme="minorHAnsi"/>
        <w:noProof/>
        <w:sz w:val="20"/>
      </w:rPr>
      <w:t>4</w:t>
    </w:r>
    <w:r w:rsidRPr="00D72B75">
      <w:rPr>
        <w:rStyle w:val="PageNumber"/>
        <w:rFonts w:asciiTheme="minorHAnsi" w:hAnsiTheme="minorHAnsi"/>
        <w:sz w:val="20"/>
      </w:rPr>
      <w:fldChar w:fldCharType="end"/>
    </w:r>
  </w:p>
  <w:p w14:paraId="47528EEB" w14:textId="77777777" w:rsidR="001B12D2" w:rsidRDefault="001B1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B4FE" w14:textId="77777777" w:rsidR="001B12D2" w:rsidRDefault="001B12D2">
      <w:r>
        <w:separator/>
      </w:r>
    </w:p>
  </w:footnote>
  <w:footnote w:type="continuationSeparator" w:id="0">
    <w:p w14:paraId="4DF0A89D" w14:textId="77777777" w:rsidR="001B12D2" w:rsidRDefault="001B12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363"/>
    <w:multiLevelType w:val="hybridMultilevel"/>
    <w:tmpl w:val="2724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746F0"/>
    <w:multiLevelType w:val="hybridMultilevel"/>
    <w:tmpl w:val="691CBC62"/>
    <w:lvl w:ilvl="0" w:tplc="31088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0047"/>
    <w:multiLevelType w:val="hybridMultilevel"/>
    <w:tmpl w:val="FA123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675AC"/>
    <w:multiLevelType w:val="hybridMultilevel"/>
    <w:tmpl w:val="C61EF1AC"/>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121263D4"/>
    <w:multiLevelType w:val="hybridMultilevel"/>
    <w:tmpl w:val="F030EAA8"/>
    <w:lvl w:ilvl="0" w:tplc="CB0074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51C73"/>
    <w:multiLevelType w:val="hybridMultilevel"/>
    <w:tmpl w:val="5274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7B7CAD"/>
    <w:multiLevelType w:val="hybridMultilevel"/>
    <w:tmpl w:val="72A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658EC"/>
    <w:multiLevelType w:val="hybridMultilevel"/>
    <w:tmpl w:val="2C3C7EB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1D8A6C6F"/>
    <w:multiLevelType w:val="hybridMultilevel"/>
    <w:tmpl w:val="76B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16ED9"/>
    <w:multiLevelType w:val="hybridMultilevel"/>
    <w:tmpl w:val="A73638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23BA4A93"/>
    <w:multiLevelType w:val="hybridMultilevel"/>
    <w:tmpl w:val="3D6CB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26D75"/>
    <w:multiLevelType w:val="hybridMultilevel"/>
    <w:tmpl w:val="C9C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7069F"/>
    <w:multiLevelType w:val="hybridMultilevel"/>
    <w:tmpl w:val="11E87780"/>
    <w:lvl w:ilvl="0" w:tplc="832E18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E26F89"/>
    <w:multiLevelType w:val="hybridMultilevel"/>
    <w:tmpl w:val="3126CE92"/>
    <w:lvl w:ilvl="0" w:tplc="48F4353E">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C1C8B"/>
    <w:multiLevelType w:val="hybridMultilevel"/>
    <w:tmpl w:val="890636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E63E1"/>
    <w:multiLevelType w:val="hybridMultilevel"/>
    <w:tmpl w:val="059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C0619"/>
    <w:multiLevelType w:val="hybridMultilevel"/>
    <w:tmpl w:val="54CA5966"/>
    <w:lvl w:ilvl="0" w:tplc="CB0074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005A85"/>
    <w:multiLevelType w:val="hybridMultilevel"/>
    <w:tmpl w:val="E6F60B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C67C60"/>
    <w:multiLevelType w:val="hybridMultilevel"/>
    <w:tmpl w:val="9A86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B1750"/>
    <w:multiLevelType w:val="hybridMultilevel"/>
    <w:tmpl w:val="3DB4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2C3C39"/>
    <w:multiLevelType w:val="hybridMultilevel"/>
    <w:tmpl w:val="4C746F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E4408"/>
    <w:multiLevelType w:val="multilevel"/>
    <w:tmpl w:val="602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25576"/>
    <w:multiLevelType w:val="hybridMultilevel"/>
    <w:tmpl w:val="8FD2D5C0"/>
    <w:lvl w:ilvl="0" w:tplc="832E18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4FF1C48"/>
    <w:multiLevelType w:val="hybridMultilevel"/>
    <w:tmpl w:val="4D9E3B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C7F7A"/>
    <w:multiLevelType w:val="hybridMultilevel"/>
    <w:tmpl w:val="7F8822E0"/>
    <w:lvl w:ilvl="0" w:tplc="CB0074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08541A"/>
    <w:multiLevelType w:val="hybridMultilevel"/>
    <w:tmpl w:val="630421AE"/>
    <w:lvl w:ilvl="0" w:tplc="199865D0">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32DD4"/>
    <w:multiLevelType w:val="hybridMultilevel"/>
    <w:tmpl w:val="A74444F2"/>
    <w:lvl w:ilvl="0" w:tplc="CB0074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EF38CE"/>
    <w:multiLevelType w:val="hybridMultilevel"/>
    <w:tmpl w:val="53BE2172"/>
    <w:lvl w:ilvl="0" w:tplc="81D67522">
      <w:numFmt w:val="bullet"/>
      <w:lvlText w:val=""/>
      <w:legacy w:legacy="1" w:legacySpace="0" w:legacyIndent="360"/>
      <w:lvlJc w:val="left"/>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B5CE7"/>
    <w:multiLevelType w:val="hybridMultilevel"/>
    <w:tmpl w:val="8410D82C"/>
    <w:lvl w:ilvl="0" w:tplc="832E18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5EDA2E03"/>
    <w:multiLevelType w:val="hybridMultilevel"/>
    <w:tmpl w:val="D7B0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62F50"/>
    <w:multiLevelType w:val="multilevel"/>
    <w:tmpl w:val="BA5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A379B"/>
    <w:multiLevelType w:val="hybridMultilevel"/>
    <w:tmpl w:val="A7784178"/>
    <w:lvl w:ilvl="0" w:tplc="832E18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F141E47"/>
    <w:multiLevelType w:val="hybridMultilevel"/>
    <w:tmpl w:val="84843834"/>
    <w:lvl w:ilvl="0" w:tplc="CB0074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0D50D0"/>
    <w:multiLevelType w:val="hybridMultilevel"/>
    <w:tmpl w:val="EC447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A93EB8"/>
    <w:multiLevelType w:val="hybridMultilevel"/>
    <w:tmpl w:val="56B25A8C"/>
    <w:lvl w:ilvl="0" w:tplc="04090001">
      <w:start w:val="1"/>
      <w:numFmt w:val="bullet"/>
      <w:lvlText w:val=""/>
      <w:lvlJc w:val="left"/>
      <w:pPr>
        <w:ind w:left="720" w:hanging="360"/>
      </w:pPr>
      <w:rPr>
        <w:rFonts w:ascii="Symbol" w:hAnsi="Symbol" w:hint="default"/>
      </w:rPr>
    </w:lvl>
    <w:lvl w:ilvl="1" w:tplc="12DE3A5C">
      <w:start w:val="1"/>
      <w:numFmt w:val="decimal"/>
      <w:lvlText w:val="%2."/>
      <w:lvlJc w:val="left"/>
      <w:pPr>
        <w:ind w:left="1440" w:hanging="360"/>
      </w:pPr>
      <w:rPr>
        <w:rFonts w:hint="default"/>
        <w:b/>
        <w:color w:val="00009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9275C"/>
    <w:multiLevelType w:val="multilevel"/>
    <w:tmpl w:val="059ECD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CC13FF4"/>
    <w:multiLevelType w:val="hybridMultilevel"/>
    <w:tmpl w:val="88BE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60ACC"/>
    <w:multiLevelType w:val="hybridMultilevel"/>
    <w:tmpl w:val="ECB22B2A"/>
    <w:lvl w:ilvl="0" w:tplc="CB0074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D64AEE"/>
    <w:multiLevelType w:val="hybridMultilevel"/>
    <w:tmpl w:val="AF560144"/>
    <w:lvl w:ilvl="0" w:tplc="31088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67C6D"/>
    <w:multiLevelType w:val="hybridMultilevel"/>
    <w:tmpl w:val="460234D2"/>
    <w:lvl w:ilvl="0" w:tplc="31088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0"/>
  </w:num>
  <w:num w:numId="5">
    <w:abstractNumId w:val="20"/>
  </w:num>
  <w:num w:numId="6">
    <w:abstractNumId w:val="17"/>
  </w:num>
  <w:num w:numId="7">
    <w:abstractNumId w:val="7"/>
  </w:num>
  <w:num w:numId="8">
    <w:abstractNumId w:val="21"/>
  </w:num>
  <w:num w:numId="9">
    <w:abstractNumId w:val="30"/>
  </w:num>
  <w:num w:numId="10">
    <w:abstractNumId w:val="36"/>
  </w:num>
  <w:num w:numId="11">
    <w:abstractNumId w:val="33"/>
  </w:num>
  <w:num w:numId="12">
    <w:abstractNumId w:val="8"/>
  </w:num>
  <w:num w:numId="13">
    <w:abstractNumId w:val="9"/>
  </w:num>
  <w:num w:numId="14">
    <w:abstractNumId w:val="29"/>
  </w:num>
  <w:num w:numId="15">
    <w:abstractNumId w:val="34"/>
  </w:num>
  <w:num w:numId="16">
    <w:abstractNumId w:val="39"/>
  </w:num>
  <w:num w:numId="17">
    <w:abstractNumId w:val="1"/>
  </w:num>
  <w:num w:numId="18">
    <w:abstractNumId w:val="38"/>
  </w:num>
  <w:num w:numId="19">
    <w:abstractNumId w:val="25"/>
  </w:num>
  <w:num w:numId="20">
    <w:abstractNumId w:val="15"/>
  </w:num>
  <w:num w:numId="21">
    <w:abstractNumId w:val="35"/>
  </w:num>
  <w:num w:numId="22">
    <w:abstractNumId w:val="13"/>
  </w:num>
  <w:num w:numId="23">
    <w:abstractNumId w:val="19"/>
  </w:num>
  <w:num w:numId="24">
    <w:abstractNumId w:val="5"/>
  </w:num>
  <w:num w:numId="25">
    <w:abstractNumId w:val="18"/>
  </w:num>
  <w:num w:numId="26">
    <w:abstractNumId w:val="27"/>
  </w:num>
  <w:num w:numId="27">
    <w:abstractNumId w:val="4"/>
  </w:num>
  <w:num w:numId="28">
    <w:abstractNumId w:val="32"/>
  </w:num>
  <w:num w:numId="29">
    <w:abstractNumId w:val="26"/>
  </w:num>
  <w:num w:numId="30">
    <w:abstractNumId w:val="24"/>
  </w:num>
  <w:num w:numId="31">
    <w:abstractNumId w:val="16"/>
  </w:num>
  <w:num w:numId="32">
    <w:abstractNumId w:val="37"/>
  </w:num>
  <w:num w:numId="33">
    <w:abstractNumId w:val="0"/>
  </w:num>
  <w:num w:numId="34">
    <w:abstractNumId w:val="23"/>
  </w:num>
  <w:num w:numId="35">
    <w:abstractNumId w:val="2"/>
  </w:num>
  <w:num w:numId="36">
    <w:abstractNumId w:val="11"/>
  </w:num>
  <w:num w:numId="37">
    <w:abstractNumId w:val="28"/>
  </w:num>
  <w:num w:numId="38">
    <w:abstractNumId w:val="31"/>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C9"/>
    <w:rsid w:val="00000966"/>
    <w:rsid w:val="00001EC3"/>
    <w:rsid w:val="00011ACA"/>
    <w:rsid w:val="00012E39"/>
    <w:rsid w:val="00017488"/>
    <w:rsid w:val="000174BF"/>
    <w:rsid w:val="00021A0D"/>
    <w:rsid w:val="00023C35"/>
    <w:rsid w:val="00025391"/>
    <w:rsid w:val="00026245"/>
    <w:rsid w:val="00030689"/>
    <w:rsid w:val="00030A5E"/>
    <w:rsid w:val="00030ACC"/>
    <w:rsid w:val="00033E71"/>
    <w:rsid w:val="00044B7A"/>
    <w:rsid w:val="000527DF"/>
    <w:rsid w:val="00054D9F"/>
    <w:rsid w:val="00057540"/>
    <w:rsid w:val="00065674"/>
    <w:rsid w:val="00065CE9"/>
    <w:rsid w:val="00070337"/>
    <w:rsid w:val="00071EEC"/>
    <w:rsid w:val="00074365"/>
    <w:rsid w:val="000772A2"/>
    <w:rsid w:val="000877E7"/>
    <w:rsid w:val="00090C47"/>
    <w:rsid w:val="00091697"/>
    <w:rsid w:val="00096973"/>
    <w:rsid w:val="000A3CBF"/>
    <w:rsid w:val="000A79C3"/>
    <w:rsid w:val="000B0AAE"/>
    <w:rsid w:val="000B46D6"/>
    <w:rsid w:val="000B6307"/>
    <w:rsid w:val="000B6F34"/>
    <w:rsid w:val="000B7130"/>
    <w:rsid w:val="000C100B"/>
    <w:rsid w:val="000C1F88"/>
    <w:rsid w:val="000C6F0D"/>
    <w:rsid w:val="000C7242"/>
    <w:rsid w:val="000D0603"/>
    <w:rsid w:val="000D62BF"/>
    <w:rsid w:val="000D64C0"/>
    <w:rsid w:val="000E1CE2"/>
    <w:rsid w:val="000E4336"/>
    <w:rsid w:val="000F159F"/>
    <w:rsid w:val="001034B7"/>
    <w:rsid w:val="001042DC"/>
    <w:rsid w:val="00104BC5"/>
    <w:rsid w:val="00106163"/>
    <w:rsid w:val="00106A8D"/>
    <w:rsid w:val="0011080F"/>
    <w:rsid w:val="00116055"/>
    <w:rsid w:val="00116C97"/>
    <w:rsid w:val="00122D07"/>
    <w:rsid w:val="001248F1"/>
    <w:rsid w:val="0013085D"/>
    <w:rsid w:val="00136C96"/>
    <w:rsid w:val="001409D6"/>
    <w:rsid w:val="00140B87"/>
    <w:rsid w:val="00141F35"/>
    <w:rsid w:val="00161DC4"/>
    <w:rsid w:val="001621F3"/>
    <w:rsid w:val="0017221E"/>
    <w:rsid w:val="0017574F"/>
    <w:rsid w:val="00180E95"/>
    <w:rsid w:val="0018173C"/>
    <w:rsid w:val="001837F6"/>
    <w:rsid w:val="00183B6C"/>
    <w:rsid w:val="00186D66"/>
    <w:rsid w:val="001A1D82"/>
    <w:rsid w:val="001B02DD"/>
    <w:rsid w:val="001B12D2"/>
    <w:rsid w:val="001B2C78"/>
    <w:rsid w:val="001B5A31"/>
    <w:rsid w:val="001C23EA"/>
    <w:rsid w:val="001D31A2"/>
    <w:rsid w:val="001F3205"/>
    <w:rsid w:val="0020210D"/>
    <w:rsid w:val="00212954"/>
    <w:rsid w:val="00232A2D"/>
    <w:rsid w:val="00236A15"/>
    <w:rsid w:val="00236F4C"/>
    <w:rsid w:val="00241DEC"/>
    <w:rsid w:val="00244589"/>
    <w:rsid w:val="0025173C"/>
    <w:rsid w:val="00252968"/>
    <w:rsid w:val="00255475"/>
    <w:rsid w:val="0025640A"/>
    <w:rsid w:val="00263E41"/>
    <w:rsid w:val="00270C3E"/>
    <w:rsid w:val="002737BA"/>
    <w:rsid w:val="00285495"/>
    <w:rsid w:val="00291D4B"/>
    <w:rsid w:val="002933AD"/>
    <w:rsid w:val="002966E7"/>
    <w:rsid w:val="00296CDC"/>
    <w:rsid w:val="002A2924"/>
    <w:rsid w:val="002A54F4"/>
    <w:rsid w:val="002B5D1C"/>
    <w:rsid w:val="002B5E66"/>
    <w:rsid w:val="002B7D78"/>
    <w:rsid w:val="002C2491"/>
    <w:rsid w:val="002C372F"/>
    <w:rsid w:val="002D0C39"/>
    <w:rsid w:val="002D1B15"/>
    <w:rsid w:val="002D5E82"/>
    <w:rsid w:val="002D6A94"/>
    <w:rsid w:val="002D6EF8"/>
    <w:rsid w:val="002E393F"/>
    <w:rsid w:val="002E5EE5"/>
    <w:rsid w:val="002E74C2"/>
    <w:rsid w:val="002F3021"/>
    <w:rsid w:val="002F3939"/>
    <w:rsid w:val="002F6446"/>
    <w:rsid w:val="0030193B"/>
    <w:rsid w:val="0030543D"/>
    <w:rsid w:val="003073A9"/>
    <w:rsid w:val="003367DE"/>
    <w:rsid w:val="00343280"/>
    <w:rsid w:val="003450C7"/>
    <w:rsid w:val="00346347"/>
    <w:rsid w:val="00347447"/>
    <w:rsid w:val="00347E39"/>
    <w:rsid w:val="00360A24"/>
    <w:rsid w:val="00361B95"/>
    <w:rsid w:val="003710C3"/>
    <w:rsid w:val="00373840"/>
    <w:rsid w:val="00373C0A"/>
    <w:rsid w:val="00374649"/>
    <w:rsid w:val="00375A32"/>
    <w:rsid w:val="003768F4"/>
    <w:rsid w:val="003829F3"/>
    <w:rsid w:val="00383862"/>
    <w:rsid w:val="0038520D"/>
    <w:rsid w:val="00390DD3"/>
    <w:rsid w:val="003930C2"/>
    <w:rsid w:val="003A20A4"/>
    <w:rsid w:val="003A685D"/>
    <w:rsid w:val="003A6978"/>
    <w:rsid w:val="003A7E14"/>
    <w:rsid w:val="003B185F"/>
    <w:rsid w:val="003D1B32"/>
    <w:rsid w:val="003D7190"/>
    <w:rsid w:val="003E1555"/>
    <w:rsid w:val="003E7366"/>
    <w:rsid w:val="003F70DC"/>
    <w:rsid w:val="003F7F5E"/>
    <w:rsid w:val="00400A29"/>
    <w:rsid w:val="00401C93"/>
    <w:rsid w:val="00402D56"/>
    <w:rsid w:val="00407A57"/>
    <w:rsid w:val="00412541"/>
    <w:rsid w:val="00413A9D"/>
    <w:rsid w:val="0041437A"/>
    <w:rsid w:val="00415918"/>
    <w:rsid w:val="0041771B"/>
    <w:rsid w:val="00420D97"/>
    <w:rsid w:val="004211CD"/>
    <w:rsid w:val="004261A7"/>
    <w:rsid w:val="00444970"/>
    <w:rsid w:val="00445675"/>
    <w:rsid w:val="00446CB5"/>
    <w:rsid w:val="00455E11"/>
    <w:rsid w:val="00457BC4"/>
    <w:rsid w:val="0047211E"/>
    <w:rsid w:val="00476CC9"/>
    <w:rsid w:val="00481264"/>
    <w:rsid w:val="00487830"/>
    <w:rsid w:val="0049250A"/>
    <w:rsid w:val="00493256"/>
    <w:rsid w:val="00493B26"/>
    <w:rsid w:val="00496BB6"/>
    <w:rsid w:val="004B582C"/>
    <w:rsid w:val="004C0F47"/>
    <w:rsid w:val="004D170C"/>
    <w:rsid w:val="004D543D"/>
    <w:rsid w:val="004D5C19"/>
    <w:rsid w:val="004E10F2"/>
    <w:rsid w:val="004E4D4A"/>
    <w:rsid w:val="004E71EE"/>
    <w:rsid w:val="004F4C93"/>
    <w:rsid w:val="004F5AE6"/>
    <w:rsid w:val="004F7492"/>
    <w:rsid w:val="005137F6"/>
    <w:rsid w:val="00524FC0"/>
    <w:rsid w:val="00525EFD"/>
    <w:rsid w:val="005308B6"/>
    <w:rsid w:val="0053449A"/>
    <w:rsid w:val="00534BC0"/>
    <w:rsid w:val="00540CA9"/>
    <w:rsid w:val="00545587"/>
    <w:rsid w:val="00547DF8"/>
    <w:rsid w:val="00552398"/>
    <w:rsid w:val="00552815"/>
    <w:rsid w:val="00554546"/>
    <w:rsid w:val="00555660"/>
    <w:rsid w:val="00555F66"/>
    <w:rsid w:val="00566931"/>
    <w:rsid w:val="0057253D"/>
    <w:rsid w:val="00575D26"/>
    <w:rsid w:val="00587463"/>
    <w:rsid w:val="00590EEE"/>
    <w:rsid w:val="005976E8"/>
    <w:rsid w:val="005A143E"/>
    <w:rsid w:val="005A34EF"/>
    <w:rsid w:val="005B74A6"/>
    <w:rsid w:val="005C2AA7"/>
    <w:rsid w:val="005C7614"/>
    <w:rsid w:val="005C7A56"/>
    <w:rsid w:val="005D199C"/>
    <w:rsid w:val="005D5AE1"/>
    <w:rsid w:val="005D7047"/>
    <w:rsid w:val="005D7717"/>
    <w:rsid w:val="005E163D"/>
    <w:rsid w:val="005E3F32"/>
    <w:rsid w:val="005E623D"/>
    <w:rsid w:val="005F148B"/>
    <w:rsid w:val="005F2388"/>
    <w:rsid w:val="005F3BA5"/>
    <w:rsid w:val="005F79F3"/>
    <w:rsid w:val="006071A0"/>
    <w:rsid w:val="006206EA"/>
    <w:rsid w:val="00621EEC"/>
    <w:rsid w:val="00623E3B"/>
    <w:rsid w:val="006269E4"/>
    <w:rsid w:val="0063279F"/>
    <w:rsid w:val="006343DA"/>
    <w:rsid w:val="00636255"/>
    <w:rsid w:val="00637156"/>
    <w:rsid w:val="006417C6"/>
    <w:rsid w:val="00646DAB"/>
    <w:rsid w:val="00652E5D"/>
    <w:rsid w:val="00655CFE"/>
    <w:rsid w:val="0065666D"/>
    <w:rsid w:val="00657927"/>
    <w:rsid w:val="00657C95"/>
    <w:rsid w:val="00661A4B"/>
    <w:rsid w:val="00663A41"/>
    <w:rsid w:val="00680C22"/>
    <w:rsid w:val="0068512C"/>
    <w:rsid w:val="00691D4D"/>
    <w:rsid w:val="006960EE"/>
    <w:rsid w:val="006963B5"/>
    <w:rsid w:val="00697994"/>
    <w:rsid w:val="006A07CE"/>
    <w:rsid w:val="006C5A4C"/>
    <w:rsid w:val="006C73D0"/>
    <w:rsid w:val="006E2198"/>
    <w:rsid w:val="006E4CDD"/>
    <w:rsid w:val="006E56CD"/>
    <w:rsid w:val="006F0842"/>
    <w:rsid w:val="006F3142"/>
    <w:rsid w:val="006F7DDC"/>
    <w:rsid w:val="00715CD8"/>
    <w:rsid w:val="00715ECE"/>
    <w:rsid w:val="0071728E"/>
    <w:rsid w:val="00721EB0"/>
    <w:rsid w:val="007236BC"/>
    <w:rsid w:val="00725D92"/>
    <w:rsid w:val="00727E34"/>
    <w:rsid w:val="00730B9A"/>
    <w:rsid w:val="00735F5D"/>
    <w:rsid w:val="0073638B"/>
    <w:rsid w:val="007477CB"/>
    <w:rsid w:val="00753F99"/>
    <w:rsid w:val="0075779F"/>
    <w:rsid w:val="00761B39"/>
    <w:rsid w:val="00767C8A"/>
    <w:rsid w:val="0077005D"/>
    <w:rsid w:val="007716E2"/>
    <w:rsid w:val="007720BB"/>
    <w:rsid w:val="00775105"/>
    <w:rsid w:val="007815AC"/>
    <w:rsid w:val="007830D3"/>
    <w:rsid w:val="00785014"/>
    <w:rsid w:val="007862D0"/>
    <w:rsid w:val="00791727"/>
    <w:rsid w:val="007A6326"/>
    <w:rsid w:val="007A6A81"/>
    <w:rsid w:val="007A7273"/>
    <w:rsid w:val="007B1517"/>
    <w:rsid w:val="007B23D6"/>
    <w:rsid w:val="007B6F4B"/>
    <w:rsid w:val="007B7404"/>
    <w:rsid w:val="007C244D"/>
    <w:rsid w:val="007D3258"/>
    <w:rsid w:val="007F34A4"/>
    <w:rsid w:val="007F3EAE"/>
    <w:rsid w:val="007F5947"/>
    <w:rsid w:val="008009ED"/>
    <w:rsid w:val="00800EC0"/>
    <w:rsid w:val="00802362"/>
    <w:rsid w:val="008107BA"/>
    <w:rsid w:val="00810B53"/>
    <w:rsid w:val="00812002"/>
    <w:rsid w:val="0081479F"/>
    <w:rsid w:val="00815A4D"/>
    <w:rsid w:val="00821D0B"/>
    <w:rsid w:val="00822DEF"/>
    <w:rsid w:val="00823271"/>
    <w:rsid w:val="00835464"/>
    <w:rsid w:val="00840D9B"/>
    <w:rsid w:val="00851364"/>
    <w:rsid w:val="00861905"/>
    <w:rsid w:val="00865474"/>
    <w:rsid w:val="00870242"/>
    <w:rsid w:val="00870AC8"/>
    <w:rsid w:val="008758E3"/>
    <w:rsid w:val="00876F59"/>
    <w:rsid w:val="0088242C"/>
    <w:rsid w:val="008858C5"/>
    <w:rsid w:val="00893F13"/>
    <w:rsid w:val="008A1267"/>
    <w:rsid w:val="008A1379"/>
    <w:rsid w:val="008A28E8"/>
    <w:rsid w:val="008A2D20"/>
    <w:rsid w:val="008A49FF"/>
    <w:rsid w:val="008A64F1"/>
    <w:rsid w:val="008B0014"/>
    <w:rsid w:val="008B3532"/>
    <w:rsid w:val="008B68BC"/>
    <w:rsid w:val="008C7ACA"/>
    <w:rsid w:val="008D6CE3"/>
    <w:rsid w:val="008D7D31"/>
    <w:rsid w:val="008F1FF5"/>
    <w:rsid w:val="009022C6"/>
    <w:rsid w:val="0090245A"/>
    <w:rsid w:val="00902B0B"/>
    <w:rsid w:val="009039ED"/>
    <w:rsid w:val="0091154A"/>
    <w:rsid w:val="0091400E"/>
    <w:rsid w:val="00914212"/>
    <w:rsid w:val="00917F27"/>
    <w:rsid w:val="009259F8"/>
    <w:rsid w:val="00930B30"/>
    <w:rsid w:val="00937416"/>
    <w:rsid w:val="00944E76"/>
    <w:rsid w:val="009477C2"/>
    <w:rsid w:val="00955C90"/>
    <w:rsid w:val="00986800"/>
    <w:rsid w:val="00986AED"/>
    <w:rsid w:val="009960BC"/>
    <w:rsid w:val="00996EF1"/>
    <w:rsid w:val="009A166E"/>
    <w:rsid w:val="009A4B57"/>
    <w:rsid w:val="009A7957"/>
    <w:rsid w:val="009B064F"/>
    <w:rsid w:val="009B5E3A"/>
    <w:rsid w:val="009C2AA5"/>
    <w:rsid w:val="009C3AC7"/>
    <w:rsid w:val="009C49AB"/>
    <w:rsid w:val="009C7409"/>
    <w:rsid w:val="009D0E5F"/>
    <w:rsid w:val="009D685B"/>
    <w:rsid w:val="009E05D5"/>
    <w:rsid w:val="009E1CBB"/>
    <w:rsid w:val="009E1EF7"/>
    <w:rsid w:val="009E580B"/>
    <w:rsid w:val="009F00B6"/>
    <w:rsid w:val="009F0803"/>
    <w:rsid w:val="00A04086"/>
    <w:rsid w:val="00A16626"/>
    <w:rsid w:val="00A21CCC"/>
    <w:rsid w:val="00A22F81"/>
    <w:rsid w:val="00A24DA5"/>
    <w:rsid w:val="00A32706"/>
    <w:rsid w:val="00A44075"/>
    <w:rsid w:val="00A529CB"/>
    <w:rsid w:val="00A5360A"/>
    <w:rsid w:val="00A60080"/>
    <w:rsid w:val="00A63D99"/>
    <w:rsid w:val="00A67529"/>
    <w:rsid w:val="00A75D69"/>
    <w:rsid w:val="00A81393"/>
    <w:rsid w:val="00A847E2"/>
    <w:rsid w:val="00A85E2A"/>
    <w:rsid w:val="00A92B3F"/>
    <w:rsid w:val="00A941D9"/>
    <w:rsid w:val="00A95939"/>
    <w:rsid w:val="00A95C8C"/>
    <w:rsid w:val="00AA571E"/>
    <w:rsid w:val="00AA6ED1"/>
    <w:rsid w:val="00AB2D77"/>
    <w:rsid w:val="00AB38AF"/>
    <w:rsid w:val="00AB5DEB"/>
    <w:rsid w:val="00AC1F7D"/>
    <w:rsid w:val="00AC5CBE"/>
    <w:rsid w:val="00AC68B3"/>
    <w:rsid w:val="00AC7117"/>
    <w:rsid w:val="00AD3951"/>
    <w:rsid w:val="00AD6518"/>
    <w:rsid w:val="00AD676A"/>
    <w:rsid w:val="00AE4E1C"/>
    <w:rsid w:val="00AE7DED"/>
    <w:rsid w:val="00AF3820"/>
    <w:rsid w:val="00B10CDE"/>
    <w:rsid w:val="00B11C47"/>
    <w:rsid w:val="00B22673"/>
    <w:rsid w:val="00B26DA8"/>
    <w:rsid w:val="00B30A9A"/>
    <w:rsid w:val="00B37A59"/>
    <w:rsid w:val="00B43FDC"/>
    <w:rsid w:val="00B535D6"/>
    <w:rsid w:val="00B559A7"/>
    <w:rsid w:val="00B62094"/>
    <w:rsid w:val="00B83C45"/>
    <w:rsid w:val="00B86BA9"/>
    <w:rsid w:val="00B921A4"/>
    <w:rsid w:val="00B92269"/>
    <w:rsid w:val="00B92684"/>
    <w:rsid w:val="00B936E0"/>
    <w:rsid w:val="00B96353"/>
    <w:rsid w:val="00B969AD"/>
    <w:rsid w:val="00BA7AB5"/>
    <w:rsid w:val="00BB5D85"/>
    <w:rsid w:val="00BB684A"/>
    <w:rsid w:val="00BC03D5"/>
    <w:rsid w:val="00BC2D4F"/>
    <w:rsid w:val="00BC3011"/>
    <w:rsid w:val="00BC36E2"/>
    <w:rsid w:val="00BC740A"/>
    <w:rsid w:val="00BC7C23"/>
    <w:rsid w:val="00BD351F"/>
    <w:rsid w:val="00BD53E5"/>
    <w:rsid w:val="00BE0638"/>
    <w:rsid w:val="00BE1C40"/>
    <w:rsid w:val="00BE7676"/>
    <w:rsid w:val="00BF647E"/>
    <w:rsid w:val="00BF750B"/>
    <w:rsid w:val="00C00E8A"/>
    <w:rsid w:val="00C0625B"/>
    <w:rsid w:val="00C118D5"/>
    <w:rsid w:val="00C11963"/>
    <w:rsid w:val="00C147A0"/>
    <w:rsid w:val="00C1499B"/>
    <w:rsid w:val="00C1589F"/>
    <w:rsid w:val="00C262CB"/>
    <w:rsid w:val="00C32F75"/>
    <w:rsid w:val="00C34DBC"/>
    <w:rsid w:val="00C35025"/>
    <w:rsid w:val="00C40106"/>
    <w:rsid w:val="00C40588"/>
    <w:rsid w:val="00C5083A"/>
    <w:rsid w:val="00C577DF"/>
    <w:rsid w:val="00C57E4A"/>
    <w:rsid w:val="00C61918"/>
    <w:rsid w:val="00C66BE5"/>
    <w:rsid w:val="00C74AFD"/>
    <w:rsid w:val="00C82F33"/>
    <w:rsid w:val="00C83A10"/>
    <w:rsid w:val="00C8798F"/>
    <w:rsid w:val="00C96EAB"/>
    <w:rsid w:val="00CA23B7"/>
    <w:rsid w:val="00CA5268"/>
    <w:rsid w:val="00CB0500"/>
    <w:rsid w:val="00CB2CF3"/>
    <w:rsid w:val="00CC0964"/>
    <w:rsid w:val="00CC5928"/>
    <w:rsid w:val="00CC61F2"/>
    <w:rsid w:val="00CC66A3"/>
    <w:rsid w:val="00CC7BE4"/>
    <w:rsid w:val="00CD1D36"/>
    <w:rsid w:val="00CD225D"/>
    <w:rsid w:val="00CD6983"/>
    <w:rsid w:val="00CD7FDC"/>
    <w:rsid w:val="00CE2A44"/>
    <w:rsid w:val="00CE7EAB"/>
    <w:rsid w:val="00CF0EEE"/>
    <w:rsid w:val="00CF2F2F"/>
    <w:rsid w:val="00CF37C7"/>
    <w:rsid w:val="00D03EC4"/>
    <w:rsid w:val="00D11E12"/>
    <w:rsid w:val="00D12F7C"/>
    <w:rsid w:val="00D225EC"/>
    <w:rsid w:val="00D257F3"/>
    <w:rsid w:val="00D30AA9"/>
    <w:rsid w:val="00D3164D"/>
    <w:rsid w:val="00D55F36"/>
    <w:rsid w:val="00D72B75"/>
    <w:rsid w:val="00D75D35"/>
    <w:rsid w:val="00D77685"/>
    <w:rsid w:val="00D801D8"/>
    <w:rsid w:val="00D819AE"/>
    <w:rsid w:val="00D8771F"/>
    <w:rsid w:val="00D93BFD"/>
    <w:rsid w:val="00D93C19"/>
    <w:rsid w:val="00DA1C00"/>
    <w:rsid w:val="00DB1FDE"/>
    <w:rsid w:val="00DB308B"/>
    <w:rsid w:val="00DB49C9"/>
    <w:rsid w:val="00DB66FB"/>
    <w:rsid w:val="00DC5160"/>
    <w:rsid w:val="00DC5AFE"/>
    <w:rsid w:val="00DE1FC5"/>
    <w:rsid w:val="00DE44FB"/>
    <w:rsid w:val="00DE7DAB"/>
    <w:rsid w:val="00DF381B"/>
    <w:rsid w:val="00E00D02"/>
    <w:rsid w:val="00E01EC4"/>
    <w:rsid w:val="00E02134"/>
    <w:rsid w:val="00E04AFF"/>
    <w:rsid w:val="00E2071E"/>
    <w:rsid w:val="00E22E6D"/>
    <w:rsid w:val="00E26726"/>
    <w:rsid w:val="00E33078"/>
    <w:rsid w:val="00E40418"/>
    <w:rsid w:val="00E439EA"/>
    <w:rsid w:val="00E44387"/>
    <w:rsid w:val="00E443B1"/>
    <w:rsid w:val="00E47B94"/>
    <w:rsid w:val="00E55552"/>
    <w:rsid w:val="00E558E8"/>
    <w:rsid w:val="00E55F38"/>
    <w:rsid w:val="00E63A4B"/>
    <w:rsid w:val="00E7015C"/>
    <w:rsid w:val="00E70665"/>
    <w:rsid w:val="00E765F2"/>
    <w:rsid w:val="00E83888"/>
    <w:rsid w:val="00E86E75"/>
    <w:rsid w:val="00E95168"/>
    <w:rsid w:val="00E9602D"/>
    <w:rsid w:val="00E97F3E"/>
    <w:rsid w:val="00EA16B3"/>
    <w:rsid w:val="00EB147E"/>
    <w:rsid w:val="00EB15B3"/>
    <w:rsid w:val="00EB2D38"/>
    <w:rsid w:val="00EC026D"/>
    <w:rsid w:val="00EC5574"/>
    <w:rsid w:val="00EC620D"/>
    <w:rsid w:val="00EC70BF"/>
    <w:rsid w:val="00ED5059"/>
    <w:rsid w:val="00ED7FE0"/>
    <w:rsid w:val="00EE239A"/>
    <w:rsid w:val="00EE37AE"/>
    <w:rsid w:val="00EE3CEB"/>
    <w:rsid w:val="00EF1FBF"/>
    <w:rsid w:val="00F03258"/>
    <w:rsid w:val="00F108FE"/>
    <w:rsid w:val="00F16B73"/>
    <w:rsid w:val="00F218CD"/>
    <w:rsid w:val="00F21A9F"/>
    <w:rsid w:val="00F353D7"/>
    <w:rsid w:val="00F36C57"/>
    <w:rsid w:val="00F44264"/>
    <w:rsid w:val="00F54B0E"/>
    <w:rsid w:val="00F57011"/>
    <w:rsid w:val="00F625F1"/>
    <w:rsid w:val="00F626FD"/>
    <w:rsid w:val="00F62FCB"/>
    <w:rsid w:val="00F63783"/>
    <w:rsid w:val="00F647CA"/>
    <w:rsid w:val="00F662FB"/>
    <w:rsid w:val="00F67946"/>
    <w:rsid w:val="00F71854"/>
    <w:rsid w:val="00F745BD"/>
    <w:rsid w:val="00F7504B"/>
    <w:rsid w:val="00F80312"/>
    <w:rsid w:val="00F82774"/>
    <w:rsid w:val="00F858D4"/>
    <w:rsid w:val="00F864F6"/>
    <w:rsid w:val="00F86F44"/>
    <w:rsid w:val="00F91B2D"/>
    <w:rsid w:val="00F93F2E"/>
    <w:rsid w:val="00F9489A"/>
    <w:rsid w:val="00F952A4"/>
    <w:rsid w:val="00F95B5D"/>
    <w:rsid w:val="00FA060C"/>
    <w:rsid w:val="00FA37E3"/>
    <w:rsid w:val="00FB0D23"/>
    <w:rsid w:val="00FB3CDE"/>
    <w:rsid w:val="00FB6EA6"/>
    <w:rsid w:val="00FC1084"/>
    <w:rsid w:val="00FC196E"/>
    <w:rsid w:val="00FC7F24"/>
    <w:rsid w:val="00FD087F"/>
    <w:rsid w:val="00FD20E5"/>
    <w:rsid w:val="00FD489D"/>
    <w:rsid w:val="00FD4F67"/>
    <w:rsid w:val="00FD59BF"/>
    <w:rsid w:val="00FD5DED"/>
    <w:rsid w:val="00FD7BF2"/>
    <w:rsid w:val="00FE126B"/>
    <w:rsid w:val="00FE33EF"/>
    <w:rsid w:val="00FE57C9"/>
    <w:rsid w:val="00FE7F2B"/>
    <w:rsid w:val="00FF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E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59"/>
    <w:rPr>
      <w:sz w:val="24"/>
      <w:szCs w:val="24"/>
    </w:rPr>
  </w:style>
  <w:style w:type="paragraph" w:styleId="Heading1">
    <w:name w:val="heading 1"/>
    <w:basedOn w:val="Normal"/>
    <w:next w:val="Normal"/>
    <w:link w:val="Heading1Char"/>
    <w:qFormat/>
    <w:rsid w:val="00ED5059"/>
    <w:pPr>
      <w:keepNext/>
      <w:outlineLvl w:val="0"/>
    </w:pPr>
    <w:rPr>
      <w:b/>
      <w:bCs/>
      <w:i/>
      <w:iCs/>
    </w:rPr>
  </w:style>
  <w:style w:type="paragraph" w:styleId="Heading2">
    <w:name w:val="heading 2"/>
    <w:basedOn w:val="Normal"/>
    <w:next w:val="Normal"/>
    <w:qFormat/>
    <w:rsid w:val="00ED50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sz w:val="22"/>
      <w:szCs w:val="22"/>
    </w:rPr>
  </w:style>
  <w:style w:type="paragraph" w:styleId="Heading3">
    <w:name w:val="heading 3"/>
    <w:basedOn w:val="Normal"/>
    <w:next w:val="Normal"/>
    <w:link w:val="Heading3Char"/>
    <w:uiPriority w:val="9"/>
    <w:semiHidden/>
    <w:unhideWhenUsed/>
    <w:qFormat/>
    <w:rsid w:val="001042D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5059"/>
    <w:rPr>
      <w:color w:val="0000FF"/>
      <w:u w:val="single"/>
    </w:rPr>
  </w:style>
  <w:style w:type="paragraph" w:styleId="BodyText">
    <w:name w:val="Body Text"/>
    <w:basedOn w:val="Normal"/>
    <w:rsid w:val="00ED5059"/>
    <w:rPr>
      <w:rFonts w:ascii="Helvetica" w:hAnsi="Helvetica"/>
      <w:sz w:val="20"/>
      <w:szCs w:val="20"/>
    </w:rPr>
  </w:style>
  <w:style w:type="paragraph" w:styleId="Footer">
    <w:name w:val="footer"/>
    <w:basedOn w:val="Normal"/>
    <w:rsid w:val="00ED5059"/>
    <w:pPr>
      <w:tabs>
        <w:tab w:val="center" w:pos="4320"/>
        <w:tab w:val="right" w:pos="8640"/>
      </w:tabs>
    </w:pPr>
  </w:style>
  <w:style w:type="character" w:styleId="PageNumber">
    <w:name w:val="page number"/>
    <w:basedOn w:val="DefaultParagraphFont"/>
    <w:rsid w:val="00ED5059"/>
  </w:style>
  <w:style w:type="paragraph" w:styleId="BodyText2">
    <w:name w:val="Body Text 2"/>
    <w:basedOn w:val="Normal"/>
    <w:rsid w:val="00ED5059"/>
    <w:rPr>
      <w:sz w:val="22"/>
    </w:rPr>
  </w:style>
  <w:style w:type="paragraph" w:customStyle="1" w:styleId="text">
    <w:name w:val="text"/>
    <w:basedOn w:val="Normal"/>
    <w:rsid w:val="00ED5059"/>
    <w:pPr>
      <w:spacing w:before="100" w:beforeAutospacing="1" w:after="100" w:afterAutospacing="1"/>
    </w:pPr>
  </w:style>
  <w:style w:type="paragraph" w:styleId="NormalWeb">
    <w:name w:val="Normal (Web)"/>
    <w:basedOn w:val="Normal"/>
    <w:rsid w:val="00C577DF"/>
    <w:pPr>
      <w:spacing w:before="100" w:beforeAutospacing="1" w:after="100" w:afterAutospacing="1"/>
    </w:pPr>
    <w:rPr>
      <w:lang w:val="es-MX" w:eastAsia="es-MX"/>
    </w:rPr>
  </w:style>
  <w:style w:type="character" w:styleId="Strong">
    <w:name w:val="Strong"/>
    <w:basedOn w:val="DefaultParagraphFont"/>
    <w:qFormat/>
    <w:rsid w:val="00C577DF"/>
    <w:rPr>
      <w:b/>
      <w:bCs/>
    </w:rPr>
  </w:style>
  <w:style w:type="paragraph" w:styleId="BalloonText">
    <w:name w:val="Balloon Text"/>
    <w:basedOn w:val="Normal"/>
    <w:semiHidden/>
    <w:rsid w:val="005976E8"/>
    <w:rPr>
      <w:rFonts w:ascii="Tahoma" w:hAnsi="Tahoma" w:cs="Tahoma"/>
      <w:sz w:val="16"/>
      <w:szCs w:val="16"/>
    </w:rPr>
  </w:style>
  <w:style w:type="character" w:styleId="FollowedHyperlink">
    <w:name w:val="FollowedHyperlink"/>
    <w:basedOn w:val="DefaultParagraphFont"/>
    <w:rsid w:val="00AA6ED1"/>
    <w:rPr>
      <w:color w:val="800080"/>
      <w:u w:val="single"/>
    </w:rPr>
  </w:style>
  <w:style w:type="paragraph" w:styleId="ListParagraph">
    <w:name w:val="List Paragraph"/>
    <w:basedOn w:val="Normal"/>
    <w:uiPriority w:val="34"/>
    <w:qFormat/>
    <w:rsid w:val="005308B6"/>
    <w:pPr>
      <w:ind w:left="720"/>
      <w:contextualSpacing/>
    </w:pPr>
  </w:style>
  <w:style w:type="character" w:customStyle="1" w:styleId="Heading1Char">
    <w:name w:val="Heading 1 Char"/>
    <w:basedOn w:val="DefaultParagraphFont"/>
    <w:link w:val="Heading1"/>
    <w:rsid w:val="001042DC"/>
    <w:rPr>
      <w:b/>
      <w:bCs/>
      <w:i/>
      <w:iCs/>
      <w:sz w:val="24"/>
      <w:szCs w:val="24"/>
    </w:rPr>
  </w:style>
  <w:style w:type="character" w:customStyle="1" w:styleId="Heading3Char">
    <w:name w:val="Heading 3 Char"/>
    <w:basedOn w:val="DefaultParagraphFont"/>
    <w:link w:val="Heading3"/>
    <w:uiPriority w:val="9"/>
    <w:semiHidden/>
    <w:rsid w:val="001042DC"/>
    <w:rPr>
      <w:rFonts w:ascii="Cambria" w:eastAsia="Times New Roman" w:hAnsi="Cambria" w:cs="Times New Roman"/>
      <w:b/>
      <w:bCs/>
      <w:color w:val="4F81BD"/>
      <w:sz w:val="24"/>
      <w:szCs w:val="24"/>
    </w:rPr>
  </w:style>
  <w:style w:type="table" w:styleId="TableGrid">
    <w:name w:val="Table Grid"/>
    <w:basedOn w:val="TableNormal"/>
    <w:uiPriority w:val="59"/>
    <w:rsid w:val="00F62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F8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51364"/>
    <w:rPr>
      <w:sz w:val="16"/>
      <w:szCs w:val="16"/>
    </w:rPr>
  </w:style>
  <w:style w:type="paragraph" w:styleId="CommentText">
    <w:name w:val="annotation text"/>
    <w:basedOn w:val="Normal"/>
    <w:link w:val="CommentTextChar"/>
    <w:uiPriority w:val="99"/>
    <w:semiHidden/>
    <w:unhideWhenUsed/>
    <w:rsid w:val="00851364"/>
    <w:rPr>
      <w:sz w:val="20"/>
      <w:szCs w:val="20"/>
    </w:rPr>
  </w:style>
  <w:style w:type="character" w:customStyle="1" w:styleId="CommentTextChar">
    <w:name w:val="Comment Text Char"/>
    <w:basedOn w:val="DefaultParagraphFont"/>
    <w:link w:val="CommentText"/>
    <w:uiPriority w:val="99"/>
    <w:semiHidden/>
    <w:rsid w:val="00851364"/>
  </w:style>
  <w:style w:type="paragraph" w:styleId="CommentSubject">
    <w:name w:val="annotation subject"/>
    <w:basedOn w:val="CommentText"/>
    <w:next w:val="CommentText"/>
    <w:link w:val="CommentSubjectChar"/>
    <w:uiPriority w:val="99"/>
    <w:semiHidden/>
    <w:unhideWhenUsed/>
    <w:rsid w:val="00851364"/>
    <w:rPr>
      <w:b/>
      <w:bCs/>
    </w:rPr>
  </w:style>
  <w:style w:type="character" w:customStyle="1" w:styleId="CommentSubjectChar">
    <w:name w:val="Comment Subject Char"/>
    <w:basedOn w:val="CommentTextChar"/>
    <w:link w:val="CommentSubject"/>
    <w:uiPriority w:val="99"/>
    <w:semiHidden/>
    <w:rsid w:val="00851364"/>
    <w:rPr>
      <w:b/>
      <w:bCs/>
    </w:rPr>
  </w:style>
  <w:style w:type="character" w:customStyle="1" w:styleId="apple-style-span">
    <w:name w:val="apple-style-span"/>
    <w:basedOn w:val="DefaultParagraphFont"/>
    <w:uiPriority w:val="99"/>
    <w:rsid w:val="00BC2D4F"/>
  </w:style>
  <w:style w:type="character" w:customStyle="1" w:styleId="apple-converted-space">
    <w:name w:val="apple-converted-space"/>
    <w:basedOn w:val="DefaultParagraphFont"/>
    <w:rsid w:val="00BC2D4F"/>
  </w:style>
  <w:style w:type="character" w:styleId="Emphasis">
    <w:name w:val="Emphasis"/>
    <w:basedOn w:val="DefaultParagraphFont"/>
    <w:uiPriority w:val="20"/>
    <w:qFormat/>
    <w:rsid w:val="00BC2D4F"/>
    <w:rPr>
      <w:i/>
      <w:iCs/>
    </w:rPr>
  </w:style>
  <w:style w:type="paragraph" w:customStyle="1" w:styleId="headertext">
    <w:name w:val="headertext"/>
    <w:basedOn w:val="Normal"/>
    <w:rsid w:val="00BC2D4F"/>
    <w:pPr>
      <w:spacing w:before="100" w:beforeAutospacing="1" w:after="100" w:afterAutospacing="1"/>
    </w:pPr>
  </w:style>
  <w:style w:type="character" w:customStyle="1" w:styleId="text1">
    <w:name w:val="text1"/>
    <w:basedOn w:val="DefaultParagraphFont"/>
    <w:rsid w:val="009A7957"/>
  </w:style>
  <w:style w:type="paragraph" w:customStyle="1" w:styleId="style101">
    <w:name w:val="style101"/>
    <w:basedOn w:val="Normal"/>
    <w:rsid w:val="009A7957"/>
    <w:pPr>
      <w:spacing w:before="100" w:beforeAutospacing="1" w:after="100" w:afterAutospacing="1"/>
    </w:pPr>
  </w:style>
  <w:style w:type="paragraph" w:customStyle="1" w:styleId="body0020text">
    <w:name w:val="body_0020text"/>
    <w:basedOn w:val="Normal"/>
    <w:rsid w:val="001B02DD"/>
    <w:pPr>
      <w:spacing w:line="240" w:lineRule="atLeast"/>
      <w:jc w:val="center"/>
    </w:pPr>
    <w:rPr>
      <w:rFonts w:eastAsia="Calibri"/>
      <w:sz w:val="20"/>
      <w:szCs w:val="20"/>
    </w:rPr>
  </w:style>
  <w:style w:type="character" w:customStyle="1" w:styleId="body0020textchar1">
    <w:name w:val="body_0020text__char1"/>
    <w:rsid w:val="001B02DD"/>
    <w:rPr>
      <w:rFonts w:ascii="Times New Roman" w:hAnsi="Times New Roman" w:cs="Times New Roman"/>
      <w:sz w:val="20"/>
      <w:szCs w:val="20"/>
    </w:rPr>
  </w:style>
  <w:style w:type="table" w:styleId="MediumShading2-Accent6">
    <w:name w:val="Medium Shading 2 Accent 6"/>
    <w:basedOn w:val="TableNormal"/>
    <w:uiPriority w:val="64"/>
    <w:rsid w:val="00B963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B963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2B5E66"/>
    <w:pPr>
      <w:tabs>
        <w:tab w:val="center" w:pos="4320"/>
        <w:tab w:val="right" w:pos="8640"/>
      </w:tabs>
    </w:pPr>
  </w:style>
  <w:style w:type="character" w:customStyle="1" w:styleId="HeaderChar">
    <w:name w:val="Header Char"/>
    <w:basedOn w:val="DefaultParagraphFont"/>
    <w:link w:val="Header"/>
    <w:uiPriority w:val="99"/>
    <w:rsid w:val="002B5E66"/>
    <w:rPr>
      <w:sz w:val="24"/>
      <w:szCs w:val="24"/>
    </w:rPr>
  </w:style>
  <w:style w:type="paragraph" w:styleId="FootnoteText">
    <w:name w:val="footnote text"/>
    <w:basedOn w:val="Normal"/>
    <w:link w:val="FootnoteTextChar"/>
    <w:semiHidden/>
    <w:rsid w:val="000C7242"/>
    <w:rPr>
      <w:sz w:val="20"/>
      <w:szCs w:val="20"/>
    </w:rPr>
  </w:style>
  <w:style w:type="character" w:customStyle="1" w:styleId="FootnoteTextChar">
    <w:name w:val="Footnote Text Char"/>
    <w:basedOn w:val="DefaultParagraphFont"/>
    <w:link w:val="FootnoteText"/>
    <w:semiHidden/>
    <w:rsid w:val="000C7242"/>
  </w:style>
  <w:style w:type="paragraph" w:styleId="Title">
    <w:name w:val="Title"/>
    <w:basedOn w:val="Normal"/>
    <w:link w:val="TitleChar"/>
    <w:qFormat/>
    <w:rsid w:val="000C724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242"/>
    <w:rPr>
      <w:rFonts w:ascii="Arial" w:hAnsi="Arial" w:cs="Arial"/>
      <w:b/>
      <w:bCs/>
      <w:kern w:val="28"/>
      <w:sz w:val="32"/>
      <w:szCs w:val="32"/>
    </w:rPr>
  </w:style>
  <w:style w:type="paragraph" w:styleId="List">
    <w:name w:val="List"/>
    <w:basedOn w:val="Normal"/>
    <w:rsid w:val="000C7242"/>
    <w:pPr>
      <w:ind w:left="360" w:hanging="360"/>
    </w:pPr>
    <w:rPr>
      <w:kern w:val="28"/>
    </w:rPr>
  </w:style>
  <w:style w:type="paragraph" w:styleId="NoSpacing">
    <w:name w:val="No Spacing"/>
    <w:uiPriority w:val="1"/>
    <w:qFormat/>
    <w:rsid w:val="000E1CE2"/>
    <w:rPr>
      <w:kern w:val="28"/>
      <w:sz w:val="24"/>
      <w:szCs w:val="24"/>
    </w:rPr>
  </w:style>
  <w:style w:type="table" w:customStyle="1" w:styleId="TableGrid1">
    <w:name w:val="Table Grid1"/>
    <w:basedOn w:val="TableNormal"/>
    <w:next w:val="TableGrid"/>
    <w:uiPriority w:val="39"/>
    <w:rsid w:val="000E1C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59"/>
    <w:rPr>
      <w:sz w:val="24"/>
      <w:szCs w:val="24"/>
    </w:rPr>
  </w:style>
  <w:style w:type="paragraph" w:styleId="Heading1">
    <w:name w:val="heading 1"/>
    <w:basedOn w:val="Normal"/>
    <w:next w:val="Normal"/>
    <w:link w:val="Heading1Char"/>
    <w:qFormat/>
    <w:rsid w:val="00ED5059"/>
    <w:pPr>
      <w:keepNext/>
      <w:outlineLvl w:val="0"/>
    </w:pPr>
    <w:rPr>
      <w:b/>
      <w:bCs/>
      <w:i/>
      <w:iCs/>
    </w:rPr>
  </w:style>
  <w:style w:type="paragraph" w:styleId="Heading2">
    <w:name w:val="heading 2"/>
    <w:basedOn w:val="Normal"/>
    <w:next w:val="Normal"/>
    <w:qFormat/>
    <w:rsid w:val="00ED50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sz w:val="22"/>
      <w:szCs w:val="22"/>
    </w:rPr>
  </w:style>
  <w:style w:type="paragraph" w:styleId="Heading3">
    <w:name w:val="heading 3"/>
    <w:basedOn w:val="Normal"/>
    <w:next w:val="Normal"/>
    <w:link w:val="Heading3Char"/>
    <w:uiPriority w:val="9"/>
    <w:semiHidden/>
    <w:unhideWhenUsed/>
    <w:qFormat/>
    <w:rsid w:val="001042D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5059"/>
    <w:rPr>
      <w:color w:val="0000FF"/>
      <w:u w:val="single"/>
    </w:rPr>
  </w:style>
  <w:style w:type="paragraph" w:styleId="BodyText">
    <w:name w:val="Body Text"/>
    <w:basedOn w:val="Normal"/>
    <w:rsid w:val="00ED5059"/>
    <w:rPr>
      <w:rFonts w:ascii="Helvetica" w:hAnsi="Helvetica"/>
      <w:sz w:val="20"/>
      <w:szCs w:val="20"/>
    </w:rPr>
  </w:style>
  <w:style w:type="paragraph" w:styleId="Footer">
    <w:name w:val="footer"/>
    <w:basedOn w:val="Normal"/>
    <w:rsid w:val="00ED5059"/>
    <w:pPr>
      <w:tabs>
        <w:tab w:val="center" w:pos="4320"/>
        <w:tab w:val="right" w:pos="8640"/>
      </w:tabs>
    </w:pPr>
  </w:style>
  <w:style w:type="character" w:styleId="PageNumber">
    <w:name w:val="page number"/>
    <w:basedOn w:val="DefaultParagraphFont"/>
    <w:rsid w:val="00ED5059"/>
  </w:style>
  <w:style w:type="paragraph" w:styleId="BodyText2">
    <w:name w:val="Body Text 2"/>
    <w:basedOn w:val="Normal"/>
    <w:rsid w:val="00ED5059"/>
    <w:rPr>
      <w:sz w:val="22"/>
    </w:rPr>
  </w:style>
  <w:style w:type="paragraph" w:customStyle="1" w:styleId="text">
    <w:name w:val="text"/>
    <w:basedOn w:val="Normal"/>
    <w:rsid w:val="00ED5059"/>
    <w:pPr>
      <w:spacing w:before="100" w:beforeAutospacing="1" w:after="100" w:afterAutospacing="1"/>
    </w:pPr>
  </w:style>
  <w:style w:type="paragraph" w:styleId="NormalWeb">
    <w:name w:val="Normal (Web)"/>
    <w:basedOn w:val="Normal"/>
    <w:rsid w:val="00C577DF"/>
    <w:pPr>
      <w:spacing w:before="100" w:beforeAutospacing="1" w:after="100" w:afterAutospacing="1"/>
    </w:pPr>
    <w:rPr>
      <w:lang w:val="es-MX" w:eastAsia="es-MX"/>
    </w:rPr>
  </w:style>
  <w:style w:type="character" w:styleId="Strong">
    <w:name w:val="Strong"/>
    <w:basedOn w:val="DefaultParagraphFont"/>
    <w:qFormat/>
    <w:rsid w:val="00C577DF"/>
    <w:rPr>
      <w:b/>
      <w:bCs/>
    </w:rPr>
  </w:style>
  <w:style w:type="paragraph" w:styleId="BalloonText">
    <w:name w:val="Balloon Text"/>
    <w:basedOn w:val="Normal"/>
    <w:semiHidden/>
    <w:rsid w:val="005976E8"/>
    <w:rPr>
      <w:rFonts w:ascii="Tahoma" w:hAnsi="Tahoma" w:cs="Tahoma"/>
      <w:sz w:val="16"/>
      <w:szCs w:val="16"/>
    </w:rPr>
  </w:style>
  <w:style w:type="character" w:styleId="FollowedHyperlink">
    <w:name w:val="FollowedHyperlink"/>
    <w:basedOn w:val="DefaultParagraphFont"/>
    <w:rsid w:val="00AA6ED1"/>
    <w:rPr>
      <w:color w:val="800080"/>
      <w:u w:val="single"/>
    </w:rPr>
  </w:style>
  <w:style w:type="paragraph" w:styleId="ListParagraph">
    <w:name w:val="List Paragraph"/>
    <w:basedOn w:val="Normal"/>
    <w:uiPriority w:val="34"/>
    <w:qFormat/>
    <w:rsid w:val="005308B6"/>
    <w:pPr>
      <w:ind w:left="720"/>
      <w:contextualSpacing/>
    </w:pPr>
  </w:style>
  <w:style w:type="character" w:customStyle="1" w:styleId="Heading1Char">
    <w:name w:val="Heading 1 Char"/>
    <w:basedOn w:val="DefaultParagraphFont"/>
    <w:link w:val="Heading1"/>
    <w:rsid w:val="001042DC"/>
    <w:rPr>
      <w:b/>
      <w:bCs/>
      <w:i/>
      <w:iCs/>
      <w:sz w:val="24"/>
      <w:szCs w:val="24"/>
    </w:rPr>
  </w:style>
  <w:style w:type="character" w:customStyle="1" w:styleId="Heading3Char">
    <w:name w:val="Heading 3 Char"/>
    <w:basedOn w:val="DefaultParagraphFont"/>
    <w:link w:val="Heading3"/>
    <w:uiPriority w:val="9"/>
    <w:semiHidden/>
    <w:rsid w:val="001042DC"/>
    <w:rPr>
      <w:rFonts w:ascii="Cambria" w:eastAsia="Times New Roman" w:hAnsi="Cambria" w:cs="Times New Roman"/>
      <w:b/>
      <w:bCs/>
      <w:color w:val="4F81BD"/>
      <w:sz w:val="24"/>
      <w:szCs w:val="24"/>
    </w:rPr>
  </w:style>
  <w:style w:type="table" w:styleId="TableGrid">
    <w:name w:val="Table Grid"/>
    <w:basedOn w:val="TableNormal"/>
    <w:uiPriority w:val="59"/>
    <w:rsid w:val="00F62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F8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51364"/>
    <w:rPr>
      <w:sz w:val="16"/>
      <w:szCs w:val="16"/>
    </w:rPr>
  </w:style>
  <w:style w:type="paragraph" w:styleId="CommentText">
    <w:name w:val="annotation text"/>
    <w:basedOn w:val="Normal"/>
    <w:link w:val="CommentTextChar"/>
    <w:uiPriority w:val="99"/>
    <w:semiHidden/>
    <w:unhideWhenUsed/>
    <w:rsid w:val="00851364"/>
    <w:rPr>
      <w:sz w:val="20"/>
      <w:szCs w:val="20"/>
    </w:rPr>
  </w:style>
  <w:style w:type="character" w:customStyle="1" w:styleId="CommentTextChar">
    <w:name w:val="Comment Text Char"/>
    <w:basedOn w:val="DefaultParagraphFont"/>
    <w:link w:val="CommentText"/>
    <w:uiPriority w:val="99"/>
    <w:semiHidden/>
    <w:rsid w:val="00851364"/>
  </w:style>
  <w:style w:type="paragraph" w:styleId="CommentSubject">
    <w:name w:val="annotation subject"/>
    <w:basedOn w:val="CommentText"/>
    <w:next w:val="CommentText"/>
    <w:link w:val="CommentSubjectChar"/>
    <w:uiPriority w:val="99"/>
    <w:semiHidden/>
    <w:unhideWhenUsed/>
    <w:rsid w:val="00851364"/>
    <w:rPr>
      <w:b/>
      <w:bCs/>
    </w:rPr>
  </w:style>
  <w:style w:type="character" w:customStyle="1" w:styleId="CommentSubjectChar">
    <w:name w:val="Comment Subject Char"/>
    <w:basedOn w:val="CommentTextChar"/>
    <w:link w:val="CommentSubject"/>
    <w:uiPriority w:val="99"/>
    <w:semiHidden/>
    <w:rsid w:val="00851364"/>
    <w:rPr>
      <w:b/>
      <w:bCs/>
    </w:rPr>
  </w:style>
  <w:style w:type="character" w:customStyle="1" w:styleId="apple-style-span">
    <w:name w:val="apple-style-span"/>
    <w:basedOn w:val="DefaultParagraphFont"/>
    <w:uiPriority w:val="99"/>
    <w:rsid w:val="00BC2D4F"/>
  </w:style>
  <w:style w:type="character" w:customStyle="1" w:styleId="apple-converted-space">
    <w:name w:val="apple-converted-space"/>
    <w:basedOn w:val="DefaultParagraphFont"/>
    <w:rsid w:val="00BC2D4F"/>
  </w:style>
  <w:style w:type="character" w:styleId="Emphasis">
    <w:name w:val="Emphasis"/>
    <w:basedOn w:val="DefaultParagraphFont"/>
    <w:uiPriority w:val="20"/>
    <w:qFormat/>
    <w:rsid w:val="00BC2D4F"/>
    <w:rPr>
      <w:i/>
      <w:iCs/>
    </w:rPr>
  </w:style>
  <w:style w:type="paragraph" w:customStyle="1" w:styleId="headertext">
    <w:name w:val="headertext"/>
    <w:basedOn w:val="Normal"/>
    <w:rsid w:val="00BC2D4F"/>
    <w:pPr>
      <w:spacing w:before="100" w:beforeAutospacing="1" w:after="100" w:afterAutospacing="1"/>
    </w:pPr>
  </w:style>
  <w:style w:type="character" w:customStyle="1" w:styleId="text1">
    <w:name w:val="text1"/>
    <w:basedOn w:val="DefaultParagraphFont"/>
    <w:rsid w:val="009A7957"/>
  </w:style>
  <w:style w:type="paragraph" w:customStyle="1" w:styleId="style101">
    <w:name w:val="style101"/>
    <w:basedOn w:val="Normal"/>
    <w:rsid w:val="009A7957"/>
    <w:pPr>
      <w:spacing w:before="100" w:beforeAutospacing="1" w:after="100" w:afterAutospacing="1"/>
    </w:pPr>
  </w:style>
  <w:style w:type="paragraph" w:customStyle="1" w:styleId="body0020text">
    <w:name w:val="body_0020text"/>
    <w:basedOn w:val="Normal"/>
    <w:rsid w:val="001B02DD"/>
    <w:pPr>
      <w:spacing w:line="240" w:lineRule="atLeast"/>
      <w:jc w:val="center"/>
    </w:pPr>
    <w:rPr>
      <w:rFonts w:eastAsia="Calibri"/>
      <w:sz w:val="20"/>
      <w:szCs w:val="20"/>
    </w:rPr>
  </w:style>
  <w:style w:type="character" w:customStyle="1" w:styleId="body0020textchar1">
    <w:name w:val="body_0020text__char1"/>
    <w:rsid w:val="001B02DD"/>
    <w:rPr>
      <w:rFonts w:ascii="Times New Roman" w:hAnsi="Times New Roman" w:cs="Times New Roman"/>
      <w:sz w:val="20"/>
      <w:szCs w:val="20"/>
    </w:rPr>
  </w:style>
  <w:style w:type="table" w:styleId="MediumShading2-Accent6">
    <w:name w:val="Medium Shading 2 Accent 6"/>
    <w:basedOn w:val="TableNormal"/>
    <w:uiPriority w:val="64"/>
    <w:rsid w:val="00B963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B963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2B5E66"/>
    <w:pPr>
      <w:tabs>
        <w:tab w:val="center" w:pos="4320"/>
        <w:tab w:val="right" w:pos="8640"/>
      </w:tabs>
    </w:pPr>
  </w:style>
  <w:style w:type="character" w:customStyle="1" w:styleId="HeaderChar">
    <w:name w:val="Header Char"/>
    <w:basedOn w:val="DefaultParagraphFont"/>
    <w:link w:val="Header"/>
    <w:uiPriority w:val="99"/>
    <w:rsid w:val="002B5E66"/>
    <w:rPr>
      <w:sz w:val="24"/>
      <w:szCs w:val="24"/>
    </w:rPr>
  </w:style>
  <w:style w:type="paragraph" w:styleId="FootnoteText">
    <w:name w:val="footnote text"/>
    <w:basedOn w:val="Normal"/>
    <w:link w:val="FootnoteTextChar"/>
    <w:semiHidden/>
    <w:rsid w:val="000C7242"/>
    <w:rPr>
      <w:sz w:val="20"/>
      <w:szCs w:val="20"/>
    </w:rPr>
  </w:style>
  <w:style w:type="character" w:customStyle="1" w:styleId="FootnoteTextChar">
    <w:name w:val="Footnote Text Char"/>
    <w:basedOn w:val="DefaultParagraphFont"/>
    <w:link w:val="FootnoteText"/>
    <w:semiHidden/>
    <w:rsid w:val="000C7242"/>
  </w:style>
  <w:style w:type="paragraph" w:styleId="Title">
    <w:name w:val="Title"/>
    <w:basedOn w:val="Normal"/>
    <w:link w:val="TitleChar"/>
    <w:qFormat/>
    <w:rsid w:val="000C724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242"/>
    <w:rPr>
      <w:rFonts w:ascii="Arial" w:hAnsi="Arial" w:cs="Arial"/>
      <w:b/>
      <w:bCs/>
      <w:kern w:val="28"/>
      <w:sz w:val="32"/>
      <w:szCs w:val="32"/>
    </w:rPr>
  </w:style>
  <w:style w:type="paragraph" w:styleId="List">
    <w:name w:val="List"/>
    <w:basedOn w:val="Normal"/>
    <w:rsid w:val="000C7242"/>
    <w:pPr>
      <w:ind w:left="360" w:hanging="360"/>
    </w:pPr>
    <w:rPr>
      <w:kern w:val="28"/>
    </w:rPr>
  </w:style>
  <w:style w:type="paragraph" w:styleId="NoSpacing">
    <w:name w:val="No Spacing"/>
    <w:uiPriority w:val="1"/>
    <w:qFormat/>
    <w:rsid w:val="000E1CE2"/>
    <w:rPr>
      <w:kern w:val="28"/>
      <w:sz w:val="24"/>
      <w:szCs w:val="24"/>
    </w:rPr>
  </w:style>
  <w:style w:type="table" w:customStyle="1" w:styleId="TableGrid1">
    <w:name w:val="Table Grid1"/>
    <w:basedOn w:val="TableNormal"/>
    <w:next w:val="TableGrid"/>
    <w:uiPriority w:val="39"/>
    <w:rsid w:val="000E1C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754">
      <w:bodyDiv w:val="1"/>
      <w:marLeft w:val="0"/>
      <w:marRight w:val="0"/>
      <w:marTop w:val="0"/>
      <w:marBottom w:val="0"/>
      <w:divBdr>
        <w:top w:val="none" w:sz="0" w:space="0" w:color="auto"/>
        <w:left w:val="none" w:sz="0" w:space="0" w:color="auto"/>
        <w:bottom w:val="none" w:sz="0" w:space="0" w:color="auto"/>
        <w:right w:val="none" w:sz="0" w:space="0" w:color="auto"/>
      </w:divBdr>
    </w:div>
    <w:div w:id="197744365">
      <w:bodyDiv w:val="1"/>
      <w:marLeft w:val="0"/>
      <w:marRight w:val="0"/>
      <w:marTop w:val="0"/>
      <w:marBottom w:val="0"/>
      <w:divBdr>
        <w:top w:val="none" w:sz="0" w:space="0" w:color="auto"/>
        <w:left w:val="none" w:sz="0" w:space="0" w:color="auto"/>
        <w:bottom w:val="none" w:sz="0" w:space="0" w:color="auto"/>
        <w:right w:val="none" w:sz="0" w:space="0" w:color="auto"/>
      </w:divBdr>
    </w:div>
    <w:div w:id="733047280">
      <w:bodyDiv w:val="1"/>
      <w:marLeft w:val="0"/>
      <w:marRight w:val="0"/>
      <w:marTop w:val="0"/>
      <w:marBottom w:val="0"/>
      <w:divBdr>
        <w:top w:val="none" w:sz="0" w:space="0" w:color="auto"/>
        <w:left w:val="none" w:sz="0" w:space="0" w:color="auto"/>
        <w:bottom w:val="none" w:sz="0" w:space="0" w:color="auto"/>
        <w:right w:val="none" w:sz="0" w:space="0" w:color="auto"/>
      </w:divBdr>
    </w:div>
    <w:div w:id="1124735726">
      <w:bodyDiv w:val="1"/>
      <w:marLeft w:val="0"/>
      <w:marRight w:val="0"/>
      <w:marTop w:val="0"/>
      <w:marBottom w:val="0"/>
      <w:divBdr>
        <w:top w:val="none" w:sz="0" w:space="0" w:color="auto"/>
        <w:left w:val="none" w:sz="0" w:space="0" w:color="auto"/>
        <w:bottom w:val="none" w:sz="0" w:space="0" w:color="auto"/>
        <w:right w:val="none" w:sz="0" w:space="0" w:color="auto"/>
      </w:divBdr>
    </w:div>
    <w:div w:id="1505128319">
      <w:bodyDiv w:val="1"/>
      <w:marLeft w:val="0"/>
      <w:marRight w:val="0"/>
      <w:marTop w:val="0"/>
      <w:marBottom w:val="0"/>
      <w:divBdr>
        <w:top w:val="none" w:sz="0" w:space="0" w:color="auto"/>
        <w:left w:val="none" w:sz="0" w:space="0" w:color="auto"/>
        <w:bottom w:val="none" w:sz="0" w:space="0" w:color="auto"/>
        <w:right w:val="none" w:sz="0" w:space="0" w:color="auto"/>
      </w:divBdr>
      <w:divsChild>
        <w:div w:id="1887526841">
          <w:marLeft w:val="0"/>
          <w:marRight w:val="0"/>
          <w:marTop w:val="0"/>
          <w:marBottom w:val="0"/>
          <w:divBdr>
            <w:top w:val="none" w:sz="0" w:space="0" w:color="auto"/>
            <w:left w:val="none" w:sz="0" w:space="0" w:color="auto"/>
            <w:bottom w:val="none" w:sz="0" w:space="0" w:color="auto"/>
            <w:right w:val="none" w:sz="0" w:space="0" w:color="auto"/>
          </w:divBdr>
          <w:divsChild>
            <w:div w:id="20229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camstudio.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s://evaluations.ufl.edu" TargetMode="External"/><Relationship Id="rId24" Type="http://schemas.openxmlformats.org/officeDocument/2006/relationships/hyperlink" Target="https://evaluations.ufl.edu/results" TargetMode="External"/><Relationship Id="rId25" Type="http://schemas.openxmlformats.org/officeDocument/2006/relationships/hyperlink" Target="http://www.dso.ufl.edu/studentguide" TargetMode="External"/><Relationship Id="rId26" Type="http://schemas.openxmlformats.org/officeDocument/2006/relationships/hyperlink" Target="http://www.counseling.ufl.edu/cwc" TargetMode="External"/><Relationship Id="rId27" Type="http://schemas.openxmlformats.org/officeDocument/2006/relationships/image" Target="media/image7.gi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glord@ufl.edu"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hyperlink" Target="http://www.cengagebrain.com/shop/isbn/978-1-285-05387-5"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www.registrar.ufl.edu/catalog/policies/regulationgrades.html" TargetMode="External"/><Relationship Id="rId18" Type="http://schemas.openxmlformats.org/officeDocument/2006/relationships/chart" Target="charts/chart1.xml"/><Relationship Id="rId19" Type="http://schemas.openxmlformats.org/officeDocument/2006/relationships/hyperlink" Target="https://screencast-o-matic.com/ho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118198097895344"/>
          <c:y val="0.0"/>
          <c:w val="0.381930229334621"/>
          <c:h val="1.0"/>
        </c:manualLayout>
      </c:layout>
      <c:pie3DChart>
        <c:varyColors val="1"/>
        <c:ser>
          <c:idx val="0"/>
          <c:order val="0"/>
          <c:tx>
            <c:strRef>
              <c:f>Sheet1!$B$1</c:f>
              <c:strCache>
                <c:ptCount val="1"/>
                <c:pt idx="0">
                  <c:v>Percentage of final grade</c:v>
                </c:pt>
              </c:strCache>
            </c:strRef>
          </c:tx>
          <c:spPr>
            <a:ln w="19050">
              <a:solidFill>
                <a:schemeClr val="tx1"/>
              </a:solidFill>
            </a:ln>
          </c:spPr>
          <c:explosion val="25"/>
          <c:dPt>
            <c:idx val="0"/>
            <c:bubble3D val="0"/>
            <c:spPr>
              <a:pattFill prst="dkVert">
                <a:fgClr>
                  <a:srgbClr val="000090"/>
                </a:fgClr>
                <a:bgClr>
                  <a:prstClr val="white"/>
                </a:bgClr>
              </a:pattFill>
              <a:ln w="19050">
                <a:solidFill>
                  <a:schemeClr val="tx1"/>
                </a:solidFill>
              </a:ln>
            </c:spPr>
          </c:dPt>
          <c:dPt>
            <c:idx val="1"/>
            <c:bubble3D val="0"/>
            <c:spPr>
              <a:pattFill prst="pct5">
                <a:fgClr>
                  <a:schemeClr val="bg1"/>
                </a:fgClr>
                <a:bgClr>
                  <a:schemeClr val="accent2"/>
                </a:bgClr>
              </a:pattFill>
              <a:ln w="19050">
                <a:solidFill>
                  <a:schemeClr val="tx1"/>
                </a:solidFill>
              </a:ln>
            </c:spPr>
          </c:dPt>
          <c:dPt>
            <c:idx val="2"/>
            <c:bubble3D val="0"/>
            <c:spPr>
              <a:pattFill prst="lgCheck">
                <a:fgClr>
                  <a:srgbClr val="008000"/>
                </a:fgClr>
                <a:bgClr>
                  <a:prstClr val="white"/>
                </a:bgClr>
              </a:pattFill>
              <a:ln w="19050">
                <a:solidFill>
                  <a:schemeClr val="tx1"/>
                </a:solidFill>
              </a:ln>
            </c:spPr>
          </c:dPt>
          <c:dLbls>
            <c:txPr>
              <a:bodyPr/>
              <a:lstStyle/>
              <a:p>
                <a:pPr>
                  <a:defRPr b="1" i="0" baseline="0"/>
                </a:pPr>
                <a:endParaRPr lang="en-US"/>
              </a:p>
            </c:txPr>
            <c:showLegendKey val="0"/>
            <c:showVal val="0"/>
            <c:showCatName val="0"/>
            <c:showSerName val="0"/>
            <c:showPercent val="1"/>
            <c:showBubbleSize val="0"/>
            <c:showLeaderLines val="1"/>
          </c:dLbls>
          <c:cat>
            <c:strRef>
              <c:f>Sheet1!$A$2:$A$6</c:f>
              <c:strCache>
                <c:ptCount val="5"/>
                <c:pt idx="0">
                  <c:v>Asistencia y participación</c:v>
                </c:pt>
                <c:pt idx="1">
                  <c:v>Pruebas</c:v>
                </c:pt>
                <c:pt idx="2">
                  <c:v>Noticiero</c:v>
                </c:pt>
                <c:pt idx="3">
                  <c:v>Portafolio de aprendizaje</c:v>
                </c:pt>
                <c:pt idx="4">
                  <c:v>Conversaciones</c:v>
                </c:pt>
              </c:strCache>
            </c:strRef>
          </c:cat>
          <c:val>
            <c:numRef>
              <c:f>Sheet1!$B$2:$B$6</c:f>
              <c:numCache>
                <c:formatCode>0%</c:formatCode>
                <c:ptCount val="5"/>
                <c:pt idx="0">
                  <c:v>0.16</c:v>
                </c:pt>
                <c:pt idx="1">
                  <c:v>0.24</c:v>
                </c:pt>
                <c:pt idx="2">
                  <c:v>0.1</c:v>
                </c:pt>
                <c:pt idx="3">
                  <c:v>0.3</c:v>
                </c:pt>
                <c:pt idx="4">
                  <c:v>0.2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25535777363434"/>
          <c:y val="0.0"/>
          <c:w val="0.465130987672537"/>
          <c:h val="1.0"/>
        </c:manualLayout>
      </c:layout>
      <c:overlay val="0"/>
      <c:txPr>
        <a:bodyPr/>
        <a:lstStyle/>
        <a:p>
          <a:pPr>
            <a:defRPr sz="1200"/>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38C4-DF2D-1443-A000-102ACFA7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3177</Words>
  <Characters>18114</Characters>
  <Application>Microsoft Macintosh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FORL 776– Teaching Foreign Language in College</vt:lpstr>
      <vt:lpstr>FORL 776– Teaching Foreign Language in College</vt:lpstr>
    </vt:vector>
  </TitlesOfParts>
  <Company>The University of South Carolina</Company>
  <LinksUpToDate>false</LinksUpToDate>
  <CharactersWithSpaces>21249</CharactersWithSpaces>
  <SharedDoc>false</SharedDoc>
  <HLinks>
    <vt:vector size="24" baseType="variant">
      <vt:variant>
        <vt:i4>3014780</vt:i4>
      </vt:variant>
      <vt:variant>
        <vt:i4>9</vt:i4>
      </vt:variant>
      <vt:variant>
        <vt:i4>0</vt:i4>
      </vt:variant>
      <vt:variant>
        <vt:i4>5</vt:i4>
      </vt:variant>
      <vt:variant>
        <vt:lpwstr>http://www.dso.ufl.edu/drc/</vt:lpwstr>
      </vt:variant>
      <vt:variant>
        <vt:lpwstr/>
      </vt:variant>
      <vt:variant>
        <vt:i4>1638493</vt:i4>
      </vt:variant>
      <vt:variant>
        <vt:i4>6</vt:i4>
      </vt:variant>
      <vt:variant>
        <vt:i4>0</vt:i4>
      </vt:variant>
      <vt:variant>
        <vt:i4>5</vt:i4>
      </vt:variant>
      <vt:variant>
        <vt:lpwstr>http://tltc.la.utexas.edu/methods</vt:lpwstr>
      </vt:variant>
      <vt:variant>
        <vt:lpwstr/>
      </vt:variant>
      <vt:variant>
        <vt:i4>458808</vt:i4>
      </vt:variant>
      <vt:variant>
        <vt:i4>3</vt:i4>
      </vt:variant>
      <vt:variant>
        <vt:i4>0</vt:i4>
      </vt:variant>
      <vt:variant>
        <vt:i4>5</vt:i4>
      </vt:variant>
      <vt:variant>
        <vt:lpwstr>mailto:glord@ufl.edu</vt:lpwstr>
      </vt:variant>
      <vt:variant>
        <vt:lpwstr/>
      </vt:variant>
      <vt:variant>
        <vt:i4>5767265</vt:i4>
      </vt:variant>
      <vt:variant>
        <vt:i4>0</vt:i4>
      </vt:variant>
      <vt:variant>
        <vt:i4>0</vt:i4>
      </vt:variant>
      <vt:variant>
        <vt:i4>5</vt:i4>
      </vt:variant>
      <vt:variant>
        <vt:lpwstr>mailto:lomicka@sc.edu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FORL 776– Teaching Foreign Language in College</dc:title>
  <dc:creator>Gillian Lord</dc:creator>
  <cp:lastModifiedBy>Gillian</cp:lastModifiedBy>
  <cp:revision>4</cp:revision>
  <cp:lastPrinted>2016-01-06T01:53:00Z</cp:lastPrinted>
  <dcterms:created xsi:type="dcterms:W3CDTF">2016-01-06T01:53:00Z</dcterms:created>
  <dcterms:modified xsi:type="dcterms:W3CDTF">2016-01-06T13:27:00Z</dcterms:modified>
</cp:coreProperties>
</file>