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3B" w:rsidRDefault="0043333B" w:rsidP="0043333B">
      <w:pPr>
        <w:jc w:val="center"/>
        <w:rPr>
          <w:sz w:val="40"/>
          <w:szCs w:val="40"/>
        </w:rPr>
      </w:pPr>
      <w:bookmarkStart w:id="0" w:name="_GoBack"/>
      <w:bookmarkEnd w:id="0"/>
    </w:p>
    <w:p w:rsidR="00666D40" w:rsidRPr="00666D40" w:rsidRDefault="00666D40" w:rsidP="00666D40">
      <w:pPr>
        <w:jc w:val="center"/>
        <w:rPr>
          <w:sz w:val="32"/>
          <w:szCs w:val="32"/>
        </w:rPr>
      </w:pPr>
      <w:r w:rsidRPr="00666D40">
        <w:rPr>
          <w:sz w:val="32"/>
          <w:szCs w:val="32"/>
        </w:rPr>
        <w:t>For both live lecture and online lecture</w:t>
      </w:r>
    </w:p>
    <w:p w:rsidR="0043333B" w:rsidRDefault="008A303E" w:rsidP="008A303E">
      <w:pPr>
        <w:jc w:val="center"/>
        <w:rPr>
          <w:sz w:val="96"/>
          <w:szCs w:val="96"/>
        </w:rPr>
      </w:pPr>
      <w:r w:rsidRPr="008A303E">
        <w:rPr>
          <w:sz w:val="96"/>
          <w:szCs w:val="96"/>
        </w:rPr>
        <w:t>MAC 1147</w:t>
      </w:r>
      <w:r w:rsidR="00A8549F">
        <w:rPr>
          <w:sz w:val="96"/>
          <w:szCs w:val="96"/>
        </w:rPr>
        <w:t xml:space="preserve"> </w:t>
      </w:r>
    </w:p>
    <w:p w:rsidR="008A303E" w:rsidRDefault="008A303E" w:rsidP="008A303E">
      <w:pPr>
        <w:jc w:val="center"/>
        <w:rPr>
          <w:sz w:val="96"/>
          <w:szCs w:val="96"/>
        </w:rPr>
      </w:pPr>
      <w:r>
        <w:rPr>
          <w:sz w:val="96"/>
          <w:szCs w:val="96"/>
        </w:rPr>
        <w:t>Student Guide</w:t>
      </w:r>
    </w:p>
    <w:p w:rsidR="008A303E" w:rsidRDefault="00676536" w:rsidP="008A303E">
      <w:pPr>
        <w:jc w:val="center"/>
        <w:rPr>
          <w:sz w:val="96"/>
          <w:szCs w:val="96"/>
        </w:rPr>
      </w:pPr>
      <w:r>
        <w:rPr>
          <w:sz w:val="96"/>
          <w:szCs w:val="96"/>
        </w:rPr>
        <w:t>Fall</w:t>
      </w:r>
      <w:r w:rsidR="008A303E">
        <w:rPr>
          <w:sz w:val="96"/>
          <w:szCs w:val="96"/>
        </w:rPr>
        <w:t xml:space="preserve"> 201</w:t>
      </w:r>
      <w:r w:rsidR="00A8549F">
        <w:rPr>
          <w:sz w:val="96"/>
          <w:szCs w:val="96"/>
        </w:rPr>
        <w:t>4</w:t>
      </w:r>
    </w:p>
    <w:p w:rsidR="008A303E" w:rsidRDefault="008A303E" w:rsidP="00666D40">
      <w:pPr>
        <w:rPr>
          <w:sz w:val="96"/>
          <w:szCs w:val="96"/>
        </w:rPr>
      </w:pPr>
    </w:p>
    <w:p w:rsidR="008A303E" w:rsidRDefault="008A303E" w:rsidP="008A303E">
      <w:pPr>
        <w:rPr>
          <w:sz w:val="48"/>
          <w:szCs w:val="48"/>
        </w:rPr>
      </w:pPr>
      <w:r>
        <w:rPr>
          <w:sz w:val="48"/>
          <w:szCs w:val="48"/>
        </w:rPr>
        <w:tab/>
      </w:r>
      <w:r>
        <w:rPr>
          <w:sz w:val="48"/>
          <w:szCs w:val="48"/>
        </w:rPr>
        <w:tab/>
        <w:t>Contents:  Calendar</w:t>
      </w:r>
    </w:p>
    <w:p w:rsidR="008A303E" w:rsidRDefault="008A303E" w:rsidP="008A303E">
      <w:pPr>
        <w:rPr>
          <w:sz w:val="48"/>
          <w:szCs w:val="48"/>
        </w:rPr>
      </w:pPr>
      <w:r>
        <w:rPr>
          <w:sz w:val="48"/>
          <w:szCs w:val="48"/>
        </w:rPr>
        <w:tab/>
      </w:r>
      <w:r>
        <w:rPr>
          <w:sz w:val="48"/>
          <w:szCs w:val="48"/>
        </w:rPr>
        <w:tab/>
      </w:r>
      <w:r>
        <w:rPr>
          <w:sz w:val="48"/>
          <w:szCs w:val="48"/>
        </w:rPr>
        <w:tab/>
      </w:r>
      <w:r>
        <w:rPr>
          <w:sz w:val="48"/>
          <w:szCs w:val="48"/>
        </w:rPr>
        <w:tab/>
      </w:r>
      <w:r>
        <w:rPr>
          <w:sz w:val="48"/>
          <w:szCs w:val="48"/>
        </w:rPr>
        <w:tab/>
        <w:t>Syllabus</w:t>
      </w:r>
    </w:p>
    <w:p w:rsidR="008A303E" w:rsidRDefault="008A303E" w:rsidP="008A303E">
      <w:pPr>
        <w:rPr>
          <w:sz w:val="48"/>
          <w:szCs w:val="48"/>
        </w:rPr>
      </w:pPr>
      <w:r>
        <w:rPr>
          <w:sz w:val="48"/>
          <w:szCs w:val="48"/>
        </w:rPr>
        <w:tab/>
      </w:r>
      <w:r>
        <w:rPr>
          <w:sz w:val="48"/>
          <w:szCs w:val="48"/>
        </w:rPr>
        <w:tab/>
      </w:r>
      <w:r>
        <w:rPr>
          <w:sz w:val="48"/>
          <w:szCs w:val="48"/>
        </w:rPr>
        <w:tab/>
      </w:r>
      <w:r>
        <w:rPr>
          <w:sz w:val="48"/>
          <w:szCs w:val="48"/>
        </w:rPr>
        <w:tab/>
      </w:r>
      <w:r>
        <w:rPr>
          <w:sz w:val="48"/>
          <w:szCs w:val="48"/>
        </w:rPr>
        <w:tab/>
        <w:t>Textbook HW assignments</w:t>
      </w:r>
    </w:p>
    <w:p w:rsidR="008A303E" w:rsidRDefault="008A303E" w:rsidP="008A303E">
      <w:pPr>
        <w:rPr>
          <w:sz w:val="48"/>
          <w:szCs w:val="48"/>
        </w:rPr>
      </w:pPr>
      <w:r>
        <w:rPr>
          <w:sz w:val="48"/>
          <w:szCs w:val="48"/>
        </w:rPr>
        <w:tab/>
      </w:r>
      <w:r>
        <w:rPr>
          <w:sz w:val="48"/>
          <w:szCs w:val="48"/>
        </w:rPr>
        <w:tab/>
      </w:r>
      <w:r>
        <w:rPr>
          <w:sz w:val="48"/>
          <w:szCs w:val="48"/>
        </w:rPr>
        <w:tab/>
      </w:r>
      <w:r>
        <w:rPr>
          <w:sz w:val="48"/>
          <w:szCs w:val="48"/>
        </w:rPr>
        <w:tab/>
      </w:r>
      <w:r>
        <w:rPr>
          <w:sz w:val="48"/>
          <w:szCs w:val="48"/>
        </w:rPr>
        <w:tab/>
        <w:t>Lecture outlines</w:t>
      </w:r>
    </w:p>
    <w:p w:rsidR="008A303E" w:rsidRDefault="008A303E" w:rsidP="008A303E">
      <w:pPr>
        <w:rPr>
          <w:sz w:val="48"/>
          <w:szCs w:val="48"/>
        </w:rPr>
      </w:pPr>
      <w:r>
        <w:rPr>
          <w:sz w:val="48"/>
          <w:szCs w:val="48"/>
        </w:rPr>
        <w:tab/>
      </w:r>
      <w:r>
        <w:rPr>
          <w:sz w:val="48"/>
          <w:szCs w:val="48"/>
        </w:rPr>
        <w:tab/>
      </w:r>
      <w:r>
        <w:rPr>
          <w:sz w:val="48"/>
          <w:szCs w:val="48"/>
        </w:rPr>
        <w:tab/>
      </w:r>
      <w:r>
        <w:rPr>
          <w:sz w:val="48"/>
          <w:szCs w:val="48"/>
        </w:rPr>
        <w:tab/>
      </w:r>
      <w:r>
        <w:rPr>
          <w:sz w:val="48"/>
          <w:szCs w:val="48"/>
        </w:rPr>
        <w:tab/>
        <w:t>Sample exams</w:t>
      </w:r>
    </w:p>
    <w:p w:rsidR="003B43AD" w:rsidRPr="003B43AD" w:rsidRDefault="003B43AD" w:rsidP="008A303E">
      <w:pPr>
        <w:rPr>
          <w:sz w:val="18"/>
          <w:szCs w:val="18"/>
        </w:rPr>
      </w:pPr>
      <w:r w:rsidRPr="003B43AD">
        <w:rPr>
          <w:sz w:val="18"/>
          <w:szCs w:val="18"/>
        </w:rPr>
        <w:t xml:space="preserve">As of </w:t>
      </w:r>
      <w:r w:rsidR="000500D7">
        <w:rPr>
          <w:sz w:val="18"/>
          <w:szCs w:val="18"/>
        </w:rPr>
        <w:t>8/6</w:t>
      </w:r>
      <w:r w:rsidRPr="003B43AD">
        <w:rPr>
          <w:sz w:val="18"/>
          <w:szCs w:val="18"/>
        </w:rPr>
        <w:t>/14</w:t>
      </w:r>
    </w:p>
    <w:p w:rsidR="008A303E" w:rsidRDefault="008A303E" w:rsidP="00C82426">
      <w:pPr>
        <w:jc w:val="center"/>
        <w:rPr>
          <w:sz w:val="40"/>
          <w:szCs w:val="40"/>
        </w:rPr>
      </w:pPr>
    </w:p>
    <w:p w:rsidR="008A303E" w:rsidRDefault="008A303E" w:rsidP="00C82426">
      <w:pPr>
        <w:jc w:val="center"/>
        <w:rPr>
          <w:sz w:val="40"/>
          <w:szCs w:val="40"/>
        </w:rPr>
      </w:pPr>
    </w:p>
    <w:p w:rsidR="00605278" w:rsidRDefault="00605278" w:rsidP="00C82426">
      <w:pPr>
        <w:jc w:val="center"/>
        <w:rPr>
          <w:sz w:val="40"/>
          <w:szCs w:val="40"/>
        </w:rPr>
      </w:pPr>
    </w:p>
    <w:p w:rsidR="00C82426" w:rsidRDefault="0078778D" w:rsidP="001C00A7">
      <w:pPr>
        <w:rPr>
          <w:sz w:val="40"/>
          <w:szCs w:val="40"/>
        </w:rPr>
      </w:pPr>
      <w:r>
        <w:rPr>
          <w:sz w:val="40"/>
          <w:szCs w:val="40"/>
        </w:rPr>
        <w:t>MAC1147</w:t>
      </w:r>
      <w:r w:rsidR="00C82426">
        <w:rPr>
          <w:sz w:val="40"/>
          <w:szCs w:val="40"/>
        </w:rPr>
        <w:t xml:space="preserve"> PRECALCULUS</w:t>
      </w:r>
      <w:r>
        <w:rPr>
          <w:sz w:val="40"/>
          <w:szCs w:val="40"/>
        </w:rPr>
        <w:t xml:space="preserve">: </w:t>
      </w:r>
      <w:r w:rsidR="00C82426">
        <w:rPr>
          <w:sz w:val="40"/>
          <w:szCs w:val="40"/>
        </w:rPr>
        <w:t xml:space="preserve"> ALGEBRA</w:t>
      </w:r>
      <w:r>
        <w:rPr>
          <w:sz w:val="40"/>
          <w:szCs w:val="40"/>
        </w:rPr>
        <w:t xml:space="preserve"> and TRIGONOMETRY</w:t>
      </w:r>
    </w:p>
    <w:p w:rsidR="00C82426" w:rsidRDefault="00C82426" w:rsidP="00C82426">
      <w:pPr>
        <w:jc w:val="center"/>
        <w:rPr>
          <w:sz w:val="32"/>
          <w:szCs w:val="32"/>
        </w:rPr>
      </w:pPr>
      <w:r>
        <w:rPr>
          <w:sz w:val="40"/>
          <w:szCs w:val="40"/>
        </w:rPr>
        <w:t xml:space="preserve">SYLLABUS </w:t>
      </w:r>
      <w:r>
        <w:rPr>
          <w:sz w:val="32"/>
          <w:szCs w:val="32"/>
        </w:rPr>
        <w:t>(contains book HW, grading scale, etc.)</w:t>
      </w:r>
    </w:p>
    <w:p w:rsidR="00C82426" w:rsidRPr="002C3903" w:rsidRDefault="00676536" w:rsidP="00C82426">
      <w:pPr>
        <w:jc w:val="center"/>
        <w:rPr>
          <w:sz w:val="18"/>
          <w:szCs w:val="18"/>
        </w:rPr>
      </w:pPr>
      <w:r>
        <w:rPr>
          <w:sz w:val="40"/>
          <w:szCs w:val="40"/>
        </w:rPr>
        <w:t>Fall</w:t>
      </w:r>
      <w:r w:rsidR="008A303E">
        <w:rPr>
          <w:sz w:val="40"/>
          <w:szCs w:val="40"/>
        </w:rPr>
        <w:t xml:space="preserve"> 201</w:t>
      </w:r>
      <w:r w:rsidR="00A8549F">
        <w:rPr>
          <w:sz w:val="40"/>
          <w:szCs w:val="40"/>
        </w:rPr>
        <w:t>4</w:t>
      </w:r>
      <w:r w:rsidR="008A303E">
        <w:rPr>
          <w:sz w:val="40"/>
          <w:szCs w:val="40"/>
        </w:rPr>
        <w:t xml:space="preserve"> </w:t>
      </w:r>
    </w:p>
    <w:p w:rsidR="00C82426" w:rsidRDefault="00C82426" w:rsidP="00C82426">
      <w:pPr>
        <w:jc w:val="both"/>
        <w:rPr>
          <w:sz w:val="32"/>
          <w:szCs w:val="32"/>
        </w:rPr>
      </w:pPr>
    </w:p>
    <w:p w:rsidR="003073EE" w:rsidRDefault="003073EE" w:rsidP="0043333B">
      <w:pPr>
        <w:rPr>
          <w:b/>
          <w:sz w:val="32"/>
          <w:szCs w:val="32"/>
        </w:rPr>
      </w:pPr>
      <w:r>
        <w:rPr>
          <w:b/>
          <w:sz w:val="32"/>
          <w:szCs w:val="32"/>
        </w:rPr>
        <w:t>Contact information:</w:t>
      </w:r>
    </w:p>
    <w:p w:rsidR="003073EE" w:rsidRPr="003073EE" w:rsidRDefault="003073EE" w:rsidP="0043333B">
      <w:pPr>
        <w:rPr>
          <w:b/>
          <w:sz w:val="24"/>
          <w:szCs w:val="24"/>
        </w:rPr>
      </w:pPr>
      <w:r w:rsidRPr="003073EE">
        <w:rPr>
          <w:b/>
          <w:sz w:val="24"/>
          <w:szCs w:val="24"/>
        </w:rPr>
        <w:t>Course Coordinator</w:t>
      </w:r>
      <w:r w:rsidR="00BC2838">
        <w:rPr>
          <w:b/>
          <w:sz w:val="24"/>
          <w:szCs w:val="24"/>
        </w:rPr>
        <w:tab/>
      </w:r>
      <w:r w:rsidR="00BC2838">
        <w:rPr>
          <w:b/>
          <w:sz w:val="24"/>
          <w:szCs w:val="24"/>
        </w:rPr>
        <w:tab/>
      </w:r>
      <w:r w:rsidR="00BC2838">
        <w:rPr>
          <w:b/>
          <w:sz w:val="24"/>
          <w:szCs w:val="24"/>
        </w:rPr>
        <w:tab/>
      </w:r>
      <w:r>
        <w:rPr>
          <w:b/>
          <w:sz w:val="24"/>
          <w:szCs w:val="24"/>
        </w:rPr>
        <w:tab/>
      </w:r>
      <w:r>
        <w:rPr>
          <w:b/>
          <w:sz w:val="24"/>
          <w:szCs w:val="24"/>
        </w:rPr>
        <w:tab/>
      </w:r>
      <w:r w:rsidRPr="003073EE">
        <w:rPr>
          <w:b/>
          <w:sz w:val="24"/>
          <w:szCs w:val="24"/>
        </w:rPr>
        <w:t xml:space="preserve"> Discussion Leader (TA)</w:t>
      </w:r>
    </w:p>
    <w:p w:rsidR="003073EE" w:rsidRDefault="003073EE" w:rsidP="0043333B">
      <w:pPr>
        <w:rPr>
          <w:sz w:val="24"/>
          <w:szCs w:val="24"/>
        </w:rPr>
      </w:pPr>
      <w:r>
        <w:rPr>
          <w:sz w:val="24"/>
          <w:szCs w:val="24"/>
        </w:rPr>
        <w:t xml:space="preserve">Name:   Sherry Tornwall  </w:t>
      </w:r>
      <w:r>
        <w:rPr>
          <w:sz w:val="24"/>
          <w:szCs w:val="24"/>
        </w:rPr>
        <w:tab/>
      </w:r>
      <w:r>
        <w:rPr>
          <w:sz w:val="24"/>
          <w:szCs w:val="24"/>
        </w:rPr>
        <w:tab/>
      </w:r>
      <w:r>
        <w:rPr>
          <w:sz w:val="24"/>
          <w:szCs w:val="24"/>
        </w:rPr>
        <w:tab/>
      </w:r>
      <w:r>
        <w:rPr>
          <w:sz w:val="24"/>
          <w:szCs w:val="24"/>
        </w:rPr>
        <w:tab/>
        <w:t>_____________________________</w:t>
      </w:r>
      <w:r w:rsidR="002F1D3F">
        <w:rPr>
          <w:sz w:val="24"/>
          <w:szCs w:val="24"/>
        </w:rPr>
        <w:t>_</w:t>
      </w:r>
      <w:r>
        <w:rPr>
          <w:sz w:val="24"/>
          <w:szCs w:val="24"/>
        </w:rPr>
        <w:t>___</w:t>
      </w:r>
    </w:p>
    <w:p w:rsidR="003073EE" w:rsidRDefault="003073EE" w:rsidP="0043333B">
      <w:pPr>
        <w:rPr>
          <w:sz w:val="24"/>
          <w:szCs w:val="24"/>
        </w:rPr>
      </w:pPr>
      <w:r>
        <w:rPr>
          <w:sz w:val="24"/>
          <w:szCs w:val="24"/>
        </w:rPr>
        <w:t>Office:  Little 374</w:t>
      </w:r>
      <w:r>
        <w:rPr>
          <w:sz w:val="24"/>
          <w:szCs w:val="24"/>
        </w:rPr>
        <w:tab/>
      </w:r>
      <w:r>
        <w:rPr>
          <w:sz w:val="24"/>
          <w:szCs w:val="24"/>
        </w:rPr>
        <w:tab/>
      </w:r>
      <w:r>
        <w:rPr>
          <w:sz w:val="24"/>
          <w:szCs w:val="24"/>
        </w:rPr>
        <w:tab/>
      </w:r>
      <w:r>
        <w:rPr>
          <w:sz w:val="24"/>
          <w:szCs w:val="24"/>
        </w:rPr>
        <w:tab/>
      </w:r>
      <w:r>
        <w:rPr>
          <w:sz w:val="24"/>
          <w:szCs w:val="24"/>
        </w:rPr>
        <w:tab/>
        <w:t>_____________________________</w:t>
      </w:r>
      <w:r w:rsidR="002F1D3F">
        <w:rPr>
          <w:sz w:val="24"/>
          <w:szCs w:val="24"/>
        </w:rPr>
        <w:t>_</w:t>
      </w:r>
      <w:r>
        <w:rPr>
          <w:sz w:val="24"/>
          <w:szCs w:val="24"/>
        </w:rPr>
        <w:t>___</w:t>
      </w:r>
    </w:p>
    <w:p w:rsidR="003073EE" w:rsidRDefault="003073EE" w:rsidP="0043333B">
      <w:pPr>
        <w:rPr>
          <w:sz w:val="24"/>
          <w:szCs w:val="24"/>
        </w:rPr>
      </w:pPr>
      <w:r>
        <w:rPr>
          <w:sz w:val="24"/>
          <w:szCs w:val="24"/>
        </w:rPr>
        <w:t xml:space="preserve">Office Hours:  </w:t>
      </w:r>
      <w:r w:rsidR="00B642F4">
        <w:rPr>
          <w:sz w:val="24"/>
          <w:szCs w:val="24"/>
        </w:rPr>
        <w:tab/>
      </w:r>
      <w:r w:rsidR="00687ED5">
        <w:rPr>
          <w:sz w:val="24"/>
          <w:szCs w:val="24"/>
        </w:rPr>
        <w:t>M 4</w:t>
      </w:r>
      <w:r w:rsidR="00687ED5" w:rsidRPr="00687ED5">
        <w:rPr>
          <w:sz w:val="24"/>
          <w:szCs w:val="24"/>
          <w:vertAlign w:val="superscript"/>
        </w:rPr>
        <w:t>th</w:t>
      </w:r>
      <w:r w:rsidR="00687ED5">
        <w:rPr>
          <w:sz w:val="24"/>
          <w:szCs w:val="24"/>
        </w:rPr>
        <w:t>, W 3</w:t>
      </w:r>
      <w:r w:rsidR="00687ED5" w:rsidRPr="00687ED5">
        <w:rPr>
          <w:sz w:val="24"/>
          <w:szCs w:val="24"/>
          <w:vertAlign w:val="superscript"/>
        </w:rPr>
        <w:t>rd</w:t>
      </w:r>
      <w:r w:rsidR="00687ED5">
        <w:rPr>
          <w:sz w:val="24"/>
          <w:szCs w:val="24"/>
        </w:rPr>
        <w:t>, W 4</w:t>
      </w:r>
      <w:r w:rsidR="00687ED5" w:rsidRPr="00687ED5">
        <w:rPr>
          <w:sz w:val="24"/>
          <w:szCs w:val="24"/>
          <w:vertAlign w:val="superscript"/>
        </w:rPr>
        <w:t>th</w:t>
      </w:r>
      <w:r w:rsidR="00687ED5">
        <w:rPr>
          <w:sz w:val="24"/>
          <w:szCs w:val="24"/>
        </w:rPr>
        <w:t>, F 6</w:t>
      </w:r>
      <w:r w:rsidR="00687ED5" w:rsidRPr="00687ED5">
        <w:rPr>
          <w:sz w:val="24"/>
          <w:szCs w:val="24"/>
          <w:vertAlign w:val="superscript"/>
        </w:rPr>
        <w:t>th</w:t>
      </w:r>
      <w:r w:rsidR="00687ED5">
        <w:rPr>
          <w:sz w:val="24"/>
          <w:szCs w:val="24"/>
        </w:rPr>
        <w:t xml:space="preserve">           </w:t>
      </w:r>
      <w:r w:rsidR="001F053E">
        <w:rPr>
          <w:sz w:val="24"/>
          <w:szCs w:val="24"/>
        </w:rPr>
        <w:t xml:space="preserve">           ___________________</w:t>
      </w:r>
      <w:r w:rsidR="002F1D3F">
        <w:rPr>
          <w:sz w:val="24"/>
          <w:szCs w:val="24"/>
        </w:rPr>
        <w:t>____</w:t>
      </w:r>
      <w:r w:rsidR="001F053E">
        <w:rPr>
          <w:sz w:val="24"/>
          <w:szCs w:val="24"/>
        </w:rPr>
        <w:t>__________</w:t>
      </w:r>
    </w:p>
    <w:p w:rsidR="003073EE" w:rsidRDefault="003073EE" w:rsidP="0043333B">
      <w:pPr>
        <w:rPr>
          <w:sz w:val="24"/>
          <w:szCs w:val="24"/>
        </w:rPr>
      </w:pPr>
      <w:r>
        <w:rPr>
          <w:sz w:val="24"/>
          <w:szCs w:val="24"/>
        </w:rPr>
        <w:t>Phone: 352-</w:t>
      </w:r>
      <w:r w:rsidR="00150E9A">
        <w:rPr>
          <w:sz w:val="24"/>
          <w:szCs w:val="24"/>
        </w:rPr>
        <w:t>294-2336</w:t>
      </w:r>
      <w:r>
        <w:rPr>
          <w:sz w:val="24"/>
          <w:szCs w:val="24"/>
        </w:rPr>
        <w:tab/>
      </w:r>
      <w:r>
        <w:rPr>
          <w:sz w:val="24"/>
          <w:szCs w:val="24"/>
        </w:rPr>
        <w:tab/>
      </w:r>
      <w:r>
        <w:rPr>
          <w:sz w:val="24"/>
          <w:szCs w:val="24"/>
        </w:rPr>
        <w:tab/>
      </w:r>
      <w:r w:rsidR="00F03E20">
        <w:rPr>
          <w:sz w:val="24"/>
          <w:szCs w:val="24"/>
        </w:rPr>
        <w:t xml:space="preserve">                          </w:t>
      </w:r>
      <w:r w:rsidR="00F03E20">
        <w:rPr>
          <w:sz w:val="24"/>
          <w:szCs w:val="24"/>
          <w:u w:val="single"/>
        </w:rPr>
        <w:t>_____________</w:t>
      </w:r>
      <w:r>
        <w:rPr>
          <w:sz w:val="24"/>
          <w:szCs w:val="24"/>
        </w:rPr>
        <w:t>___________________</w:t>
      </w:r>
      <w:r w:rsidR="002F1D3F">
        <w:rPr>
          <w:sz w:val="24"/>
          <w:szCs w:val="24"/>
        </w:rPr>
        <w:t>_</w:t>
      </w:r>
    </w:p>
    <w:p w:rsidR="003073EE" w:rsidRDefault="003073EE" w:rsidP="0043333B">
      <w:pPr>
        <w:rPr>
          <w:sz w:val="24"/>
          <w:szCs w:val="24"/>
        </w:rPr>
      </w:pPr>
      <w:r>
        <w:rPr>
          <w:sz w:val="24"/>
          <w:szCs w:val="24"/>
        </w:rPr>
        <w:t xml:space="preserve">Email:  </w:t>
      </w:r>
      <w:hyperlink r:id="rId9" w:history="1">
        <w:r w:rsidRPr="00AC5F6F">
          <w:rPr>
            <w:rStyle w:val="Hyperlink"/>
            <w:sz w:val="24"/>
            <w:szCs w:val="24"/>
          </w:rPr>
          <w:t>tornwall@ufl.edu</w:t>
        </w:r>
      </w:hyperlink>
      <w:r w:rsidR="001C44BF">
        <w:t xml:space="preserve">  Use Sakai mail tool.</w:t>
      </w:r>
      <w:r w:rsidR="001C44BF">
        <w:rPr>
          <w:sz w:val="24"/>
          <w:szCs w:val="24"/>
        </w:rPr>
        <w:tab/>
      </w:r>
      <w:r w:rsidR="001C44BF">
        <w:rPr>
          <w:sz w:val="24"/>
          <w:szCs w:val="24"/>
        </w:rPr>
        <w:tab/>
        <w:t>_</w:t>
      </w:r>
      <w:r>
        <w:rPr>
          <w:sz w:val="24"/>
          <w:szCs w:val="24"/>
        </w:rPr>
        <w:t>____________________</w:t>
      </w:r>
      <w:r w:rsidR="001C44BF">
        <w:rPr>
          <w:sz w:val="24"/>
          <w:szCs w:val="24"/>
        </w:rPr>
        <w:t>__________</w:t>
      </w:r>
      <w:r>
        <w:rPr>
          <w:sz w:val="24"/>
          <w:szCs w:val="24"/>
        </w:rPr>
        <w:t>_</w:t>
      </w:r>
      <w:r w:rsidR="002F1D3F">
        <w:rPr>
          <w:sz w:val="24"/>
          <w:szCs w:val="24"/>
        </w:rPr>
        <w:t>_</w:t>
      </w:r>
    </w:p>
    <w:p w:rsidR="001C44BF" w:rsidRDefault="001C44BF" w:rsidP="0043333B">
      <w:pPr>
        <w:rPr>
          <w:sz w:val="24"/>
          <w:szCs w:val="24"/>
        </w:rPr>
      </w:pPr>
      <w:r>
        <w:rPr>
          <w:sz w:val="24"/>
          <w:szCs w:val="24"/>
        </w:rPr>
        <w:t xml:space="preserve">Course homepage is on Sakai, </w:t>
      </w:r>
      <w:hyperlink r:id="rId10" w:history="1">
        <w:r w:rsidR="00BC2838" w:rsidRPr="001923D8">
          <w:rPr>
            <w:rStyle w:val="Hyperlink"/>
            <w:sz w:val="24"/>
            <w:szCs w:val="24"/>
          </w:rPr>
          <w:t>http://lss.at.ufl.edu</w:t>
        </w:r>
      </w:hyperlink>
    </w:p>
    <w:p w:rsidR="00BC2838" w:rsidRDefault="00BC2838" w:rsidP="0043333B">
      <w:pPr>
        <w:rPr>
          <w:sz w:val="24"/>
          <w:szCs w:val="24"/>
        </w:rPr>
      </w:pPr>
    </w:p>
    <w:p w:rsidR="00BC2838" w:rsidRDefault="00BC2838" w:rsidP="00A8549F">
      <w:pPr>
        <w:rPr>
          <w:b/>
          <w:sz w:val="24"/>
          <w:szCs w:val="24"/>
        </w:rPr>
      </w:pPr>
      <w:r w:rsidRPr="003073EE">
        <w:rPr>
          <w:b/>
          <w:sz w:val="24"/>
          <w:szCs w:val="24"/>
        </w:rPr>
        <w:t xml:space="preserve">Course Lecturer      </w:t>
      </w:r>
    </w:p>
    <w:p w:rsidR="00BC2838" w:rsidRDefault="00BC2838" w:rsidP="00A8549F">
      <w:pPr>
        <w:rPr>
          <w:sz w:val="24"/>
          <w:szCs w:val="24"/>
        </w:rPr>
      </w:pPr>
      <w:r>
        <w:rPr>
          <w:sz w:val="24"/>
          <w:szCs w:val="24"/>
        </w:rPr>
        <w:t>Name:  __________________________________</w:t>
      </w:r>
    </w:p>
    <w:p w:rsidR="00BC2838" w:rsidRDefault="00BC2838" w:rsidP="00A8549F">
      <w:pPr>
        <w:rPr>
          <w:sz w:val="24"/>
          <w:szCs w:val="24"/>
        </w:rPr>
      </w:pPr>
      <w:r>
        <w:rPr>
          <w:sz w:val="24"/>
          <w:szCs w:val="24"/>
        </w:rPr>
        <w:t>Office: __________________________________</w:t>
      </w:r>
    </w:p>
    <w:p w:rsidR="00BC2838" w:rsidRDefault="00BC2838" w:rsidP="00A8549F">
      <w:pPr>
        <w:rPr>
          <w:sz w:val="24"/>
          <w:szCs w:val="24"/>
        </w:rPr>
      </w:pPr>
      <w:r>
        <w:rPr>
          <w:sz w:val="24"/>
          <w:szCs w:val="24"/>
        </w:rPr>
        <w:t>Office Hours: _____________________________</w:t>
      </w:r>
    </w:p>
    <w:p w:rsidR="00BC2838" w:rsidRDefault="00BC2838" w:rsidP="00A8549F">
      <w:pPr>
        <w:rPr>
          <w:sz w:val="24"/>
          <w:szCs w:val="24"/>
        </w:rPr>
      </w:pPr>
      <w:r>
        <w:rPr>
          <w:sz w:val="24"/>
          <w:szCs w:val="24"/>
        </w:rPr>
        <w:t xml:space="preserve">Phone:  </w:t>
      </w:r>
      <w:r w:rsidR="00F03E20">
        <w:rPr>
          <w:sz w:val="24"/>
          <w:szCs w:val="24"/>
          <w:u w:val="single"/>
        </w:rPr>
        <w:t>____</w:t>
      </w:r>
      <w:r w:rsidR="00150E9A">
        <w:rPr>
          <w:sz w:val="24"/>
          <w:szCs w:val="24"/>
          <w:u w:val="single"/>
        </w:rPr>
        <w:t xml:space="preserve">________ </w:t>
      </w:r>
      <w:r>
        <w:rPr>
          <w:sz w:val="24"/>
          <w:szCs w:val="24"/>
          <w:u w:val="single"/>
        </w:rPr>
        <w:t>_____________________</w:t>
      </w:r>
      <w:r w:rsidRPr="00BC2838">
        <w:rPr>
          <w:sz w:val="24"/>
          <w:szCs w:val="24"/>
          <w:u w:val="single"/>
        </w:rPr>
        <w:t xml:space="preserve"> </w:t>
      </w:r>
      <w:r w:rsidRPr="00BC2838">
        <w:rPr>
          <w:b/>
          <w:sz w:val="24"/>
          <w:szCs w:val="24"/>
          <w:u w:val="single"/>
        </w:rPr>
        <w:t xml:space="preserve"> </w:t>
      </w:r>
      <w:r w:rsidRPr="00BC2838">
        <w:rPr>
          <w:sz w:val="24"/>
          <w:szCs w:val="24"/>
        </w:rPr>
        <w:t xml:space="preserve">  </w:t>
      </w:r>
    </w:p>
    <w:p w:rsidR="00BC2838" w:rsidRDefault="00BC2838" w:rsidP="00A8549F">
      <w:pPr>
        <w:rPr>
          <w:sz w:val="24"/>
          <w:szCs w:val="24"/>
        </w:rPr>
      </w:pPr>
      <w:r>
        <w:rPr>
          <w:sz w:val="24"/>
          <w:szCs w:val="24"/>
        </w:rPr>
        <w:t>Email:  __________________________________</w:t>
      </w:r>
      <w:r w:rsidRPr="00BC2838">
        <w:rPr>
          <w:sz w:val="24"/>
          <w:szCs w:val="24"/>
        </w:rPr>
        <w:t xml:space="preserve"> </w:t>
      </w:r>
    </w:p>
    <w:p w:rsidR="00BC2838" w:rsidRPr="00BC2838" w:rsidRDefault="00BC2838" w:rsidP="0043333B">
      <w:pPr>
        <w:rPr>
          <w:sz w:val="24"/>
          <w:szCs w:val="24"/>
        </w:rPr>
      </w:pPr>
      <w:r w:rsidRPr="00BC2838">
        <w:rPr>
          <w:sz w:val="24"/>
          <w:szCs w:val="24"/>
        </w:rPr>
        <w:t xml:space="preserve">                </w:t>
      </w:r>
    </w:p>
    <w:p w:rsidR="00BC2838" w:rsidRDefault="00BC2838" w:rsidP="0043333B">
      <w:pPr>
        <w:rPr>
          <w:sz w:val="24"/>
          <w:szCs w:val="24"/>
        </w:rPr>
      </w:pPr>
    </w:p>
    <w:p w:rsidR="00BC2838" w:rsidRPr="003073EE" w:rsidRDefault="00BC2838" w:rsidP="0043333B">
      <w:pPr>
        <w:rPr>
          <w:sz w:val="24"/>
          <w:szCs w:val="24"/>
        </w:rPr>
      </w:pPr>
    </w:p>
    <w:p w:rsidR="00AE3F2F" w:rsidRDefault="00AE3F2F">
      <w:pPr>
        <w:rPr>
          <w:sz w:val="40"/>
          <w:szCs w:val="40"/>
        </w:rPr>
      </w:pPr>
    </w:p>
    <w:p w:rsidR="00F41DC6" w:rsidRPr="002C3903" w:rsidRDefault="00B45C14">
      <w:pPr>
        <w:rPr>
          <w:sz w:val="40"/>
          <w:szCs w:val="40"/>
        </w:rPr>
      </w:pPr>
      <w:r>
        <w:rPr>
          <w:sz w:val="40"/>
          <w:szCs w:val="40"/>
        </w:rPr>
        <w:t>MAC1147</w:t>
      </w:r>
      <w:r w:rsidR="00F41DC6" w:rsidRPr="002C3903">
        <w:rPr>
          <w:sz w:val="40"/>
          <w:szCs w:val="40"/>
        </w:rPr>
        <w:t>– Precalculus</w:t>
      </w:r>
      <w:r>
        <w:rPr>
          <w:sz w:val="40"/>
          <w:szCs w:val="40"/>
        </w:rPr>
        <w:t>:</w:t>
      </w:r>
      <w:r w:rsidR="00F41DC6" w:rsidRPr="002C3903">
        <w:rPr>
          <w:sz w:val="40"/>
          <w:szCs w:val="40"/>
        </w:rPr>
        <w:t xml:space="preserve"> Algebra</w:t>
      </w:r>
      <w:r>
        <w:rPr>
          <w:sz w:val="40"/>
          <w:szCs w:val="40"/>
        </w:rPr>
        <w:t xml:space="preserve"> and Trigonometry</w:t>
      </w:r>
    </w:p>
    <w:p w:rsidR="00F41DC6" w:rsidRDefault="00F41DC6"/>
    <w:p w:rsidR="00F41DC6" w:rsidRDefault="000F5958" w:rsidP="000F5958">
      <w:pPr>
        <w:pStyle w:val="ListParagraph"/>
        <w:numPr>
          <w:ilvl w:val="0"/>
          <w:numId w:val="1"/>
        </w:numPr>
      </w:pPr>
      <w:r>
        <w:t xml:space="preserve">Calendar . . . . . . . . . . . . . . . . . . . </w:t>
      </w:r>
      <w:r w:rsidR="006E42EF">
        <w:t>. . . . . . .</w:t>
      </w:r>
      <w:r w:rsidR="006E42EF" w:rsidRPr="006E42EF">
        <w:t xml:space="preserve"> </w:t>
      </w:r>
      <w:r w:rsidR="006E42EF">
        <w:t>. . . . .</w:t>
      </w:r>
      <w:r>
        <w:t xml:space="preserve">page </w:t>
      </w:r>
      <w:r w:rsidR="007A0842">
        <w:t>4</w:t>
      </w:r>
    </w:p>
    <w:p w:rsidR="000F5958" w:rsidRDefault="000F5958" w:rsidP="000F5958">
      <w:pPr>
        <w:pStyle w:val="ListParagraph"/>
        <w:numPr>
          <w:ilvl w:val="0"/>
          <w:numId w:val="1"/>
        </w:numPr>
      </w:pPr>
      <w:r>
        <w:t xml:space="preserve">Introduction </w:t>
      </w:r>
    </w:p>
    <w:p w:rsidR="000F5958" w:rsidRDefault="000F5958" w:rsidP="000F5958">
      <w:pPr>
        <w:pStyle w:val="ListParagraph"/>
        <w:numPr>
          <w:ilvl w:val="1"/>
          <w:numId w:val="1"/>
        </w:numPr>
      </w:pPr>
      <w:r>
        <w:t>Course Content . . . . . . .</w:t>
      </w:r>
      <w:r w:rsidR="006E42EF">
        <w:t xml:space="preserve"> . . . . . . .</w:t>
      </w:r>
      <w:r w:rsidR="006E42EF" w:rsidRPr="006E42EF">
        <w:t xml:space="preserve"> </w:t>
      </w:r>
      <w:r w:rsidR="006E42EF">
        <w:t xml:space="preserve">. . . . </w:t>
      </w:r>
      <w:r>
        <w:t xml:space="preserve">page </w:t>
      </w:r>
      <w:r w:rsidR="007A0842">
        <w:t>5</w:t>
      </w:r>
    </w:p>
    <w:p w:rsidR="00A26A74" w:rsidRDefault="00A26A74" w:rsidP="000F5958">
      <w:pPr>
        <w:pStyle w:val="ListParagraph"/>
        <w:numPr>
          <w:ilvl w:val="1"/>
          <w:numId w:val="1"/>
        </w:numPr>
      </w:pPr>
      <w:r>
        <w:t>Prerequisites . . . . . . . . .</w:t>
      </w:r>
      <w:r w:rsidR="006E42EF">
        <w:t xml:space="preserve"> . . . . . . .</w:t>
      </w:r>
      <w:r w:rsidR="006E42EF" w:rsidRPr="006E42EF">
        <w:t xml:space="preserve"> </w:t>
      </w:r>
      <w:r w:rsidR="006E42EF">
        <w:t xml:space="preserve">. . . . </w:t>
      </w:r>
      <w:r>
        <w:t xml:space="preserve">page </w:t>
      </w:r>
      <w:r w:rsidR="007A0842">
        <w:t>5</w:t>
      </w:r>
    </w:p>
    <w:p w:rsidR="000F5958" w:rsidRDefault="000F5958" w:rsidP="000F5958">
      <w:pPr>
        <w:pStyle w:val="ListParagraph"/>
        <w:numPr>
          <w:ilvl w:val="1"/>
          <w:numId w:val="1"/>
        </w:numPr>
      </w:pPr>
      <w:r>
        <w:t xml:space="preserve">Required Materials . . . </w:t>
      </w:r>
      <w:r w:rsidR="006E42EF">
        <w:t>. . . . . . .</w:t>
      </w:r>
      <w:r w:rsidR="006E42EF" w:rsidRPr="006E42EF">
        <w:t xml:space="preserve"> </w:t>
      </w:r>
      <w:r w:rsidR="006E42EF">
        <w:t>. . . . .</w:t>
      </w:r>
      <w:r>
        <w:t xml:space="preserve"> page</w:t>
      </w:r>
      <w:r w:rsidR="007A0842">
        <w:t xml:space="preserve"> 5</w:t>
      </w:r>
    </w:p>
    <w:p w:rsidR="009566B7" w:rsidRDefault="009566B7" w:rsidP="009566B7">
      <w:pPr>
        <w:pStyle w:val="ListParagraph"/>
        <w:numPr>
          <w:ilvl w:val="1"/>
          <w:numId w:val="1"/>
        </w:numPr>
      </w:pPr>
      <w:r>
        <w:t>E-Learning Saka</w:t>
      </w:r>
      <w:r w:rsidR="00CE2B3C">
        <w:t xml:space="preserve">i . . . . . . </w:t>
      </w:r>
      <w:r w:rsidR="006E42EF">
        <w:t>. . . . . . .</w:t>
      </w:r>
      <w:r w:rsidR="006E42EF" w:rsidRPr="006E42EF">
        <w:t xml:space="preserve"> </w:t>
      </w:r>
      <w:r w:rsidR="006E42EF">
        <w:t>. . . . .</w:t>
      </w:r>
      <w:r w:rsidR="00CE2B3C">
        <w:t xml:space="preserve">page </w:t>
      </w:r>
      <w:r w:rsidR="007A0842">
        <w:t>6</w:t>
      </w:r>
    </w:p>
    <w:p w:rsidR="000F5958" w:rsidRDefault="000F5958" w:rsidP="000F5958">
      <w:pPr>
        <w:pStyle w:val="ListParagraph"/>
        <w:numPr>
          <w:ilvl w:val="1"/>
          <w:numId w:val="1"/>
        </w:numPr>
      </w:pPr>
      <w:r>
        <w:t>Lecture</w:t>
      </w:r>
      <w:r w:rsidR="00CE2B3C">
        <w:t xml:space="preserve">s . . . . . . . . . . . . </w:t>
      </w:r>
      <w:r w:rsidR="003A5B68">
        <w:t xml:space="preserve"> </w:t>
      </w:r>
      <w:r w:rsidR="006E42EF">
        <w:t>. . . . . . .</w:t>
      </w:r>
      <w:r w:rsidR="006E42EF" w:rsidRPr="006E42EF">
        <w:t xml:space="preserve"> </w:t>
      </w:r>
      <w:r w:rsidR="006E42EF">
        <w:t>. . . . .</w:t>
      </w:r>
      <w:r w:rsidR="00CE2B3C">
        <w:t xml:space="preserve">page </w:t>
      </w:r>
      <w:r w:rsidR="007A0842">
        <w:t>6</w:t>
      </w:r>
    </w:p>
    <w:p w:rsidR="000F5958" w:rsidRDefault="000F5958" w:rsidP="000F5958">
      <w:pPr>
        <w:pStyle w:val="ListParagraph"/>
        <w:numPr>
          <w:ilvl w:val="1"/>
          <w:numId w:val="1"/>
        </w:numPr>
      </w:pPr>
      <w:r>
        <w:t>D</w:t>
      </w:r>
      <w:r w:rsidR="00CE2B3C">
        <w:t xml:space="preserve">iscussion Section . . . . </w:t>
      </w:r>
      <w:r w:rsidR="006E42EF">
        <w:t>. . . . . . .</w:t>
      </w:r>
      <w:r w:rsidR="006E42EF" w:rsidRPr="006E42EF">
        <w:t xml:space="preserve"> </w:t>
      </w:r>
      <w:r w:rsidR="006E42EF">
        <w:t xml:space="preserve">. . . . . </w:t>
      </w:r>
      <w:r w:rsidR="00CE2B3C">
        <w:t xml:space="preserve">page </w:t>
      </w:r>
      <w:r w:rsidR="007A0842">
        <w:t>6</w:t>
      </w:r>
    </w:p>
    <w:p w:rsidR="000F5958" w:rsidRDefault="000F5958" w:rsidP="000F5958">
      <w:pPr>
        <w:pStyle w:val="ListParagraph"/>
        <w:numPr>
          <w:ilvl w:val="1"/>
          <w:numId w:val="1"/>
        </w:numPr>
      </w:pPr>
      <w:r>
        <w:t>Free hel</w:t>
      </w:r>
      <w:r w:rsidR="00D22B09">
        <w:t xml:space="preserve">p . . . . . . . . . . . . </w:t>
      </w:r>
      <w:r w:rsidR="006E42EF">
        <w:t>. . . . . . .</w:t>
      </w:r>
      <w:r w:rsidR="006E42EF" w:rsidRPr="006E42EF">
        <w:t xml:space="preserve"> </w:t>
      </w:r>
      <w:r w:rsidR="006E42EF">
        <w:t>. . . . .</w:t>
      </w:r>
      <w:r w:rsidR="00D22B09">
        <w:t xml:space="preserve">page </w:t>
      </w:r>
      <w:r w:rsidR="0044716B">
        <w:t>7</w:t>
      </w:r>
    </w:p>
    <w:p w:rsidR="00CE2B3C" w:rsidRDefault="00CE2B3C" w:rsidP="00CE2B3C">
      <w:pPr>
        <w:pStyle w:val="ListParagraph"/>
        <w:numPr>
          <w:ilvl w:val="1"/>
          <w:numId w:val="1"/>
        </w:numPr>
      </w:pPr>
      <w:r>
        <w:t xml:space="preserve">Success . . . . . . . . . . . . . </w:t>
      </w:r>
      <w:r w:rsidR="006E42EF">
        <w:t>. . . . . . .</w:t>
      </w:r>
      <w:r w:rsidR="006E42EF" w:rsidRPr="006E42EF">
        <w:t xml:space="preserve"> </w:t>
      </w:r>
      <w:r w:rsidR="006E42EF">
        <w:t xml:space="preserve">. . . . . </w:t>
      </w:r>
      <w:r>
        <w:t xml:space="preserve">page </w:t>
      </w:r>
      <w:r w:rsidR="007A0842">
        <w:t>7</w:t>
      </w:r>
    </w:p>
    <w:p w:rsidR="000F5958" w:rsidRDefault="000F5958" w:rsidP="000F5958">
      <w:pPr>
        <w:pStyle w:val="ListParagraph"/>
        <w:numPr>
          <w:ilvl w:val="1"/>
          <w:numId w:val="1"/>
        </w:numPr>
      </w:pPr>
      <w:r>
        <w:t>Stude</w:t>
      </w:r>
      <w:r w:rsidR="00CE2B3C">
        <w:t xml:space="preserve">nts with Disabilities . . </w:t>
      </w:r>
      <w:r w:rsidR="006E42EF">
        <w:t>. . . . . . .</w:t>
      </w:r>
      <w:r w:rsidR="006E42EF" w:rsidRPr="006E42EF">
        <w:t xml:space="preserve"> </w:t>
      </w:r>
      <w:r w:rsidR="006E42EF">
        <w:t xml:space="preserve">. </w:t>
      </w:r>
      <w:r w:rsidR="00CE2B3C">
        <w:t xml:space="preserve">page </w:t>
      </w:r>
      <w:r w:rsidR="007A0842">
        <w:t>7</w:t>
      </w:r>
    </w:p>
    <w:p w:rsidR="000F5958" w:rsidRDefault="006E42EF" w:rsidP="000F5958">
      <w:pPr>
        <w:pStyle w:val="ListParagraph"/>
        <w:numPr>
          <w:ilvl w:val="1"/>
          <w:numId w:val="1"/>
        </w:numPr>
      </w:pPr>
      <w:r>
        <w:t xml:space="preserve">Academic </w:t>
      </w:r>
      <w:r w:rsidR="00131843">
        <w:t xml:space="preserve"> </w:t>
      </w:r>
      <w:r>
        <w:t xml:space="preserve">Honesty </w:t>
      </w:r>
      <w:r w:rsidR="00CE2B3C">
        <w:t xml:space="preserve"> .  .  .</w:t>
      </w:r>
      <w:r w:rsidRPr="006E42EF">
        <w:t xml:space="preserve"> </w:t>
      </w:r>
      <w:r w:rsidR="0044716B">
        <w:t xml:space="preserve">. . . . . . . . . . . </w:t>
      </w:r>
      <w:r w:rsidR="00CE2B3C">
        <w:t>page</w:t>
      </w:r>
      <w:r w:rsidR="0044716B">
        <w:t xml:space="preserve"> </w:t>
      </w:r>
      <w:r w:rsidR="0042760F">
        <w:t>7</w:t>
      </w:r>
    </w:p>
    <w:p w:rsidR="00F41DC6" w:rsidRDefault="000F5958" w:rsidP="000F5958">
      <w:pPr>
        <w:pStyle w:val="ListParagraph"/>
        <w:numPr>
          <w:ilvl w:val="0"/>
          <w:numId w:val="1"/>
        </w:numPr>
      </w:pPr>
      <w:r>
        <w:t xml:space="preserve">Testing . . . . . . . . </w:t>
      </w:r>
      <w:r w:rsidR="00CE2B3C">
        <w:t xml:space="preserve">. . . . . . . . . . . . . </w:t>
      </w:r>
      <w:r w:rsidR="006E42EF">
        <w:t>. . . . . . .</w:t>
      </w:r>
      <w:r w:rsidR="006E42EF" w:rsidRPr="006E42EF">
        <w:t xml:space="preserve"> </w:t>
      </w:r>
      <w:r w:rsidR="0044716B">
        <w:t xml:space="preserve">. . . . </w:t>
      </w:r>
      <w:r w:rsidR="00CE2B3C">
        <w:t>page</w:t>
      </w:r>
      <w:r w:rsidR="0044716B">
        <w:t xml:space="preserve"> 8</w:t>
      </w:r>
    </w:p>
    <w:p w:rsidR="000F5958" w:rsidRDefault="000F5958" w:rsidP="000F5958">
      <w:pPr>
        <w:pStyle w:val="ListParagraph"/>
        <w:numPr>
          <w:ilvl w:val="0"/>
          <w:numId w:val="1"/>
        </w:numPr>
      </w:pPr>
      <w:r>
        <w:t xml:space="preserve">Grading </w:t>
      </w:r>
    </w:p>
    <w:p w:rsidR="000F5958" w:rsidRDefault="000F5958" w:rsidP="000F5958">
      <w:pPr>
        <w:pStyle w:val="ListParagraph"/>
        <w:numPr>
          <w:ilvl w:val="1"/>
          <w:numId w:val="1"/>
        </w:numPr>
      </w:pPr>
      <w:r>
        <w:t>Cours</w:t>
      </w:r>
      <w:r w:rsidR="00CE2B3C">
        <w:t xml:space="preserve">e Grade . . . . . . . . . </w:t>
      </w:r>
      <w:r w:rsidR="006E42EF">
        <w:t>. . . . . . .</w:t>
      </w:r>
      <w:r w:rsidR="006E42EF" w:rsidRPr="006E42EF">
        <w:t xml:space="preserve"> </w:t>
      </w:r>
      <w:r w:rsidR="006E42EF">
        <w:t>. . . . .</w:t>
      </w:r>
      <w:r w:rsidR="00CE2B3C">
        <w:t xml:space="preserve">page </w:t>
      </w:r>
      <w:r w:rsidR="0042760F">
        <w:t>8</w:t>
      </w:r>
    </w:p>
    <w:p w:rsidR="000F5958" w:rsidRDefault="000F5958" w:rsidP="000F5958">
      <w:pPr>
        <w:pStyle w:val="ListParagraph"/>
        <w:numPr>
          <w:ilvl w:val="1"/>
          <w:numId w:val="1"/>
        </w:numPr>
      </w:pPr>
      <w:r>
        <w:t>Course I</w:t>
      </w:r>
      <w:r w:rsidR="00CE2B3C">
        <w:t xml:space="preserve">ntroduction Quizzes . . . </w:t>
      </w:r>
      <w:r w:rsidR="006E42EF">
        <w:t xml:space="preserve">. . . . . </w:t>
      </w:r>
      <w:r w:rsidR="00CE2B3C">
        <w:t xml:space="preserve">page </w:t>
      </w:r>
      <w:r w:rsidR="0042760F">
        <w:t>9</w:t>
      </w:r>
    </w:p>
    <w:p w:rsidR="00CE2B3C" w:rsidRDefault="00CE2B3C" w:rsidP="00CE2B3C">
      <w:pPr>
        <w:pStyle w:val="ListParagraph"/>
        <w:numPr>
          <w:ilvl w:val="1"/>
          <w:numId w:val="1"/>
        </w:numPr>
      </w:pPr>
      <w:r>
        <w:t>Sel</w:t>
      </w:r>
      <w:r w:rsidR="003A5B68">
        <w:t xml:space="preserve">f-evaluation . . . . . . . . </w:t>
      </w:r>
      <w:r w:rsidR="006E42EF">
        <w:t>. . . . . . .</w:t>
      </w:r>
      <w:r w:rsidR="006E42EF" w:rsidRPr="006E42EF">
        <w:t xml:space="preserve"> </w:t>
      </w:r>
      <w:r w:rsidR="006E42EF">
        <w:t>. . . . .</w:t>
      </w:r>
      <w:r>
        <w:t xml:space="preserve">page </w:t>
      </w:r>
      <w:r w:rsidR="0042760F">
        <w:t>9</w:t>
      </w:r>
    </w:p>
    <w:p w:rsidR="000F5958" w:rsidRDefault="000F5958" w:rsidP="000F5958">
      <w:pPr>
        <w:pStyle w:val="ListParagraph"/>
        <w:numPr>
          <w:ilvl w:val="1"/>
          <w:numId w:val="1"/>
        </w:numPr>
      </w:pPr>
      <w:r>
        <w:t>B</w:t>
      </w:r>
      <w:r w:rsidR="00CE2B3C">
        <w:t xml:space="preserve">ook Homework . . . . .  . </w:t>
      </w:r>
      <w:r w:rsidR="006E42EF">
        <w:t>. . . . . . .</w:t>
      </w:r>
      <w:r w:rsidR="006E42EF" w:rsidRPr="006E42EF">
        <w:t xml:space="preserve"> </w:t>
      </w:r>
      <w:r w:rsidR="006E42EF">
        <w:t>. . . . .</w:t>
      </w:r>
      <w:r w:rsidR="00CE2B3C">
        <w:t xml:space="preserve">page </w:t>
      </w:r>
      <w:r w:rsidR="0042760F">
        <w:t>9</w:t>
      </w:r>
    </w:p>
    <w:p w:rsidR="000F5958" w:rsidRDefault="000F5958" w:rsidP="000F5958">
      <w:pPr>
        <w:pStyle w:val="ListParagraph"/>
        <w:numPr>
          <w:ilvl w:val="1"/>
          <w:numId w:val="1"/>
        </w:numPr>
      </w:pPr>
      <w:r>
        <w:t>Discu</w:t>
      </w:r>
      <w:r w:rsidR="003A5B68">
        <w:t>ssion Class Quizzes . .</w:t>
      </w:r>
      <w:r w:rsidR="00CE2B3C">
        <w:t xml:space="preserve"> </w:t>
      </w:r>
      <w:r w:rsidR="006E42EF">
        <w:t>. . . . . . .</w:t>
      </w:r>
      <w:r w:rsidR="006E42EF" w:rsidRPr="006E42EF">
        <w:t xml:space="preserve"> </w:t>
      </w:r>
      <w:r w:rsidR="006E42EF">
        <w:t>. . .</w:t>
      </w:r>
      <w:r w:rsidR="00CE2B3C">
        <w:t xml:space="preserve">page </w:t>
      </w:r>
      <w:r w:rsidR="0042760F">
        <w:t>9</w:t>
      </w:r>
    </w:p>
    <w:p w:rsidR="000F5958" w:rsidRDefault="003A5B68" w:rsidP="000F5958">
      <w:pPr>
        <w:pStyle w:val="ListParagraph"/>
        <w:numPr>
          <w:ilvl w:val="1"/>
          <w:numId w:val="1"/>
        </w:numPr>
      </w:pPr>
      <w:r>
        <w:t>Online WebA</w:t>
      </w:r>
      <w:r w:rsidR="00CE2B3C">
        <w:t xml:space="preserve">ssign  HW and Quizzes . . page </w:t>
      </w:r>
      <w:r w:rsidR="0042760F">
        <w:t>9</w:t>
      </w:r>
    </w:p>
    <w:p w:rsidR="000F5958" w:rsidRDefault="000F5958" w:rsidP="000F5958">
      <w:pPr>
        <w:pStyle w:val="ListParagraph"/>
        <w:numPr>
          <w:ilvl w:val="1"/>
          <w:numId w:val="1"/>
        </w:numPr>
      </w:pPr>
      <w:r>
        <w:t xml:space="preserve">Bonus </w:t>
      </w:r>
      <w:r w:rsidR="00CE2B3C">
        <w:t>Points . . . . . . . . . .</w:t>
      </w:r>
      <w:r w:rsidR="006E42EF">
        <w:t xml:space="preserve"> . . . . . . .</w:t>
      </w:r>
      <w:r w:rsidR="006E42EF" w:rsidRPr="006E42EF">
        <w:t xml:space="preserve"> </w:t>
      </w:r>
      <w:r w:rsidR="006E42EF">
        <w:t xml:space="preserve">. . . . </w:t>
      </w:r>
      <w:r w:rsidR="00CE2B3C">
        <w:t xml:space="preserve">page </w:t>
      </w:r>
      <w:r w:rsidR="0044716B">
        <w:t>10</w:t>
      </w:r>
    </w:p>
    <w:p w:rsidR="000F5958" w:rsidRDefault="000F5958" w:rsidP="000F5958">
      <w:pPr>
        <w:pStyle w:val="ListParagraph"/>
        <w:numPr>
          <w:ilvl w:val="1"/>
          <w:numId w:val="1"/>
        </w:numPr>
      </w:pPr>
      <w:r>
        <w:t>Mak</w:t>
      </w:r>
      <w:r w:rsidR="00CE2B3C">
        <w:t xml:space="preserve">e-up Policy . . . . . . . </w:t>
      </w:r>
      <w:r w:rsidR="006E42EF">
        <w:t>. . . . . . .</w:t>
      </w:r>
      <w:r w:rsidR="006E42EF" w:rsidRPr="006E42EF">
        <w:t xml:space="preserve"> </w:t>
      </w:r>
      <w:r w:rsidR="006E42EF">
        <w:t xml:space="preserve">. . . . . </w:t>
      </w:r>
      <w:r w:rsidR="00CE2B3C">
        <w:t xml:space="preserve">page </w:t>
      </w:r>
      <w:r w:rsidR="0044716B">
        <w:t>10</w:t>
      </w:r>
    </w:p>
    <w:p w:rsidR="001A2FE9" w:rsidRDefault="000F5958" w:rsidP="001A2FE9">
      <w:pPr>
        <w:pStyle w:val="ListParagraph"/>
        <w:numPr>
          <w:ilvl w:val="1"/>
          <w:numId w:val="1"/>
        </w:numPr>
      </w:pPr>
      <w:r>
        <w:t>Inc</w:t>
      </w:r>
      <w:r w:rsidR="003A5B68">
        <w:t>omplete Grade . . . . .</w:t>
      </w:r>
      <w:r w:rsidR="00CE2B3C">
        <w:t xml:space="preserve"> </w:t>
      </w:r>
      <w:r w:rsidR="006E42EF">
        <w:t>. . . . . . .</w:t>
      </w:r>
      <w:r w:rsidR="006E42EF" w:rsidRPr="006E42EF">
        <w:t xml:space="preserve"> </w:t>
      </w:r>
      <w:r w:rsidR="006E42EF">
        <w:t>. . . . .</w:t>
      </w:r>
      <w:r w:rsidR="00504403">
        <w:t xml:space="preserve"> </w:t>
      </w:r>
      <w:r w:rsidR="00CE2B3C">
        <w:t xml:space="preserve">page </w:t>
      </w:r>
      <w:r w:rsidR="00767FAA">
        <w:t>1</w:t>
      </w:r>
      <w:r w:rsidR="00593D8D">
        <w:t>1</w:t>
      </w:r>
    </w:p>
    <w:p w:rsidR="00767FAA" w:rsidRDefault="00767FAA" w:rsidP="00767FAA">
      <w:pPr>
        <w:pStyle w:val="ListParagraph"/>
        <w:numPr>
          <w:ilvl w:val="0"/>
          <w:numId w:val="1"/>
        </w:numPr>
      </w:pPr>
      <w:r>
        <w:t>Instructor evaluations  . . . . . . . . . . . . . . . . . . .  page 1</w:t>
      </w:r>
      <w:r w:rsidR="00593D8D">
        <w:t>1</w:t>
      </w:r>
    </w:p>
    <w:p w:rsidR="00917EDC" w:rsidRDefault="001A2FE9" w:rsidP="001A2FE9">
      <w:pPr>
        <w:pStyle w:val="ListParagraph"/>
        <w:numPr>
          <w:ilvl w:val="0"/>
          <w:numId w:val="1"/>
        </w:numPr>
      </w:pPr>
      <w:r>
        <w:t>Book Hom</w:t>
      </w:r>
      <w:r w:rsidR="003A5B68">
        <w:t>ework Assignments . .</w:t>
      </w:r>
      <w:r w:rsidR="00CE2B3C">
        <w:t xml:space="preserve"> </w:t>
      </w:r>
      <w:r w:rsidR="006E42EF">
        <w:t>. . . . . . .</w:t>
      </w:r>
      <w:r w:rsidR="006E42EF" w:rsidRPr="006E42EF">
        <w:t xml:space="preserve"> </w:t>
      </w:r>
      <w:r w:rsidR="006E42EF">
        <w:t>. . . . .</w:t>
      </w:r>
      <w:r w:rsidR="00CE2B3C">
        <w:t xml:space="preserve">page </w:t>
      </w:r>
      <w:r w:rsidR="0044716B">
        <w:t>11</w:t>
      </w:r>
    </w:p>
    <w:p w:rsidR="007A0842" w:rsidRDefault="007A0842" w:rsidP="00C94BC7"/>
    <w:p w:rsidR="007A0842" w:rsidRDefault="007A0842" w:rsidP="00C94BC7"/>
    <w:p w:rsidR="007A0842" w:rsidRDefault="007A0842" w:rsidP="00C94BC7"/>
    <w:p w:rsidR="000D1F57" w:rsidRDefault="000D1F57" w:rsidP="000D1F57">
      <w:pPr>
        <w:pStyle w:val="Header"/>
        <w:rPr>
          <w:b/>
          <w:sz w:val="28"/>
          <w:szCs w:val="28"/>
        </w:rPr>
      </w:pPr>
      <w:r>
        <w:rPr>
          <w:b/>
          <w:sz w:val="28"/>
          <w:szCs w:val="28"/>
        </w:rPr>
        <w:tab/>
      </w:r>
    </w:p>
    <w:p w:rsidR="000D1F57" w:rsidRDefault="000D1F57" w:rsidP="000D1F57">
      <w:pPr>
        <w:pStyle w:val="Header"/>
        <w:rPr>
          <w:b/>
          <w:sz w:val="28"/>
          <w:szCs w:val="28"/>
        </w:rPr>
      </w:pPr>
    </w:p>
    <w:p w:rsidR="005D506E" w:rsidRDefault="005D506E" w:rsidP="000D1F57">
      <w:pPr>
        <w:pStyle w:val="Header"/>
        <w:rPr>
          <w:b/>
          <w:sz w:val="28"/>
          <w:szCs w:val="28"/>
        </w:rPr>
      </w:pPr>
    </w:p>
    <w:p w:rsidR="005D506E" w:rsidRDefault="005D506E" w:rsidP="000D1F57">
      <w:pPr>
        <w:pStyle w:val="Header"/>
        <w:rPr>
          <w:b/>
          <w:sz w:val="28"/>
          <w:szCs w:val="28"/>
        </w:rPr>
      </w:pPr>
    </w:p>
    <w:p w:rsidR="000D1F57" w:rsidRDefault="000D1F57" w:rsidP="000D1F57">
      <w:pPr>
        <w:pStyle w:val="Header"/>
        <w:rPr>
          <w:b/>
          <w:sz w:val="28"/>
          <w:szCs w:val="28"/>
        </w:rPr>
      </w:pPr>
    </w:p>
    <w:p w:rsidR="00835124" w:rsidRDefault="00835124" w:rsidP="003B43AD">
      <w:pPr>
        <w:pStyle w:val="Header"/>
        <w:jc w:val="center"/>
        <w:rPr>
          <w:b/>
          <w:sz w:val="28"/>
          <w:szCs w:val="28"/>
        </w:rPr>
      </w:pPr>
    </w:p>
    <w:p w:rsidR="003B43AD" w:rsidRDefault="003B43AD" w:rsidP="003B43AD">
      <w:pPr>
        <w:pStyle w:val="Header"/>
        <w:jc w:val="center"/>
        <w:rPr>
          <w:sz w:val="16"/>
          <w:szCs w:val="16"/>
        </w:rPr>
      </w:pPr>
      <w:r>
        <w:rPr>
          <w:b/>
          <w:sz w:val="28"/>
          <w:szCs w:val="28"/>
        </w:rPr>
        <w:t xml:space="preserve">FALL  2014 –MAC1147 Calendar </w:t>
      </w:r>
      <w:r w:rsidRPr="00B957D3">
        <w:rPr>
          <w:sz w:val="16"/>
          <w:szCs w:val="16"/>
        </w:rPr>
        <w:t xml:space="preserve">(as of </w:t>
      </w:r>
      <w:r w:rsidR="005145E5">
        <w:rPr>
          <w:sz w:val="16"/>
          <w:szCs w:val="16"/>
        </w:rPr>
        <w:t>7/28</w:t>
      </w:r>
      <w:r>
        <w:rPr>
          <w:sz w:val="16"/>
          <w:szCs w:val="16"/>
        </w:rPr>
        <w:t>/14</w:t>
      </w:r>
      <w:r w:rsidRPr="00B957D3">
        <w:rPr>
          <w:sz w:val="16"/>
          <w:szCs w:val="16"/>
        </w:rPr>
        <w:t>)</w:t>
      </w:r>
    </w:p>
    <w:p w:rsidR="003B43AD" w:rsidRDefault="003B43AD" w:rsidP="003B43AD">
      <w:pPr>
        <w:pStyle w:val="Header"/>
        <w:jc w:val="center"/>
      </w:pPr>
      <w:r>
        <w:t>Test 1* (L1-L8)–September 16,Tuesday, 8:30-10 pm</w:t>
      </w:r>
    </w:p>
    <w:p w:rsidR="003B43AD" w:rsidRDefault="003B43AD" w:rsidP="003B43AD">
      <w:pPr>
        <w:pStyle w:val="Header"/>
        <w:jc w:val="center"/>
      </w:pPr>
      <w:r>
        <w:t>Test 2* (L9-L17) –October 13, Monday, 8:30-10 pm</w:t>
      </w:r>
    </w:p>
    <w:p w:rsidR="003B43AD" w:rsidRDefault="003B43AD" w:rsidP="003B43AD">
      <w:pPr>
        <w:pStyle w:val="Header"/>
        <w:jc w:val="center"/>
      </w:pPr>
      <w:r>
        <w:t>Test 3* (L18-25)–November 3, Monday, 8:30-10 pm</w:t>
      </w:r>
    </w:p>
    <w:p w:rsidR="003B43AD" w:rsidRDefault="003B43AD" w:rsidP="003B43AD">
      <w:pPr>
        <w:pStyle w:val="Header"/>
        <w:jc w:val="center"/>
      </w:pPr>
      <w:r>
        <w:t>Test 4* (L26-L33) –December 1, Monday, 8:30-10 pm</w:t>
      </w:r>
    </w:p>
    <w:p w:rsidR="003B43AD" w:rsidRDefault="003B43AD" w:rsidP="003B43AD">
      <w:pPr>
        <w:pStyle w:val="Header"/>
        <w:jc w:val="center"/>
      </w:pPr>
      <w:r>
        <w:t>Cumulative Final*  (L1-L36)– December 13, Saturday, 3:00 pm</w:t>
      </w:r>
    </w:p>
    <w:p w:rsidR="003B43AD" w:rsidRDefault="003B43AD" w:rsidP="003B43AD">
      <w:pPr>
        <w:pStyle w:val="Header"/>
      </w:pPr>
    </w:p>
    <w:p w:rsidR="003B43AD" w:rsidRDefault="003B43AD" w:rsidP="003B43AD">
      <w:pPr>
        <w:pStyle w:val="Header"/>
      </w:pPr>
      <w:r>
        <w:t>*See Sakai  for test locations.                           Note:  HW = Book HW and WebAssign HW</w:t>
      </w:r>
      <w:r w:rsidR="005145E5">
        <w:t>.</w:t>
      </w:r>
    </w:p>
    <w:p w:rsidR="00150E9A" w:rsidRDefault="00150E9A" w:rsidP="00150E9A">
      <w:pPr>
        <w:pStyle w:val="Header"/>
      </w:pPr>
    </w:p>
    <w:tbl>
      <w:tblPr>
        <w:tblStyle w:val="TableGrid"/>
        <w:tblW w:w="11088" w:type="dxa"/>
        <w:tblLayout w:type="fixed"/>
        <w:tblLook w:val="04A0" w:firstRow="1" w:lastRow="0" w:firstColumn="1" w:lastColumn="0" w:noHBand="0" w:noVBand="1"/>
      </w:tblPr>
      <w:tblGrid>
        <w:gridCol w:w="1728"/>
        <w:gridCol w:w="1980"/>
        <w:gridCol w:w="1800"/>
        <w:gridCol w:w="1908"/>
        <w:gridCol w:w="1782"/>
        <w:gridCol w:w="1890"/>
      </w:tblGrid>
      <w:tr w:rsidR="003B43AD" w:rsidTr="003B43AD">
        <w:tc>
          <w:tcPr>
            <w:tcW w:w="1728" w:type="dxa"/>
            <w:tcBorders>
              <w:left w:val="nil"/>
            </w:tcBorders>
          </w:tcPr>
          <w:p w:rsidR="003B43AD" w:rsidRDefault="003B43AD" w:rsidP="003B43AD"/>
        </w:tc>
        <w:tc>
          <w:tcPr>
            <w:tcW w:w="1980" w:type="dxa"/>
          </w:tcPr>
          <w:p w:rsidR="003B43AD" w:rsidRDefault="003B43AD" w:rsidP="003B43AD">
            <w:r>
              <w:t>Monday</w:t>
            </w:r>
          </w:p>
        </w:tc>
        <w:tc>
          <w:tcPr>
            <w:tcW w:w="1800" w:type="dxa"/>
          </w:tcPr>
          <w:p w:rsidR="003B43AD" w:rsidRDefault="003B43AD" w:rsidP="003B43AD">
            <w:r>
              <w:t>Tuesday</w:t>
            </w:r>
          </w:p>
        </w:tc>
        <w:tc>
          <w:tcPr>
            <w:tcW w:w="1908" w:type="dxa"/>
          </w:tcPr>
          <w:p w:rsidR="003B43AD" w:rsidRDefault="003B43AD" w:rsidP="003B43AD">
            <w:r>
              <w:t>Wednesday</w:t>
            </w:r>
          </w:p>
        </w:tc>
        <w:tc>
          <w:tcPr>
            <w:tcW w:w="1782" w:type="dxa"/>
          </w:tcPr>
          <w:p w:rsidR="003B43AD" w:rsidRDefault="003B43AD" w:rsidP="003B43AD">
            <w:r>
              <w:t>Thursday</w:t>
            </w:r>
          </w:p>
        </w:tc>
        <w:tc>
          <w:tcPr>
            <w:tcW w:w="1890" w:type="dxa"/>
          </w:tcPr>
          <w:p w:rsidR="003B43AD" w:rsidRDefault="003B43AD" w:rsidP="003B43AD">
            <w:r>
              <w:t>Friday</w:t>
            </w:r>
          </w:p>
        </w:tc>
      </w:tr>
      <w:tr w:rsidR="003B43AD" w:rsidRPr="00313B56" w:rsidTr="003B43AD">
        <w:trPr>
          <w:trHeight w:val="512"/>
        </w:trPr>
        <w:tc>
          <w:tcPr>
            <w:tcW w:w="1728" w:type="dxa"/>
            <w:tcBorders>
              <w:left w:val="nil"/>
            </w:tcBorders>
          </w:tcPr>
          <w:p w:rsidR="003B43AD" w:rsidRDefault="003B43AD" w:rsidP="003B43AD">
            <w:pPr>
              <w:rPr>
                <w:b/>
              </w:rPr>
            </w:pPr>
            <w:r>
              <w:rPr>
                <w:b/>
              </w:rPr>
              <w:t>August</w:t>
            </w:r>
          </w:p>
        </w:tc>
        <w:tc>
          <w:tcPr>
            <w:tcW w:w="1980" w:type="dxa"/>
          </w:tcPr>
          <w:p w:rsidR="003B43AD" w:rsidRPr="00D11E97" w:rsidRDefault="003B43AD" w:rsidP="003B43AD">
            <w:r>
              <w:rPr>
                <w:b/>
              </w:rPr>
              <w:t xml:space="preserve"> 25  </w:t>
            </w:r>
            <w:r w:rsidRPr="001A39B5">
              <w:t>L1</w:t>
            </w:r>
            <w:r>
              <w:t>, HW1</w:t>
            </w:r>
          </w:p>
        </w:tc>
        <w:tc>
          <w:tcPr>
            <w:tcW w:w="1800" w:type="dxa"/>
          </w:tcPr>
          <w:p w:rsidR="003B43AD" w:rsidRPr="00216DE8" w:rsidRDefault="003B43AD" w:rsidP="003B43AD">
            <w:r>
              <w:rPr>
                <w:b/>
              </w:rPr>
              <w:t xml:space="preserve">26 </w:t>
            </w:r>
            <w:r>
              <w:t>First discussion class</w:t>
            </w:r>
          </w:p>
        </w:tc>
        <w:tc>
          <w:tcPr>
            <w:tcW w:w="1908" w:type="dxa"/>
          </w:tcPr>
          <w:p w:rsidR="003B43AD" w:rsidRPr="00313B56" w:rsidRDefault="003B43AD" w:rsidP="003B43AD">
            <w:r>
              <w:rPr>
                <w:b/>
              </w:rPr>
              <w:t xml:space="preserve">27 </w:t>
            </w:r>
            <w:r w:rsidRPr="00313B56">
              <w:t>L</w:t>
            </w:r>
            <w:r>
              <w:t>2,  HW2</w:t>
            </w:r>
          </w:p>
        </w:tc>
        <w:tc>
          <w:tcPr>
            <w:tcW w:w="1782" w:type="dxa"/>
          </w:tcPr>
          <w:p w:rsidR="003B43AD" w:rsidRPr="00307653" w:rsidRDefault="003B43AD" w:rsidP="003B43AD">
            <w:r>
              <w:rPr>
                <w:b/>
              </w:rPr>
              <w:t xml:space="preserve">28 </w:t>
            </w:r>
            <w:r>
              <w:t>First discussion class</w:t>
            </w:r>
          </w:p>
        </w:tc>
        <w:tc>
          <w:tcPr>
            <w:tcW w:w="1890" w:type="dxa"/>
          </w:tcPr>
          <w:p w:rsidR="003B43AD" w:rsidRPr="00200E18" w:rsidRDefault="003B43AD" w:rsidP="003B43AD">
            <w:r>
              <w:rPr>
                <w:b/>
              </w:rPr>
              <w:t xml:space="preserve">29   </w:t>
            </w:r>
            <w:r>
              <w:t xml:space="preserve">L3, HW3        </w:t>
            </w:r>
          </w:p>
        </w:tc>
      </w:tr>
      <w:tr w:rsidR="003B43AD" w:rsidTr="003B43AD">
        <w:trPr>
          <w:trHeight w:val="557"/>
        </w:trPr>
        <w:tc>
          <w:tcPr>
            <w:tcW w:w="1728" w:type="dxa"/>
            <w:tcBorders>
              <w:left w:val="nil"/>
            </w:tcBorders>
          </w:tcPr>
          <w:p w:rsidR="003B43AD" w:rsidRDefault="003B43AD" w:rsidP="003B43AD">
            <w:pPr>
              <w:rPr>
                <w:b/>
              </w:rPr>
            </w:pPr>
            <w:r>
              <w:rPr>
                <w:b/>
              </w:rPr>
              <w:t>September</w:t>
            </w:r>
          </w:p>
        </w:tc>
        <w:tc>
          <w:tcPr>
            <w:tcW w:w="1980" w:type="dxa"/>
          </w:tcPr>
          <w:p w:rsidR="003B43AD" w:rsidRPr="00200E18" w:rsidRDefault="003B43AD" w:rsidP="003B43AD">
            <w:r>
              <w:rPr>
                <w:b/>
              </w:rPr>
              <w:t xml:space="preserve">1 </w:t>
            </w:r>
            <w:r>
              <w:t xml:space="preserve">  Labor Day           no class</w:t>
            </w:r>
          </w:p>
        </w:tc>
        <w:tc>
          <w:tcPr>
            <w:tcW w:w="1800" w:type="dxa"/>
          </w:tcPr>
          <w:p w:rsidR="003B43AD" w:rsidRDefault="003B43AD" w:rsidP="003B43AD">
            <w:r>
              <w:rPr>
                <w:b/>
              </w:rPr>
              <w:t>2</w:t>
            </w:r>
            <w:r>
              <w:t xml:space="preserve"> DQ 1    (L1-L3)</w:t>
            </w:r>
          </w:p>
        </w:tc>
        <w:tc>
          <w:tcPr>
            <w:tcW w:w="1908" w:type="dxa"/>
          </w:tcPr>
          <w:p w:rsidR="003B43AD" w:rsidRPr="00200E18" w:rsidRDefault="003B43AD" w:rsidP="003B43AD">
            <w:pPr>
              <w:jc w:val="both"/>
            </w:pPr>
            <w:r>
              <w:rPr>
                <w:b/>
              </w:rPr>
              <w:t xml:space="preserve">3 </w:t>
            </w:r>
            <w:r>
              <w:t>L4,  HW4</w:t>
            </w:r>
          </w:p>
        </w:tc>
        <w:tc>
          <w:tcPr>
            <w:tcW w:w="1782" w:type="dxa"/>
          </w:tcPr>
          <w:p w:rsidR="003B43AD" w:rsidRDefault="003B43AD" w:rsidP="003B43AD">
            <w:r>
              <w:rPr>
                <w:b/>
              </w:rPr>
              <w:t xml:space="preserve">4 </w:t>
            </w:r>
            <w:r>
              <w:t xml:space="preserve">DQ 1    (L1-L3) </w:t>
            </w:r>
          </w:p>
        </w:tc>
        <w:tc>
          <w:tcPr>
            <w:tcW w:w="1890" w:type="dxa"/>
          </w:tcPr>
          <w:p w:rsidR="003B43AD" w:rsidRPr="00200E18" w:rsidRDefault="003B43AD" w:rsidP="003B43AD">
            <w:r>
              <w:rPr>
                <w:b/>
              </w:rPr>
              <w:t>5</w:t>
            </w:r>
            <w:r w:rsidRPr="0020635E">
              <w:rPr>
                <w:b/>
              </w:rPr>
              <w:t xml:space="preserve"> </w:t>
            </w:r>
            <w:r>
              <w:rPr>
                <w:b/>
              </w:rPr>
              <w:t xml:space="preserve">  </w:t>
            </w:r>
            <w:r>
              <w:t xml:space="preserve">L5,  HW5              </w:t>
            </w:r>
          </w:p>
        </w:tc>
      </w:tr>
      <w:tr w:rsidR="003B43AD" w:rsidTr="003B43AD">
        <w:trPr>
          <w:trHeight w:val="512"/>
        </w:trPr>
        <w:tc>
          <w:tcPr>
            <w:tcW w:w="1728" w:type="dxa"/>
            <w:tcBorders>
              <w:left w:val="nil"/>
            </w:tcBorders>
          </w:tcPr>
          <w:p w:rsidR="003B43AD" w:rsidRDefault="003B43AD" w:rsidP="003B43AD">
            <w:pPr>
              <w:rPr>
                <w:b/>
              </w:rPr>
            </w:pPr>
          </w:p>
        </w:tc>
        <w:tc>
          <w:tcPr>
            <w:tcW w:w="1980" w:type="dxa"/>
          </w:tcPr>
          <w:p w:rsidR="003B43AD" w:rsidRPr="001A39B5" w:rsidRDefault="003B43AD" w:rsidP="003B43AD">
            <w:pPr>
              <w:rPr>
                <w:b/>
              </w:rPr>
            </w:pPr>
            <w:r w:rsidRPr="001A39B5">
              <w:rPr>
                <w:b/>
              </w:rPr>
              <w:t>8</w:t>
            </w:r>
            <w:r>
              <w:rPr>
                <w:b/>
              </w:rPr>
              <w:t xml:space="preserve"> </w:t>
            </w:r>
            <w:r>
              <w:t>L6, HW6</w:t>
            </w:r>
          </w:p>
        </w:tc>
        <w:tc>
          <w:tcPr>
            <w:tcW w:w="1800" w:type="dxa"/>
          </w:tcPr>
          <w:p w:rsidR="003B43AD" w:rsidRPr="00266E20" w:rsidRDefault="003B43AD" w:rsidP="003B43AD">
            <w:r>
              <w:rPr>
                <w:b/>
              </w:rPr>
              <w:t xml:space="preserve">9  </w:t>
            </w:r>
            <w:r>
              <w:t>DQ2    (L4-L5)</w:t>
            </w:r>
          </w:p>
        </w:tc>
        <w:tc>
          <w:tcPr>
            <w:tcW w:w="1908" w:type="dxa"/>
          </w:tcPr>
          <w:p w:rsidR="003B43AD" w:rsidRDefault="003B43AD" w:rsidP="003B43AD">
            <w:r>
              <w:rPr>
                <w:b/>
              </w:rPr>
              <w:t xml:space="preserve">10 </w:t>
            </w:r>
            <w:r>
              <w:t xml:space="preserve"> L7,  HW7  Sakai intro quizzes due 10 pm</w:t>
            </w:r>
          </w:p>
        </w:tc>
        <w:tc>
          <w:tcPr>
            <w:tcW w:w="1782" w:type="dxa"/>
          </w:tcPr>
          <w:p w:rsidR="003B43AD" w:rsidRDefault="003B43AD" w:rsidP="003B43AD">
            <w:r>
              <w:rPr>
                <w:b/>
              </w:rPr>
              <w:t>11</w:t>
            </w:r>
            <w:r>
              <w:t xml:space="preserve"> DQ 2   (L4-L6)</w:t>
            </w:r>
          </w:p>
        </w:tc>
        <w:tc>
          <w:tcPr>
            <w:tcW w:w="1890" w:type="dxa"/>
          </w:tcPr>
          <w:p w:rsidR="003B43AD" w:rsidRDefault="003B43AD" w:rsidP="003B43AD">
            <w:r>
              <w:rPr>
                <w:b/>
              </w:rPr>
              <w:t xml:space="preserve">12    </w:t>
            </w:r>
            <w:r>
              <w:t xml:space="preserve">L8,  HW8   </w:t>
            </w:r>
          </w:p>
          <w:p w:rsidR="003B43AD" w:rsidRPr="00E661EA" w:rsidRDefault="003B43AD" w:rsidP="003B43AD">
            <w:pPr>
              <w:rPr>
                <w:sz w:val="20"/>
                <w:szCs w:val="20"/>
              </w:rPr>
            </w:pPr>
            <w:r w:rsidRPr="00E661EA">
              <w:rPr>
                <w:sz w:val="20"/>
                <w:szCs w:val="20"/>
              </w:rPr>
              <w:t xml:space="preserve">WA </w:t>
            </w:r>
            <w:r>
              <w:rPr>
                <w:sz w:val="20"/>
                <w:szCs w:val="20"/>
              </w:rPr>
              <w:t>Q</w:t>
            </w:r>
            <w:r w:rsidRPr="00E661EA">
              <w:rPr>
                <w:sz w:val="20"/>
                <w:szCs w:val="20"/>
              </w:rPr>
              <w:t>1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15</w:t>
            </w:r>
            <w:r>
              <w:t xml:space="preserve">   Review L1-L8</w:t>
            </w:r>
          </w:p>
        </w:tc>
        <w:tc>
          <w:tcPr>
            <w:tcW w:w="1800" w:type="dxa"/>
          </w:tcPr>
          <w:p w:rsidR="003B43AD" w:rsidRDefault="003B43AD" w:rsidP="003B43AD">
            <w:r>
              <w:rPr>
                <w:b/>
              </w:rPr>
              <w:t>16</w:t>
            </w:r>
            <w:r>
              <w:t xml:space="preserve"> DQ 3  (L6-L8)  </w:t>
            </w:r>
            <w:r w:rsidRPr="00D11E97">
              <w:rPr>
                <w:b/>
                <w:color w:val="FF0000"/>
              </w:rPr>
              <w:t>Test 1 tonight</w:t>
            </w:r>
          </w:p>
        </w:tc>
        <w:tc>
          <w:tcPr>
            <w:tcW w:w="1908" w:type="dxa"/>
          </w:tcPr>
          <w:p w:rsidR="003B43AD" w:rsidRDefault="003B43AD" w:rsidP="003B43AD">
            <w:r>
              <w:rPr>
                <w:b/>
              </w:rPr>
              <w:t xml:space="preserve">17 </w:t>
            </w:r>
            <w:r>
              <w:t xml:space="preserve">L9, HW9       </w:t>
            </w:r>
          </w:p>
        </w:tc>
        <w:tc>
          <w:tcPr>
            <w:tcW w:w="1782" w:type="dxa"/>
          </w:tcPr>
          <w:p w:rsidR="003B43AD" w:rsidRPr="00D11E97" w:rsidRDefault="003B43AD" w:rsidP="003B43AD">
            <w:pPr>
              <w:rPr>
                <w:color w:val="FF0000"/>
              </w:rPr>
            </w:pPr>
            <w:r>
              <w:rPr>
                <w:b/>
              </w:rPr>
              <w:t>18</w:t>
            </w:r>
            <w:r>
              <w:t xml:space="preserve"> HW 1 (L1-L8)       </w:t>
            </w:r>
            <w:r>
              <w:rPr>
                <w:b/>
                <w:color w:val="C00000"/>
              </w:rPr>
              <w:t xml:space="preserve"> </w:t>
            </w:r>
          </w:p>
        </w:tc>
        <w:tc>
          <w:tcPr>
            <w:tcW w:w="1890" w:type="dxa"/>
          </w:tcPr>
          <w:p w:rsidR="003B43AD" w:rsidRPr="00200E18" w:rsidRDefault="003B43AD" w:rsidP="003B43AD">
            <w:r>
              <w:rPr>
                <w:b/>
              </w:rPr>
              <w:t xml:space="preserve">19 </w:t>
            </w:r>
            <w:r>
              <w:t xml:space="preserve">L10, HW10                </w:t>
            </w:r>
            <w:r w:rsidRPr="00E661EA">
              <w:rPr>
                <w:sz w:val="20"/>
                <w:szCs w:val="20"/>
              </w:rPr>
              <w:t xml:space="preserve">WA </w:t>
            </w:r>
            <w:r>
              <w:rPr>
                <w:sz w:val="20"/>
                <w:szCs w:val="20"/>
              </w:rPr>
              <w:t>Q</w:t>
            </w:r>
            <w:r w:rsidRPr="00E661EA">
              <w:rPr>
                <w:sz w:val="20"/>
                <w:szCs w:val="20"/>
              </w:rPr>
              <w:t>2 due 10 pm</w:t>
            </w:r>
          </w:p>
        </w:tc>
      </w:tr>
      <w:tr w:rsidR="003B43AD" w:rsidTr="003B43AD">
        <w:trPr>
          <w:trHeight w:val="422"/>
        </w:trPr>
        <w:tc>
          <w:tcPr>
            <w:tcW w:w="1728" w:type="dxa"/>
            <w:tcBorders>
              <w:left w:val="nil"/>
            </w:tcBorders>
          </w:tcPr>
          <w:p w:rsidR="003B43AD" w:rsidRDefault="003B43AD" w:rsidP="003B43AD">
            <w:pPr>
              <w:rPr>
                <w:b/>
              </w:rPr>
            </w:pPr>
          </w:p>
        </w:tc>
        <w:tc>
          <w:tcPr>
            <w:tcW w:w="1980" w:type="dxa"/>
          </w:tcPr>
          <w:p w:rsidR="003B43AD" w:rsidRDefault="003B43AD" w:rsidP="003B43AD">
            <w:r>
              <w:rPr>
                <w:b/>
              </w:rPr>
              <w:t xml:space="preserve">22 </w:t>
            </w:r>
            <w:r w:rsidRPr="0020635E">
              <w:rPr>
                <w:b/>
              </w:rPr>
              <w:t xml:space="preserve"> </w:t>
            </w:r>
            <w:r>
              <w:t xml:space="preserve">L11, HW11        </w:t>
            </w:r>
          </w:p>
        </w:tc>
        <w:tc>
          <w:tcPr>
            <w:tcW w:w="1800" w:type="dxa"/>
          </w:tcPr>
          <w:p w:rsidR="003B43AD" w:rsidRDefault="003B43AD" w:rsidP="003B43AD">
            <w:r>
              <w:rPr>
                <w:b/>
              </w:rPr>
              <w:t>23</w:t>
            </w:r>
            <w:r>
              <w:t xml:space="preserve"> Disc Class       HW 1 (L1-L8)       </w:t>
            </w:r>
            <w:r>
              <w:rPr>
                <w:b/>
                <w:color w:val="C00000"/>
              </w:rPr>
              <w:t xml:space="preserve"> </w:t>
            </w:r>
          </w:p>
        </w:tc>
        <w:tc>
          <w:tcPr>
            <w:tcW w:w="1908" w:type="dxa"/>
          </w:tcPr>
          <w:p w:rsidR="003B43AD" w:rsidRDefault="003B43AD" w:rsidP="003B43AD">
            <w:r>
              <w:rPr>
                <w:b/>
              </w:rPr>
              <w:t xml:space="preserve">24  </w:t>
            </w:r>
            <w:r>
              <w:t xml:space="preserve">L12, HW12       </w:t>
            </w:r>
          </w:p>
        </w:tc>
        <w:tc>
          <w:tcPr>
            <w:tcW w:w="1782" w:type="dxa"/>
          </w:tcPr>
          <w:p w:rsidR="003B43AD" w:rsidRDefault="003B43AD" w:rsidP="003B43AD">
            <w:r>
              <w:rPr>
                <w:b/>
              </w:rPr>
              <w:t xml:space="preserve">25 </w:t>
            </w:r>
            <w:r w:rsidRPr="007259F4">
              <w:t>Disc Class</w:t>
            </w:r>
            <w:r>
              <w:rPr>
                <w:b/>
              </w:rPr>
              <w:t xml:space="preserve">     </w:t>
            </w:r>
            <w:r>
              <w:t xml:space="preserve">DQ 3 (L9-11)     </w:t>
            </w:r>
          </w:p>
        </w:tc>
        <w:tc>
          <w:tcPr>
            <w:tcW w:w="1890" w:type="dxa"/>
          </w:tcPr>
          <w:p w:rsidR="003B43AD" w:rsidRPr="00C06351" w:rsidRDefault="003B43AD" w:rsidP="003B43AD">
            <w:r>
              <w:rPr>
                <w:b/>
              </w:rPr>
              <w:t xml:space="preserve">26  </w:t>
            </w:r>
            <w:r>
              <w:t xml:space="preserve">L13, HW13               </w:t>
            </w:r>
            <w:r w:rsidRPr="00E661EA">
              <w:rPr>
                <w:sz w:val="20"/>
                <w:szCs w:val="20"/>
              </w:rPr>
              <w:t xml:space="preserve">WA </w:t>
            </w:r>
            <w:r>
              <w:rPr>
                <w:sz w:val="20"/>
                <w:szCs w:val="20"/>
              </w:rPr>
              <w:t>Q</w:t>
            </w:r>
            <w:r w:rsidRPr="00E661EA">
              <w:rPr>
                <w:sz w:val="20"/>
                <w:szCs w:val="20"/>
              </w:rPr>
              <w:t>3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29</w:t>
            </w:r>
            <w:r>
              <w:t xml:space="preserve">  L14, HW14</w:t>
            </w:r>
          </w:p>
        </w:tc>
        <w:tc>
          <w:tcPr>
            <w:tcW w:w="1800" w:type="dxa"/>
          </w:tcPr>
          <w:p w:rsidR="003B43AD" w:rsidRPr="00D61C2F" w:rsidRDefault="003B43AD" w:rsidP="003B43AD">
            <w:pPr>
              <w:rPr>
                <w:b/>
              </w:rPr>
            </w:pPr>
            <w:r>
              <w:rPr>
                <w:b/>
              </w:rPr>
              <w:t xml:space="preserve">30 </w:t>
            </w:r>
            <w:r>
              <w:t>DQ 4  (L9-L13)</w:t>
            </w:r>
          </w:p>
        </w:tc>
        <w:tc>
          <w:tcPr>
            <w:tcW w:w="1908" w:type="dxa"/>
          </w:tcPr>
          <w:p w:rsidR="003B43AD" w:rsidRDefault="003B43AD" w:rsidP="003B43AD">
            <w:r>
              <w:rPr>
                <w:b/>
              </w:rPr>
              <w:t xml:space="preserve">1 </w:t>
            </w:r>
            <w:r>
              <w:t xml:space="preserve"> L15, HW15</w:t>
            </w:r>
          </w:p>
        </w:tc>
        <w:tc>
          <w:tcPr>
            <w:tcW w:w="1782" w:type="dxa"/>
          </w:tcPr>
          <w:p w:rsidR="003B43AD" w:rsidRDefault="003B43AD" w:rsidP="003B43AD">
            <w:r>
              <w:rPr>
                <w:b/>
              </w:rPr>
              <w:t xml:space="preserve">2  </w:t>
            </w:r>
            <w:r>
              <w:t xml:space="preserve">DQ 4 (L12-L14)      </w:t>
            </w:r>
          </w:p>
        </w:tc>
        <w:tc>
          <w:tcPr>
            <w:tcW w:w="1890" w:type="dxa"/>
          </w:tcPr>
          <w:p w:rsidR="003B43AD" w:rsidRPr="0020635E" w:rsidRDefault="003B43AD" w:rsidP="003B43AD">
            <w:pPr>
              <w:rPr>
                <w:b/>
              </w:rPr>
            </w:pPr>
            <w:r>
              <w:rPr>
                <w:b/>
              </w:rPr>
              <w:t xml:space="preserve">3 </w:t>
            </w:r>
            <w:r>
              <w:t xml:space="preserve"> L16, HW16                  </w:t>
            </w:r>
            <w:r w:rsidRPr="009C128D">
              <w:rPr>
                <w:sz w:val="20"/>
                <w:szCs w:val="20"/>
              </w:rPr>
              <w:t xml:space="preserve">WA </w:t>
            </w:r>
            <w:r>
              <w:rPr>
                <w:sz w:val="20"/>
                <w:szCs w:val="20"/>
              </w:rPr>
              <w:t>Q</w:t>
            </w:r>
            <w:r w:rsidRPr="009C128D">
              <w:rPr>
                <w:sz w:val="20"/>
                <w:szCs w:val="20"/>
              </w:rPr>
              <w:t>4 due 10 pm</w:t>
            </w:r>
          </w:p>
        </w:tc>
      </w:tr>
      <w:tr w:rsidR="003B43AD" w:rsidTr="003B43AD">
        <w:trPr>
          <w:trHeight w:val="512"/>
        </w:trPr>
        <w:tc>
          <w:tcPr>
            <w:tcW w:w="1728" w:type="dxa"/>
            <w:tcBorders>
              <w:left w:val="nil"/>
            </w:tcBorders>
          </w:tcPr>
          <w:p w:rsidR="003B43AD" w:rsidRDefault="003B43AD" w:rsidP="003B43AD">
            <w:pPr>
              <w:rPr>
                <w:b/>
              </w:rPr>
            </w:pPr>
            <w:r>
              <w:rPr>
                <w:b/>
              </w:rPr>
              <w:t>October</w:t>
            </w:r>
          </w:p>
        </w:tc>
        <w:tc>
          <w:tcPr>
            <w:tcW w:w="1980" w:type="dxa"/>
          </w:tcPr>
          <w:p w:rsidR="003B43AD" w:rsidRDefault="003B43AD" w:rsidP="003B43AD">
            <w:r>
              <w:rPr>
                <w:b/>
              </w:rPr>
              <w:t xml:space="preserve">6  </w:t>
            </w:r>
            <w:r>
              <w:t>L17, HW17</w:t>
            </w:r>
          </w:p>
        </w:tc>
        <w:tc>
          <w:tcPr>
            <w:tcW w:w="1800" w:type="dxa"/>
          </w:tcPr>
          <w:p w:rsidR="003B43AD" w:rsidRDefault="003B43AD" w:rsidP="003B43AD">
            <w:r>
              <w:rPr>
                <w:b/>
              </w:rPr>
              <w:t xml:space="preserve">7 </w:t>
            </w:r>
            <w:r>
              <w:t>DQ5  (L14-L16)</w:t>
            </w:r>
          </w:p>
        </w:tc>
        <w:tc>
          <w:tcPr>
            <w:tcW w:w="1908" w:type="dxa"/>
          </w:tcPr>
          <w:p w:rsidR="003B43AD" w:rsidRDefault="003B43AD" w:rsidP="003B43AD">
            <w:r>
              <w:rPr>
                <w:b/>
              </w:rPr>
              <w:t xml:space="preserve">8    </w:t>
            </w:r>
            <w:r>
              <w:t>Review L9-L17</w:t>
            </w:r>
          </w:p>
        </w:tc>
        <w:tc>
          <w:tcPr>
            <w:tcW w:w="1782" w:type="dxa"/>
          </w:tcPr>
          <w:p w:rsidR="003B43AD" w:rsidRDefault="003B43AD" w:rsidP="003B43AD">
            <w:r>
              <w:rPr>
                <w:b/>
              </w:rPr>
              <w:t xml:space="preserve">9  </w:t>
            </w:r>
            <w:r>
              <w:t xml:space="preserve">DQ 5 (L15-L17) </w:t>
            </w:r>
          </w:p>
        </w:tc>
        <w:tc>
          <w:tcPr>
            <w:tcW w:w="1890" w:type="dxa"/>
          </w:tcPr>
          <w:p w:rsidR="003B43AD" w:rsidRPr="00C06351" w:rsidRDefault="003B43AD" w:rsidP="003B43AD">
            <w:r>
              <w:rPr>
                <w:b/>
              </w:rPr>
              <w:t xml:space="preserve">10  </w:t>
            </w:r>
            <w:r>
              <w:t xml:space="preserve">No class - HC             </w:t>
            </w:r>
            <w:r w:rsidRPr="009C128D">
              <w:rPr>
                <w:sz w:val="20"/>
                <w:szCs w:val="20"/>
              </w:rPr>
              <w:t xml:space="preserve">WA </w:t>
            </w:r>
            <w:r>
              <w:rPr>
                <w:sz w:val="20"/>
                <w:szCs w:val="20"/>
              </w:rPr>
              <w:t>Q</w:t>
            </w:r>
            <w:r w:rsidRPr="009C128D">
              <w:rPr>
                <w:sz w:val="20"/>
                <w:szCs w:val="20"/>
              </w:rPr>
              <w:t>5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 xml:space="preserve"> 13</w:t>
            </w:r>
            <w:r>
              <w:t xml:space="preserve">  L18, HW18             </w:t>
            </w:r>
            <w:r w:rsidRPr="00FF0443">
              <w:rPr>
                <w:b/>
                <w:color w:val="C00000"/>
              </w:rPr>
              <w:t>Test 2 tonight</w:t>
            </w:r>
            <w:r>
              <w:t xml:space="preserve">           </w:t>
            </w:r>
          </w:p>
        </w:tc>
        <w:tc>
          <w:tcPr>
            <w:tcW w:w="1800" w:type="dxa"/>
          </w:tcPr>
          <w:p w:rsidR="003B43AD" w:rsidRPr="00C06351" w:rsidRDefault="003B43AD" w:rsidP="003B43AD">
            <w:r>
              <w:rPr>
                <w:b/>
              </w:rPr>
              <w:t xml:space="preserve">14 </w:t>
            </w:r>
            <w:r>
              <w:t>Disc Class            HW 2  (L9-L17)</w:t>
            </w:r>
          </w:p>
        </w:tc>
        <w:tc>
          <w:tcPr>
            <w:tcW w:w="1908" w:type="dxa"/>
          </w:tcPr>
          <w:p w:rsidR="003B43AD" w:rsidRDefault="003B43AD" w:rsidP="003B43AD">
            <w:r>
              <w:rPr>
                <w:b/>
              </w:rPr>
              <w:t xml:space="preserve">15  </w:t>
            </w:r>
            <w:r>
              <w:t xml:space="preserve">L19, HW10           </w:t>
            </w:r>
          </w:p>
        </w:tc>
        <w:tc>
          <w:tcPr>
            <w:tcW w:w="1782" w:type="dxa"/>
          </w:tcPr>
          <w:p w:rsidR="003B43AD" w:rsidRDefault="003B43AD" w:rsidP="003B43AD">
            <w:r>
              <w:rPr>
                <w:b/>
              </w:rPr>
              <w:t>16</w:t>
            </w:r>
            <w:r>
              <w:t xml:space="preserve"> Disc Class</w:t>
            </w:r>
          </w:p>
          <w:p w:rsidR="003B43AD" w:rsidRDefault="003B43AD" w:rsidP="003B43AD">
            <w:r>
              <w:t>HW 2  (L9-L17)</w:t>
            </w:r>
          </w:p>
        </w:tc>
        <w:tc>
          <w:tcPr>
            <w:tcW w:w="1890" w:type="dxa"/>
          </w:tcPr>
          <w:p w:rsidR="003B43AD" w:rsidRPr="00C06351" w:rsidRDefault="003B43AD" w:rsidP="003B43AD">
            <w:r>
              <w:rPr>
                <w:b/>
              </w:rPr>
              <w:t xml:space="preserve">17  </w:t>
            </w:r>
            <w:r>
              <w:t xml:space="preserve">L20, HW20               </w:t>
            </w:r>
            <w:r w:rsidRPr="009C128D">
              <w:rPr>
                <w:sz w:val="20"/>
                <w:szCs w:val="20"/>
              </w:rPr>
              <w:t xml:space="preserve">WA </w:t>
            </w:r>
            <w:r>
              <w:rPr>
                <w:sz w:val="20"/>
                <w:szCs w:val="20"/>
              </w:rPr>
              <w:t>Q</w:t>
            </w:r>
            <w:r w:rsidRPr="009C128D">
              <w:rPr>
                <w:sz w:val="20"/>
                <w:szCs w:val="20"/>
              </w:rPr>
              <w:t>6 due 10 pm</w:t>
            </w:r>
          </w:p>
        </w:tc>
      </w:tr>
      <w:tr w:rsidR="003B43AD" w:rsidTr="003B43AD">
        <w:trPr>
          <w:trHeight w:val="512"/>
        </w:trPr>
        <w:tc>
          <w:tcPr>
            <w:tcW w:w="1728" w:type="dxa"/>
            <w:tcBorders>
              <w:left w:val="nil"/>
            </w:tcBorders>
          </w:tcPr>
          <w:p w:rsidR="003B43AD" w:rsidRDefault="003B43AD" w:rsidP="003B43AD">
            <w:pPr>
              <w:rPr>
                <w:b/>
              </w:rPr>
            </w:pPr>
          </w:p>
        </w:tc>
        <w:tc>
          <w:tcPr>
            <w:tcW w:w="1980" w:type="dxa"/>
          </w:tcPr>
          <w:p w:rsidR="003B43AD" w:rsidRDefault="003B43AD" w:rsidP="003B43AD">
            <w:r>
              <w:rPr>
                <w:b/>
              </w:rPr>
              <w:t>20</w:t>
            </w:r>
            <w:r>
              <w:t xml:space="preserve">  L21, HW21               </w:t>
            </w:r>
          </w:p>
        </w:tc>
        <w:tc>
          <w:tcPr>
            <w:tcW w:w="1800" w:type="dxa"/>
          </w:tcPr>
          <w:p w:rsidR="003B43AD" w:rsidRDefault="003B43AD" w:rsidP="003B43AD">
            <w:r>
              <w:rPr>
                <w:b/>
              </w:rPr>
              <w:t xml:space="preserve">21  </w:t>
            </w:r>
            <w:r>
              <w:t>DQ 6         (L18-L20)</w:t>
            </w:r>
          </w:p>
        </w:tc>
        <w:tc>
          <w:tcPr>
            <w:tcW w:w="1908" w:type="dxa"/>
          </w:tcPr>
          <w:p w:rsidR="003B43AD" w:rsidRPr="00C06351" w:rsidRDefault="003B43AD" w:rsidP="003B43AD">
            <w:r>
              <w:rPr>
                <w:b/>
              </w:rPr>
              <w:t xml:space="preserve">22 </w:t>
            </w:r>
            <w:r>
              <w:t xml:space="preserve"> L22, HW22               </w:t>
            </w:r>
          </w:p>
        </w:tc>
        <w:tc>
          <w:tcPr>
            <w:tcW w:w="1782" w:type="dxa"/>
          </w:tcPr>
          <w:p w:rsidR="003B43AD" w:rsidRDefault="003B43AD" w:rsidP="003B43AD">
            <w:r>
              <w:rPr>
                <w:b/>
              </w:rPr>
              <w:t xml:space="preserve">23 </w:t>
            </w:r>
            <w:r>
              <w:t>DQ 6         (L18-21)</w:t>
            </w:r>
          </w:p>
        </w:tc>
        <w:tc>
          <w:tcPr>
            <w:tcW w:w="1890" w:type="dxa"/>
          </w:tcPr>
          <w:p w:rsidR="003B43AD" w:rsidRPr="00C06351" w:rsidRDefault="003B43AD" w:rsidP="003B43AD">
            <w:r>
              <w:rPr>
                <w:b/>
              </w:rPr>
              <w:t xml:space="preserve">24  </w:t>
            </w:r>
            <w:r>
              <w:t xml:space="preserve">L23, HW23                              </w:t>
            </w:r>
            <w:r w:rsidRPr="009C128D">
              <w:rPr>
                <w:sz w:val="20"/>
                <w:szCs w:val="20"/>
              </w:rPr>
              <w:t xml:space="preserve">WA </w:t>
            </w:r>
            <w:r>
              <w:rPr>
                <w:sz w:val="20"/>
                <w:szCs w:val="20"/>
              </w:rPr>
              <w:t>Q</w:t>
            </w:r>
            <w:r w:rsidRPr="009C128D">
              <w:rPr>
                <w:sz w:val="20"/>
                <w:szCs w:val="20"/>
              </w:rPr>
              <w:t>7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 xml:space="preserve">27  </w:t>
            </w:r>
            <w:r>
              <w:t xml:space="preserve">L24, HW24               </w:t>
            </w:r>
            <w:r w:rsidRPr="00FF0443">
              <w:rPr>
                <w:b/>
              </w:rPr>
              <w:t xml:space="preserve"> </w:t>
            </w:r>
            <w:r>
              <w:rPr>
                <w:b/>
              </w:rPr>
              <w:t xml:space="preserve"> </w:t>
            </w:r>
            <w:r w:rsidRPr="00FF0443">
              <w:rPr>
                <w:b/>
              </w:rPr>
              <w:t xml:space="preserve">Sakai Self-eval due 10 pm     </w:t>
            </w:r>
          </w:p>
        </w:tc>
        <w:tc>
          <w:tcPr>
            <w:tcW w:w="1800" w:type="dxa"/>
          </w:tcPr>
          <w:p w:rsidR="003B43AD" w:rsidRDefault="003B43AD" w:rsidP="003B43AD">
            <w:r>
              <w:rPr>
                <w:b/>
              </w:rPr>
              <w:t xml:space="preserve">28 </w:t>
            </w:r>
            <w:r>
              <w:t>DQ 7</w:t>
            </w:r>
          </w:p>
          <w:p w:rsidR="003B43AD" w:rsidRDefault="003B43AD" w:rsidP="003B43AD">
            <w:r>
              <w:t>(L21-L23)</w:t>
            </w:r>
            <w:r>
              <w:rPr>
                <w:b/>
              </w:rPr>
              <w:t xml:space="preserve">          </w:t>
            </w:r>
          </w:p>
        </w:tc>
        <w:tc>
          <w:tcPr>
            <w:tcW w:w="1908" w:type="dxa"/>
          </w:tcPr>
          <w:p w:rsidR="003B43AD" w:rsidRDefault="003B43AD" w:rsidP="003B43AD">
            <w:r>
              <w:rPr>
                <w:b/>
              </w:rPr>
              <w:t>29</w:t>
            </w:r>
            <w:r w:rsidRPr="0020635E">
              <w:rPr>
                <w:b/>
              </w:rPr>
              <w:t xml:space="preserve"> </w:t>
            </w:r>
            <w:r>
              <w:t xml:space="preserve"> L25, HW25                      </w:t>
            </w:r>
          </w:p>
        </w:tc>
        <w:tc>
          <w:tcPr>
            <w:tcW w:w="1782" w:type="dxa"/>
          </w:tcPr>
          <w:p w:rsidR="003B43AD" w:rsidRDefault="003B43AD" w:rsidP="003B43AD">
            <w:r>
              <w:rPr>
                <w:b/>
              </w:rPr>
              <w:t xml:space="preserve">30 </w:t>
            </w:r>
            <w:r>
              <w:t>DQ 7           (L22-L24)</w:t>
            </w:r>
          </w:p>
        </w:tc>
        <w:tc>
          <w:tcPr>
            <w:tcW w:w="1890" w:type="dxa"/>
          </w:tcPr>
          <w:p w:rsidR="003B43AD" w:rsidRPr="003949ED" w:rsidRDefault="003B43AD" w:rsidP="003B43AD">
            <w:r>
              <w:rPr>
                <w:b/>
              </w:rPr>
              <w:t xml:space="preserve">31  </w:t>
            </w:r>
            <w:r>
              <w:t>Review 3     L18-L25</w:t>
            </w:r>
            <w:r>
              <w:rPr>
                <w:b/>
              </w:rPr>
              <w:t xml:space="preserve">              </w:t>
            </w:r>
            <w:r w:rsidRPr="009C128D">
              <w:rPr>
                <w:sz w:val="20"/>
                <w:szCs w:val="20"/>
              </w:rPr>
              <w:t xml:space="preserve">WA </w:t>
            </w:r>
            <w:r>
              <w:rPr>
                <w:sz w:val="20"/>
                <w:szCs w:val="20"/>
              </w:rPr>
              <w:t>Q</w:t>
            </w:r>
            <w:r w:rsidRPr="009C128D">
              <w:rPr>
                <w:sz w:val="20"/>
                <w:szCs w:val="20"/>
              </w:rPr>
              <w:t>8 due 10 pm</w:t>
            </w:r>
          </w:p>
        </w:tc>
      </w:tr>
      <w:tr w:rsidR="003B43AD" w:rsidTr="003B43AD">
        <w:trPr>
          <w:trHeight w:val="422"/>
        </w:trPr>
        <w:tc>
          <w:tcPr>
            <w:tcW w:w="1728" w:type="dxa"/>
            <w:tcBorders>
              <w:left w:val="nil"/>
            </w:tcBorders>
          </w:tcPr>
          <w:p w:rsidR="003B43AD" w:rsidRDefault="003B43AD" w:rsidP="003B43AD">
            <w:pPr>
              <w:rPr>
                <w:b/>
              </w:rPr>
            </w:pPr>
            <w:r>
              <w:rPr>
                <w:b/>
              </w:rPr>
              <w:t>November</w:t>
            </w:r>
          </w:p>
        </w:tc>
        <w:tc>
          <w:tcPr>
            <w:tcW w:w="1980" w:type="dxa"/>
          </w:tcPr>
          <w:p w:rsidR="003B43AD" w:rsidRDefault="003B43AD" w:rsidP="003B43AD">
            <w:r>
              <w:rPr>
                <w:b/>
              </w:rPr>
              <w:t xml:space="preserve">3  </w:t>
            </w:r>
            <w:r>
              <w:t xml:space="preserve">L26, HW26               </w:t>
            </w:r>
            <w:r w:rsidRPr="00FF0443">
              <w:rPr>
                <w:b/>
              </w:rPr>
              <w:t xml:space="preserve"> </w:t>
            </w:r>
            <w:r>
              <w:rPr>
                <w:b/>
              </w:rPr>
              <w:t xml:space="preserve">                 </w:t>
            </w:r>
            <w:r w:rsidRPr="00FF0443">
              <w:rPr>
                <w:b/>
                <w:color w:val="C00000"/>
              </w:rPr>
              <w:t>Test 3 tonight</w:t>
            </w:r>
          </w:p>
        </w:tc>
        <w:tc>
          <w:tcPr>
            <w:tcW w:w="1800" w:type="dxa"/>
          </w:tcPr>
          <w:p w:rsidR="003B43AD" w:rsidRDefault="003B43AD" w:rsidP="003B43AD">
            <w:r>
              <w:rPr>
                <w:b/>
              </w:rPr>
              <w:t xml:space="preserve">4 </w:t>
            </w:r>
            <w:r>
              <w:t>Disc Class            HW 3  (L18-L25)</w:t>
            </w:r>
          </w:p>
        </w:tc>
        <w:tc>
          <w:tcPr>
            <w:tcW w:w="1908" w:type="dxa"/>
          </w:tcPr>
          <w:p w:rsidR="003B43AD" w:rsidRDefault="003B43AD" w:rsidP="003B43AD">
            <w:r>
              <w:rPr>
                <w:b/>
              </w:rPr>
              <w:t xml:space="preserve">5  </w:t>
            </w:r>
            <w:r>
              <w:t xml:space="preserve">L27, HW27               </w:t>
            </w:r>
          </w:p>
        </w:tc>
        <w:tc>
          <w:tcPr>
            <w:tcW w:w="1782" w:type="dxa"/>
          </w:tcPr>
          <w:p w:rsidR="003B43AD" w:rsidRDefault="003B43AD" w:rsidP="003B43AD">
            <w:r>
              <w:rPr>
                <w:b/>
              </w:rPr>
              <w:t>6</w:t>
            </w:r>
            <w:r w:rsidRPr="0020635E">
              <w:rPr>
                <w:b/>
              </w:rPr>
              <w:t xml:space="preserve"> </w:t>
            </w:r>
            <w:r>
              <w:t>Disc Class            HW 3  (L18-L25)</w:t>
            </w:r>
          </w:p>
        </w:tc>
        <w:tc>
          <w:tcPr>
            <w:tcW w:w="1890" w:type="dxa"/>
          </w:tcPr>
          <w:p w:rsidR="003B43AD" w:rsidRDefault="003B43AD" w:rsidP="003B43AD">
            <w:r>
              <w:rPr>
                <w:b/>
              </w:rPr>
              <w:t xml:space="preserve">7 </w:t>
            </w:r>
            <w:r>
              <w:t xml:space="preserve">L28, HW28                                  </w:t>
            </w:r>
            <w:r w:rsidRPr="009C128D">
              <w:rPr>
                <w:sz w:val="20"/>
                <w:szCs w:val="20"/>
              </w:rPr>
              <w:t xml:space="preserve">WA </w:t>
            </w:r>
            <w:r>
              <w:rPr>
                <w:sz w:val="20"/>
                <w:szCs w:val="20"/>
              </w:rPr>
              <w:t>Q</w:t>
            </w:r>
            <w:r w:rsidRPr="009C128D">
              <w:rPr>
                <w:sz w:val="20"/>
                <w:szCs w:val="20"/>
              </w:rPr>
              <w:t>9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 xml:space="preserve">10  </w:t>
            </w:r>
            <w:r>
              <w:t xml:space="preserve">L29, HW29               </w:t>
            </w:r>
          </w:p>
        </w:tc>
        <w:tc>
          <w:tcPr>
            <w:tcW w:w="1800" w:type="dxa"/>
          </w:tcPr>
          <w:p w:rsidR="003B43AD" w:rsidRDefault="003B43AD" w:rsidP="003B43AD">
            <w:r>
              <w:rPr>
                <w:b/>
              </w:rPr>
              <w:t xml:space="preserve">11 </w:t>
            </w:r>
            <w:r>
              <w:t>DQ 8             (L26-L28)</w:t>
            </w:r>
            <w:r>
              <w:rPr>
                <w:b/>
              </w:rPr>
              <w:t xml:space="preserve">          </w:t>
            </w:r>
          </w:p>
        </w:tc>
        <w:tc>
          <w:tcPr>
            <w:tcW w:w="1908" w:type="dxa"/>
          </w:tcPr>
          <w:p w:rsidR="003B43AD" w:rsidRDefault="003B43AD" w:rsidP="003B43AD">
            <w:r>
              <w:rPr>
                <w:b/>
              </w:rPr>
              <w:t>12</w:t>
            </w:r>
            <w:r w:rsidRPr="0020635E">
              <w:rPr>
                <w:b/>
              </w:rPr>
              <w:t xml:space="preserve"> </w:t>
            </w:r>
            <w:r>
              <w:rPr>
                <w:b/>
              </w:rPr>
              <w:t xml:space="preserve"> </w:t>
            </w:r>
            <w:r>
              <w:t xml:space="preserve">L30, HW30               </w:t>
            </w:r>
          </w:p>
        </w:tc>
        <w:tc>
          <w:tcPr>
            <w:tcW w:w="1782" w:type="dxa"/>
          </w:tcPr>
          <w:p w:rsidR="003B43AD" w:rsidRDefault="003B43AD" w:rsidP="003B43AD">
            <w:r>
              <w:rPr>
                <w:b/>
              </w:rPr>
              <w:t xml:space="preserve">13 </w:t>
            </w:r>
            <w:r>
              <w:t xml:space="preserve">DQ 8           (L26-L29)        </w:t>
            </w:r>
          </w:p>
        </w:tc>
        <w:tc>
          <w:tcPr>
            <w:tcW w:w="1890" w:type="dxa"/>
          </w:tcPr>
          <w:p w:rsidR="003B43AD" w:rsidRDefault="003B43AD" w:rsidP="003B43AD">
            <w:r>
              <w:rPr>
                <w:b/>
              </w:rPr>
              <w:t>14</w:t>
            </w:r>
            <w:r>
              <w:t xml:space="preserve">  L31, HW31                              </w:t>
            </w:r>
            <w:r w:rsidRPr="009C128D">
              <w:rPr>
                <w:sz w:val="20"/>
                <w:szCs w:val="20"/>
              </w:rPr>
              <w:t xml:space="preserve">WA </w:t>
            </w:r>
            <w:r>
              <w:rPr>
                <w:sz w:val="20"/>
                <w:szCs w:val="20"/>
              </w:rPr>
              <w:t>Q</w:t>
            </w:r>
            <w:r w:rsidRPr="009C128D">
              <w:rPr>
                <w:sz w:val="20"/>
                <w:szCs w:val="20"/>
              </w:rPr>
              <w:t>10 due 10 pm</w:t>
            </w:r>
          </w:p>
          <w:p w:rsidR="003B43AD" w:rsidRDefault="003B43AD" w:rsidP="003B43AD"/>
        </w:tc>
      </w:tr>
      <w:tr w:rsidR="003B43AD" w:rsidTr="003B43AD">
        <w:trPr>
          <w:trHeight w:val="512"/>
        </w:trPr>
        <w:tc>
          <w:tcPr>
            <w:tcW w:w="1728" w:type="dxa"/>
            <w:tcBorders>
              <w:left w:val="nil"/>
            </w:tcBorders>
          </w:tcPr>
          <w:p w:rsidR="003B43AD" w:rsidRDefault="003B43AD" w:rsidP="003B43AD">
            <w:pPr>
              <w:rPr>
                <w:b/>
              </w:rPr>
            </w:pPr>
          </w:p>
        </w:tc>
        <w:tc>
          <w:tcPr>
            <w:tcW w:w="1980" w:type="dxa"/>
          </w:tcPr>
          <w:p w:rsidR="003B43AD" w:rsidRPr="00C173E8" w:rsidRDefault="003B43AD" w:rsidP="003B43AD">
            <w:r>
              <w:rPr>
                <w:b/>
              </w:rPr>
              <w:t>17</w:t>
            </w:r>
            <w:r>
              <w:t xml:space="preserve"> L32, HW32               </w:t>
            </w:r>
          </w:p>
        </w:tc>
        <w:tc>
          <w:tcPr>
            <w:tcW w:w="1800" w:type="dxa"/>
          </w:tcPr>
          <w:p w:rsidR="003B43AD" w:rsidRDefault="003B43AD" w:rsidP="003B43AD">
            <w:r>
              <w:rPr>
                <w:b/>
              </w:rPr>
              <w:t xml:space="preserve">18 </w:t>
            </w:r>
            <w:r>
              <w:t>Veterans’ Day   no class</w:t>
            </w:r>
          </w:p>
        </w:tc>
        <w:tc>
          <w:tcPr>
            <w:tcW w:w="1908" w:type="dxa"/>
          </w:tcPr>
          <w:p w:rsidR="003B43AD" w:rsidRDefault="003B43AD" w:rsidP="003B43AD">
            <w:r>
              <w:rPr>
                <w:b/>
              </w:rPr>
              <w:t xml:space="preserve">19 </w:t>
            </w:r>
            <w:r>
              <w:t xml:space="preserve"> L33, HW33               </w:t>
            </w:r>
          </w:p>
        </w:tc>
        <w:tc>
          <w:tcPr>
            <w:tcW w:w="1782" w:type="dxa"/>
          </w:tcPr>
          <w:p w:rsidR="003B43AD" w:rsidRDefault="003B43AD" w:rsidP="003B43AD">
            <w:r>
              <w:rPr>
                <w:b/>
              </w:rPr>
              <w:t>20</w:t>
            </w:r>
            <w:r w:rsidRPr="0020635E">
              <w:rPr>
                <w:b/>
              </w:rPr>
              <w:t xml:space="preserve"> </w:t>
            </w:r>
            <w:r>
              <w:t xml:space="preserve">DQ 9           (L30-L32)        </w:t>
            </w:r>
          </w:p>
        </w:tc>
        <w:tc>
          <w:tcPr>
            <w:tcW w:w="1890" w:type="dxa"/>
          </w:tcPr>
          <w:p w:rsidR="003B43AD" w:rsidRPr="008B26CA" w:rsidRDefault="003B43AD" w:rsidP="003B43AD">
            <w:r>
              <w:rPr>
                <w:b/>
              </w:rPr>
              <w:t xml:space="preserve">21  </w:t>
            </w:r>
            <w:r>
              <w:t xml:space="preserve">Review 4      L26-L33              </w:t>
            </w:r>
            <w:r w:rsidRPr="009C128D">
              <w:rPr>
                <w:sz w:val="20"/>
                <w:szCs w:val="20"/>
              </w:rPr>
              <w:t xml:space="preserve">WA </w:t>
            </w:r>
            <w:r>
              <w:rPr>
                <w:sz w:val="20"/>
                <w:szCs w:val="20"/>
              </w:rPr>
              <w:t>Q</w:t>
            </w:r>
            <w:r w:rsidRPr="009C128D">
              <w:rPr>
                <w:sz w:val="20"/>
                <w:szCs w:val="20"/>
              </w:rPr>
              <w:t>11 due 10 pm</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 xml:space="preserve">24 </w:t>
            </w:r>
            <w:r>
              <w:t xml:space="preserve"> L34, HW34                            Last day to drop/withdraw                          </w:t>
            </w:r>
          </w:p>
        </w:tc>
        <w:tc>
          <w:tcPr>
            <w:tcW w:w="1800" w:type="dxa"/>
          </w:tcPr>
          <w:p w:rsidR="003B43AD" w:rsidRDefault="003B43AD" w:rsidP="003B43AD">
            <w:r>
              <w:rPr>
                <w:b/>
              </w:rPr>
              <w:t>25</w:t>
            </w:r>
            <w:r w:rsidRPr="0020635E">
              <w:rPr>
                <w:b/>
              </w:rPr>
              <w:t xml:space="preserve"> </w:t>
            </w:r>
            <w:r>
              <w:t>DQ 9            (L29-L33)</w:t>
            </w:r>
            <w:r>
              <w:rPr>
                <w:b/>
              </w:rPr>
              <w:t xml:space="preserve">          </w:t>
            </w:r>
          </w:p>
        </w:tc>
        <w:tc>
          <w:tcPr>
            <w:tcW w:w="1908" w:type="dxa"/>
          </w:tcPr>
          <w:p w:rsidR="003B43AD" w:rsidRDefault="003B43AD" w:rsidP="003B43AD">
            <w:r>
              <w:rPr>
                <w:b/>
              </w:rPr>
              <w:t xml:space="preserve">26 </w:t>
            </w:r>
            <w:r>
              <w:t>No class</w:t>
            </w:r>
          </w:p>
        </w:tc>
        <w:tc>
          <w:tcPr>
            <w:tcW w:w="1782" w:type="dxa"/>
          </w:tcPr>
          <w:p w:rsidR="003B43AD" w:rsidRDefault="003B43AD" w:rsidP="003B43AD">
            <w:r>
              <w:rPr>
                <w:b/>
              </w:rPr>
              <w:t>27</w:t>
            </w:r>
            <w:r>
              <w:t xml:space="preserve">  Thanksgiving No class</w:t>
            </w:r>
          </w:p>
        </w:tc>
        <w:tc>
          <w:tcPr>
            <w:tcW w:w="1890" w:type="dxa"/>
          </w:tcPr>
          <w:p w:rsidR="003B43AD" w:rsidRPr="005A6D7D" w:rsidRDefault="003B43AD" w:rsidP="003B43AD">
            <w:r>
              <w:rPr>
                <w:b/>
              </w:rPr>
              <w:t xml:space="preserve">28 </w:t>
            </w:r>
            <w:r>
              <w:t xml:space="preserve"> No class             </w:t>
            </w:r>
            <w:r w:rsidRPr="009C128D">
              <w:rPr>
                <w:sz w:val="20"/>
                <w:szCs w:val="20"/>
              </w:rPr>
              <w:t xml:space="preserve">WA </w:t>
            </w:r>
            <w:r>
              <w:rPr>
                <w:sz w:val="20"/>
                <w:szCs w:val="20"/>
              </w:rPr>
              <w:t>Q</w:t>
            </w:r>
            <w:r w:rsidRPr="009C128D">
              <w:rPr>
                <w:sz w:val="20"/>
                <w:szCs w:val="20"/>
              </w:rPr>
              <w:t xml:space="preserve">12 due 10 pm </w:t>
            </w:r>
          </w:p>
        </w:tc>
      </w:tr>
      <w:tr w:rsidR="003B43AD" w:rsidTr="003B43AD">
        <w:trPr>
          <w:trHeight w:val="512"/>
        </w:trPr>
        <w:tc>
          <w:tcPr>
            <w:tcW w:w="1728" w:type="dxa"/>
            <w:tcBorders>
              <w:left w:val="nil"/>
            </w:tcBorders>
          </w:tcPr>
          <w:p w:rsidR="003B43AD" w:rsidRDefault="003B43AD" w:rsidP="003B43AD">
            <w:pPr>
              <w:rPr>
                <w:b/>
              </w:rPr>
            </w:pPr>
            <w:r>
              <w:rPr>
                <w:b/>
              </w:rPr>
              <w:t>December</w:t>
            </w:r>
          </w:p>
        </w:tc>
        <w:tc>
          <w:tcPr>
            <w:tcW w:w="1980" w:type="dxa"/>
          </w:tcPr>
          <w:p w:rsidR="003B43AD" w:rsidRDefault="003B43AD" w:rsidP="003B43AD">
            <w:r>
              <w:rPr>
                <w:b/>
              </w:rPr>
              <w:t>1</w:t>
            </w:r>
            <w:r>
              <w:t xml:space="preserve"> L35, HW35                                  </w:t>
            </w:r>
            <w:r w:rsidRPr="00FF0443">
              <w:rPr>
                <w:b/>
                <w:color w:val="C00000"/>
              </w:rPr>
              <w:t xml:space="preserve">Test </w:t>
            </w:r>
            <w:r>
              <w:rPr>
                <w:b/>
                <w:color w:val="C00000"/>
              </w:rPr>
              <w:t>4</w:t>
            </w:r>
            <w:r w:rsidRPr="00FF0443">
              <w:rPr>
                <w:b/>
                <w:color w:val="C00000"/>
              </w:rPr>
              <w:t xml:space="preserve"> tonight</w:t>
            </w:r>
            <w:r>
              <w:t xml:space="preserve">        </w:t>
            </w:r>
          </w:p>
        </w:tc>
        <w:tc>
          <w:tcPr>
            <w:tcW w:w="1800" w:type="dxa"/>
          </w:tcPr>
          <w:p w:rsidR="003B43AD" w:rsidRDefault="003B43AD" w:rsidP="003B43AD">
            <w:r>
              <w:rPr>
                <w:b/>
              </w:rPr>
              <w:t xml:space="preserve">2 </w:t>
            </w:r>
            <w:r>
              <w:t xml:space="preserve">DQ 10  (L34)           </w:t>
            </w:r>
          </w:p>
        </w:tc>
        <w:tc>
          <w:tcPr>
            <w:tcW w:w="1908" w:type="dxa"/>
          </w:tcPr>
          <w:p w:rsidR="003B43AD" w:rsidRDefault="003B43AD" w:rsidP="003B43AD">
            <w:r>
              <w:rPr>
                <w:b/>
              </w:rPr>
              <w:t>3</w:t>
            </w:r>
            <w:r w:rsidRPr="0020635E">
              <w:rPr>
                <w:b/>
              </w:rPr>
              <w:t xml:space="preserve"> </w:t>
            </w:r>
            <w:r w:rsidRPr="00CE654B">
              <w:t>L36</w:t>
            </w:r>
            <w:r>
              <w:t xml:space="preserve">, HW36                                 </w:t>
            </w:r>
          </w:p>
        </w:tc>
        <w:tc>
          <w:tcPr>
            <w:tcW w:w="1782" w:type="dxa"/>
          </w:tcPr>
          <w:p w:rsidR="003B43AD" w:rsidRDefault="003B43AD" w:rsidP="003B43AD">
            <w:r>
              <w:rPr>
                <w:b/>
              </w:rPr>
              <w:t>4</w:t>
            </w:r>
            <w:r>
              <w:t xml:space="preserve"> DQ 10  (L34-35) WA bonus L35          </w:t>
            </w:r>
          </w:p>
        </w:tc>
        <w:tc>
          <w:tcPr>
            <w:tcW w:w="1890" w:type="dxa"/>
          </w:tcPr>
          <w:p w:rsidR="003B43AD" w:rsidRPr="008B26CA" w:rsidRDefault="003B43AD" w:rsidP="003B43AD">
            <w:r>
              <w:rPr>
                <w:b/>
              </w:rPr>
              <w:t xml:space="preserve">5 </w:t>
            </w:r>
            <w:r>
              <w:t xml:space="preserve">Review  final   L1-L36                </w:t>
            </w:r>
          </w:p>
        </w:tc>
      </w:tr>
      <w:tr w:rsidR="003B43AD" w:rsidTr="003B43AD">
        <w:trPr>
          <w:trHeight w:val="458"/>
        </w:trPr>
        <w:tc>
          <w:tcPr>
            <w:tcW w:w="1728" w:type="dxa"/>
            <w:tcBorders>
              <w:left w:val="nil"/>
            </w:tcBorders>
          </w:tcPr>
          <w:p w:rsidR="003B43AD" w:rsidRDefault="003B43AD" w:rsidP="003B43AD">
            <w:pPr>
              <w:rPr>
                <w:b/>
              </w:rPr>
            </w:pPr>
          </w:p>
        </w:tc>
        <w:tc>
          <w:tcPr>
            <w:tcW w:w="1980" w:type="dxa"/>
          </w:tcPr>
          <w:p w:rsidR="003B43AD" w:rsidRDefault="003B43AD" w:rsidP="003B43AD">
            <w:r>
              <w:rPr>
                <w:b/>
              </w:rPr>
              <w:t>8</w:t>
            </w:r>
            <w:r>
              <w:t xml:space="preserve"> Review  final   L1-L36</w:t>
            </w:r>
          </w:p>
        </w:tc>
        <w:tc>
          <w:tcPr>
            <w:tcW w:w="1800" w:type="dxa"/>
          </w:tcPr>
          <w:p w:rsidR="003B43AD" w:rsidRPr="00E767C2" w:rsidRDefault="003B43AD" w:rsidP="003B43AD">
            <w:r>
              <w:rPr>
                <w:b/>
              </w:rPr>
              <w:t xml:space="preserve">9  </w:t>
            </w:r>
            <w:r>
              <w:t>No disc class.</w:t>
            </w:r>
            <w:r>
              <w:rPr>
                <w:b/>
              </w:rPr>
              <w:t xml:space="preserve">   </w:t>
            </w:r>
            <w:r>
              <w:t>WA bonus L36</w:t>
            </w:r>
            <w:r>
              <w:rPr>
                <w:b/>
              </w:rPr>
              <w:t xml:space="preserve">                </w:t>
            </w:r>
            <w:r>
              <w:t xml:space="preserve">           </w:t>
            </w:r>
          </w:p>
        </w:tc>
        <w:tc>
          <w:tcPr>
            <w:tcW w:w="1908" w:type="dxa"/>
          </w:tcPr>
          <w:p w:rsidR="003B43AD" w:rsidRDefault="003B43AD" w:rsidP="003B43AD">
            <w:r>
              <w:rPr>
                <w:b/>
              </w:rPr>
              <w:t xml:space="preserve">10 </w:t>
            </w:r>
            <w:r>
              <w:t>Review  final   L1-L36</w:t>
            </w:r>
          </w:p>
        </w:tc>
        <w:tc>
          <w:tcPr>
            <w:tcW w:w="1782" w:type="dxa"/>
          </w:tcPr>
          <w:p w:rsidR="003B43AD" w:rsidRDefault="003B43AD" w:rsidP="003B43AD">
            <w:r>
              <w:rPr>
                <w:b/>
              </w:rPr>
              <w:t xml:space="preserve">11  </w:t>
            </w:r>
            <w:r w:rsidRPr="00FF0443">
              <w:rPr>
                <w:b/>
              </w:rPr>
              <w:t>No class</w:t>
            </w:r>
            <w:r>
              <w:t xml:space="preserve">  Reading Day</w:t>
            </w:r>
          </w:p>
        </w:tc>
        <w:tc>
          <w:tcPr>
            <w:tcW w:w="1890" w:type="dxa"/>
          </w:tcPr>
          <w:p w:rsidR="003B43AD" w:rsidRDefault="003B43AD" w:rsidP="003B43AD">
            <w:r>
              <w:rPr>
                <w:b/>
              </w:rPr>
              <w:t xml:space="preserve">12  </w:t>
            </w:r>
            <w:r w:rsidRPr="00FF0443">
              <w:rPr>
                <w:b/>
              </w:rPr>
              <w:t>No class</w:t>
            </w:r>
            <w:r>
              <w:t xml:space="preserve">    Reading Day</w:t>
            </w:r>
          </w:p>
        </w:tc>
      </w:tr>
    </w:tbl>
    <w:p w:rsidR="003B43AD" w:rsidRDefault="003B43AD" w:rsidP="003B43AD">
      <w:r>
        <w:tab/>
      </w:r>
      <w:r>
        <w:tab/>
      </w:r>
    </w:p>
    <w:p w:rsidR="003B43AD" w:rsidRDefault="003B43AD" w:rsidP="003B43AD">
      <w:pPr>
        <w:rPr>
          <w:b/>
        </w:rPr>
      </w:pPr>
      <w:r w:rsidRPr="00624FF8">
        <w:rPr>
          <w:b/>
          <w:color w:val="FF0000"/>
          <w:sz w:val="28"/>
          <w:szCs w:val="28"/>
        </w:rPr>
        <w:t>Cumulative final</w:t>
      </w:r>
      <w:r w:rsidRPr="009346C2">
        <w:rPr>
          <w:b/>
          <w:sz w:val="28"/>
          <w:szCs w:val="28"/>
        </w:rPr>
        <w:t xml:space="preserve"> is </w:t>
      </w:r>
      <w:r w:rsidR="004B2384">
        <w:rPr>
          <w:b/>
          <w:sz w:val="28"/>
          <w:szCs w:val="28"/>
        </w:rPr>
        <w:t>December 13, Saturday at 3:00 p</w:t>
      </w:r>
      <w:r w:rsidRPr="009346C2">
        <w:rPr>
          <w:b/>
          <w:sz w:val="28"/>
          <w:szCs w:val="28"/>
        </w:rPr>
        <w:t>.m.</w:t>
      </w:r>
      <w:r>
        <w:rPr>
          <w:b/>
        </w:rPr>
        <w:t xml:space="preserve">   </w:t>
      </w:r>
      <w:r w:rsidRPr="009346C2">
        <w:t xml:space="preserve">Final grades are available on ISIS on </w:t>
      </w:r>
      <w:r>
        <w:t>Dec 24</w:t>
      </w:r>
      <w:r w:rsidRPr="009346C2">
        <w:t>.</w:t>
      </w:r>
    </w:p>
    <w:p w:rsidR="001A2FE9" w:rsidRPr="002A425F" w:rsidRDefault="001A2FE9" w:rsidP="00C94BC7">
      <w:pPr>
        <w:rPr>
          <w:b/>
        </w:rPr>
      </w:pPr>
      <w:r>
        <w:t>2. INTRODUCTION</w:t>
      </w:r>
    </w:p>
    <w:p w:rsidR="001C44BF" w:rsidRDefault="001A2FE9" w:rsidP="00C11FCD">
      <w:pPr>
        <w:pStyle w:val="ListParagraph"/>
      </w:pPr>
      <w:r w:rsidRPr="00263CEB">
        <w:rPr>
          <w:b/>
          <w:u w:val="single"/>
        </w:rPr>
        <w:t>2.a</w:t>
      </w:r>
      <w:r>
        <w:t xml:space="preserve">  </w:t>
      </w:r>
      <w:r w:rsidRPr="003E33C6">
        <w:rPr>
          <w:b/>
          <w:u w:val="single"/>
        </w:rPr>
        <w:t>COURSE CONTENT</w:t>
      </w:r>
      <w:r>
        <w:rPr>
          <w:u w:val="single"/>
        </w:rPr>
        <w:t xml:space="preserve"> </w:t>
      </w:r>
      <w:r>
        <w:t xml:space="preserve">:  </w:t>
      </w:r>
      <w:r w:rsidR="006F083F" w:rsidRPr="006F083F">
        <w:t xml:space="preserve">College algebra, functions, coordinate geometry, exponential and logarithmic functions, and trigonometry. This </w:t>
      </w:r>
      <w:r w:rsidR="006F083F" w:rsidRPr="001C44BF">
        <w:rPr>
          <w:b/>
        </w:rPr>
        <w:t>fast-paced course</w:t>
      </w:r>
      <w:r w:rsidR="006F083F" w:rsidRPr="006F083F">
        <w:t xml:space="preserve"> is designed as a review of algebra and trigonometry to prepare the student for calculus</w:t>
      </w:r>
      <w:r w:rsidR="00282EE4">
        <w:t>, in particular, MAC2311 Calculus 1 for engineering and science majors</w:t>
      </w:r>
      <w:r w:rsidR="006F083F" w:rsidRPr="006F083F">
        <w:t>.</w:t>
      </w:r>
      <w:r w:rsidR="00282EE4">
        <w:t xml:space="preserve"> </w:t>
      </w:r>
    </w:p>
    <w:p w:rsidR="001C44BF" w:rsidRDefault="001C44BF" w:rsidP="00C11FCD">
      <w:pPr>
        <w:pStyle w:val="ListParagraph"/>
      </w:pPr>
    </w:p>
    <w:p w:rsidR="00DB6FF2" w:rsidRDefault="006F083F" w:rsidP="001C44BF">
      <w:pPr>
        <w:pStyle w:val="ListParagraph"/>
      </w:pPr>
      <w:r w:rsidRPr="006F083F">
        <w:t xml:space="preserve"> </w:t>
      </w:r>
      <w:r w:rsidR="009A4E75" w:rsidRPr="006F083F">
        <w:t>A</w:t>
      </w:r>
      <w:r w:rsidR="009A4E75">
        <w:t xml:space="preserve"> minimum grade of C</w:t>
      </w:r>
      <w:r w:rsidR="00540013">
        <w:t xml:space="preserve"> (not C-)</w:t>
      </w:r>
      <w:r>
        <w:t xml:space="preserve"> in MAC1147</w:t>
      </w:r>
      <w:r w:rsidR="009A4E75">
        <w:t xml:space="preserve"> satisfies </w:t>
      </w:r>
      <w:r>
        <w:t>four</w:t>
      </w:r>
      <w:r w:rsidR="009A4E75">
        <w:t xml:space="preserve"> hours of the general education requirement and also satisfies the </w:t>
      </w:r>
      <w:r w:rsidR="002F1D3F">
        <w:t>pure</w:t>
      </w:r>
      <w:r w:rsidR="00540013">
        <w:t xml:space="preserve"> </w:t>
      </w:r>
      <w:r w:rsidR="009A4E75">
        <w:t>math portion of the state Writing/Math</w:t>
      </w:r>
      <w:r w:rsidR="00F86C57">
        <w:t xml:space="preserve"> requirement</w:t>
      </w:r>
      <w:r w:rsidR="0094282F">
        <w:t>.  Note:  A student can receive at most four credits for taking both MAC1147</w:t>
      </w:r>
      <w:r w:rsidR="00ED111B">
        <w:t>,</w:t>
      </w:r>
      <w:r w:rsidR="0094282F">
        <w:t xml:space="preserve"> and </w:t>
      </w:r>
      <w:r w:rsidR="00ED111B">
        <w:t xml:space="preserve">MAC1140 or </w:t>
      </w:r>
      <w:r w:rsidR="0094282F">
        <w:t>MAC1114, and at most five credit hours for taking MAC1147, MAC1140, and MAC1114</w:t>
      </w:r>
      <w:r>
        <w:rPr>
          <w:rFonts w:ascii="Verdana" w:hAnsi="Verdana"/>
        </w:rPr>
        <w:t>.</w:t>
      </w:r>
      <w:r w:rsidR="0094282F">
        <w:rPr>
          <w:rFonts w:ascii="Verdana" w:hAnsi="Verdana"/>
        </w:rPr>
        <w:t xml:space="preserve">  </w:t>
      </w:r>
      <w:r w:rsidR="004B1A67">
        <w:t>Students who successfu</w:t>
      </w:r>
      <w:r w:rsidR="00540013">
        <w:t xml:space="preserve">lly complete this course (C or better) </w:t>
      </w:r>
      <w:r w:rsidR="004B1A67">
        <w:t xml:space="preserve">can advance </w:t>
      </w:r>
      <w:r w:rsidR="002F1D3F">
        <w:t xml:space="preserve">directly </w:t>
      </w:r>
      <w:r w:rsidR="00282EE4">
        <w:t>to MAC2311</w:t>
      </w:r>
      <w:r w:rsidR="004B1A67">
        <w:t>,</w:t>
      </w:r>
      <w:r w:rsidR="0094282F">
        <w:t xml:space="preserve"> Analytical Geometry and Calculus 1.</w:t>
      </w:r>
      <w:r w:rsidR="004B1A67">
        <w:t xml:space="preserve"> </w:t>
      </w:r>
    </w:p>
    <w:p w:rsidR="00DB6FF2" w:rsidRDefault="00DB6FF2" w:rsidP="001A2FE9">
      <w:pPr>
        <w:pStyle w:val="ListParagraph"/>
      </w:pPr>
    </w:p>
    <w:p w:rsidR="0019487A" w:rsidRDefault="0094282F" w:rsidP="001A2FE9">
      <w:pPr>
        <w:pStyle w:val="ListParagraph"/>
      </w:pPr>
      <w:r>
        <w:t>S</w:t>
      </w:r>
      <w:r w:rsidR="004B1A67">
        <w:t xml:space="preserve">tudents </w:t>
      </w:r>
      <w:r>
        <w:t xml:space="preserve">who desire a slower pace may take </w:t>
      </w:r>
      <w:r w:rsidR="00DB6FF2">
        <w:t xml:space="preserve">MAC1140 </w:t>
      </w:r>
      <w:r>
        <w:t xml:space="preserve">Precalculus Algebra </w:t>
      </w:r>
      <w:r w:rsidR="00DB6FF2">
        <w:t xml:space="preserve">followed by MAC1114 Trigonometry. </w:t>
      </w:r>
      <w:r w:rsidR="004B1A67">
        <w:t xml:space="preserve"> The sequence of both MAC1140 and MAC1114 covers the same material and uses the same text as the one semester, faster paced course, MAC1147, Precalculus Algebra and Trigonometry.  </w:t>
      </w:r>
    </w:p>
    <w:p w:rsidR="0094282F" w:rsidRDefault="0094282F" w:rsidP="001A2FE9">
      <w:pPr>
        <w:pStyle w:val="ListParagraph"/>
      </w:pPr>
    </w:p>
    <w:p w:rsidR="0019487A" w:rsidRDefault="0019487A" w:rsidP="001A2FE9">
      <w:pPr>
        <w:pStyle w:val="ListParagraph"/>
      </w:pPr>
      <w:r>
        <w:t xml:space="preserve">Students taking this course for general education credit or the </w:t>
      </w:r>
      <w:r w:rsidR="00540013">
        <w:t xml:space="preserve">pure math </w:t>
      </w:r>
      <w:r>
        <w:t>portion of the Writing/Math requirement, and who do not need precalculus for their major or as preparation for calculus, might consider taking MGF1106</w:t>
      </w:r>
      <w:r w:rsidR="00504403">
        <w:t>,</w:t>
      </w:r>
      <w:r w:rsidR="00F25CA8">
        <w:t xml:space="preserve"> MGF</w:t>
      </w:r>
      <w:r>
        <w:t>1107</w:t>
      </w:r>
      <w:r w:rsidR="002F1D3F">
        <w:t>, or</w:t>
      </w:r>
      <w:r w:rsidR="00D549B2">
        <w:t xml:space="preserve"> MAC1105.  For more information on math courses</w:t>
      </w:r>
      <w:r w:rsidR="00DB6FF2">
        <w:t xml:space="preserve"> and math advisors</w:t>
      </w:r>
      <w:r w:rsidR="00D549B2">
        <w:t xml:space="preserve">  go to</w:t>
      </w:r>
      <w:r w:rsidR="00DB6FF2">
        <w:t xml:space="preserve"> http://www.math.ufl.edu</w:t>
      </w:r>
      <w:r w:rsidR="00D549B2">
        <w:t>.</w:t>
      </w:r>
    </w:p>
    <w:p w:rsidR="00D549B2" w:rsidRDefault="00D549B2" w:rsidP="001A2FE9">
      <w:pPr>
        <w:pStyle w:val="ListParagraph"/>
      </w:pPr>
    </w:p>
    <w:p w:rsidR="00DB6FF2" w:rsidRDefault="00D549B2" w:rsidP="001A2FE9">
      <w:pPr>
        <w:pStyle w:val="ListParagraph"/>
      </w:pPr>
      <w:r w:rsidRPr="00263CEB">
        <w:rPr>
          <w:b/>
          <w:u w:val="single"/>
        </w:rPr>
        <w:t>2.b</w:t>
      </w:r>
      <w:r w:rsidRPr="00D549B2">
        <w:rPr>
          <w:u w:val="single"/>
        </w:rPr>
        <w:t xml:space="preserve"> </w:t>
      </w:r>
      <w:r w:rsidRPr="003E33C6">
        <w:rPr>
          <w:b/>
          <w:u w:val="single"/>
        </w:rPr>
        <w:t>PREREQUISITES</w:t>
      </w:r>
      <w:r>
        <w:t xml:space="preserve">:  </w:t>
      </w:r>
      <w:r w:rsidR="00F25CA8" w:rsidRPr="006F083F">
        <w:t>This course assumes prior knowledge of intermediate algebra (Algebra 2) and trigonometry</w:t>
      </w:r>
      <w:r w:rsidR="00F25CA8">
        <w:t>.  Students should</w:t>
      </w:r>
      <w:r w:rsidR="00D03E3F">
        <w:t xml:space="preserve"> be able to do arithmetic without a calculator</w:t>
      </w:r>
      <w:r>
        <w:t>.</w:t>
      </w:r>
      <w:r w:rsidR="00DB6FF2">
        <w:t xml:space="preserve">  </w:t>
      </w:r>
    </w:p>
    <w:p w:rsidR="00DB6FF2" w:rsidRDefault="00DB6FF2" w:rsidP="001A2FE9">
      <w:pPr>
        <w:pStyle w:val="ListParagraph"/>
      </w:pPr>
    </w:p>
    <w:p w:rsidR="001A2FE9" w:rsidRDefault="00F25CA8" w:rsidP="00A26A74">
      <w:pPr>
        <w:pStyle w:val="ListParagraph"/>
      </w:pPr>
      <w:r>
        <w:t>MAC1147</w:t>
      </w:r>
      <w:r w:rsidR="00DB6FF2">
        <w:t xml:space="preserve"> begins with a </w:t>
      </w:r>
      <w:r w:rsidR="00F86C57">
        <w:t xml:space="preserve">short </w:t>
      </w:r>
      <w:r w:rsidR="00DB6FF2">
        <w:t xml:space="preserve">review of high school algebra topics (appendices A1 – A7).  </w:t>
      </w:r>
      <w:r w:rsidR="00DB6FF2">
        <w:rPr>
          <w:b/>
        </w:rPr>
        <w:t xml:space="preserve">You should already be competent in working this material. </w:t>
      </w:r>
      <w:r w:rsidR="00DB6FF2">
        <w:t xml:space="preserve">  </w:t>
      </w:r>
    </w:p>
    <w:p w:rsidR="00A26A74" w:rsidRDefault="00A26A74" w:rsidP="00A26A74">
      <w:pPr>
        <w:pStyle w:val="ListParagraph"/>
      </w:pPr>
    </w:p>
    <w:p w:rsidR="003B43AD" w:rsidRPr="007A6581" w:rsidRDefault="00A26A74" w:rsidP="007A6581">
      <w:pPr>
        <w:pStyle w:val="ListParagraph"/>
      </w:pPr>
      <w:r w:rsidRPr="00263CEB">
        <w:rPr>
          <w:b/>
          <w:u w:val="single"/>
        </w:rPr>
        <w:t>2.c</w:t>
      </w:r>
      <w:r w:rsidR="001A2FE9">
        <w:t xml:space="preserve">  </w:t>
      </w:r>
      <w:r w:rsidR="001A2FE9" w:rsidRPr="003E33C6">
        <w:rPr>
          <w:b/>
          <w:u w:val="single"/>
        </w:rPr>
        <w:t>REQUIRED MATERIALS</w:t>
      </w:r>
      <w:r w:rsidR="001A2FE9">
        <w:t xml:space="preserve">:  </w:t>
      </w:r>
      <w:r w:rsidR="002F1D3F">
        <w:t xml:space="preserve"> </w:t>
      </w:r>
      <w:r w:rsidR="0007276A">
        <w:t xml:space="preserve"> </w:t>
      </w:r>
    </w:p>
    <w:p w:rsidR="003B43AD" w:rsidRDefault="003B43AD" w:rsidP="003B43AD">
      <w:r>
        <w:t xml:space="preserve">               - Access (either the e-book or a hardcopy) to the textbook </w:t>
      </w:r>
      <w:r w:rsidRPr="003B43AD">
        <w:rPr>
          <w:u w:val="single"/>
        </w:rPr>
        <w:t>Precalculus</w:t>
      </w:r>
      <w:r>
        <w:t>, 9th edition, by Larson.</w:t>
      </w:r>
    </w:p>
    <w:p w:rsidR="007A6581" w:rsidRDefault="007A6581" w:rsidP="003B43AD">
      <w:r>
        <w:t xml:space="preserve">            </w:t>
      </w:r>
      <w:r w:rsidR="003B43AD">
        <w:t xml:space="preserve">  -  Online program WebAssign</w:t>
      </w:r>
      <w:r>
        <w:t xml:space="preserve">.  Students will need to </w:t>
      </w:r>
      <w:r w:rsidRPr="007A6581">
        <w:rPr>
          <w:b/>
        </w:rPr>
        <w:t>purchase the access code</w:t>
      </w:r>
      <w:r>
        <w:t xml:space="preserve"> for the online WebAssign.        Webassign provides a </w:t>
      </w:r>
      <w:r w:rsidRPr="007A6581">
        <w:rPr>
          <w:b/>
        </w:rPr>
        <w:t>two week free grace period</w:t>
      </w:r>
      <w:r>
        <w:t xml:space="preserve"> to use the online homework system before you must purchase an access code. To use the grace period go to </w:t>
      </w:r>
      <w:hyperlink r:id="rId11" w:history="1">
        <w:r w:rsidRPr="00E20FE2">
          <w:rPr>
            <w:rStyle w:val="Hyperlink"/>
          </w:rPr>
          <w:t>www.webassign.net/ufl/login.html</w:t>
        </w:r>
      </w:hyperlink>
      <w:r>
        <w:t xml:space="preserve"> and use your Gatorlink info.                          </w:t>
      </w:r>
    </w:p>
    <w:p w:rsidR="00150E9A" w:rsidRDefault="007A6581" w:rsidP="007A6581">
      <w:r>
        <w:t xml:space="preserve">             - The solutions manual is NOT required.</w:t>
      </w:r>
      <w:r w:rsidR="0007276A" w:rsidRPr="003B43AD">
        <w:rPr>
          <w:rFonts w:cs="Courier New"/>
        </w:rPr>
        <w:br/>
      </w:r>
      <w:r w:rsidR="0007276A" w:rsidRPr="003B43AD">
        <w:rPr>
          <w:rFonts w:cs="Courier New"/>
        </w:rPr>
        <w:br/>
        <w:t>There are several purchase options:</w:t>
      </w:r>
      <w:r w:rsidR="0007276A" w:rsidRPr="003B43AD">
        <w:rPr>
          <w:rFonts w:cs="Courier New"/>
        </w:rPr>
        <w:br/>
      </w:r>
      <w:r w:rsidR="0007276A" w:rsidRPr="003B43AD">
        <w:rPr>
          <w:rFonts w:cs="Courier New"/>
        </w:rPr>
        <w:br/>
        <w:t xml:space="preserve">a)  Purchase directly from the publisher at </w:t>
      </w:r>
      <w:hyperlink r:id="rId12" w:tgtFrame="_blank" w:history="1">
        <w:r w:rsidR="0007276A" w:rsidRPr="003B43AD">
          <w:rPr>
            <w:rStyle w:val="Hyperlink"/>
            <w:rFonts w:cs="Courier New"/>
          </w:rPr>
          <w:t>http://www.cengagebrain.com/shop/en/US/storefront/US?cmd=DisplayLandingPage&amp;entityNumber=4462&amp;entryPoint=storefront&amp;cid=1-1MSYIRB&amp;id=60333&amp;messageType=DisplayLandingPage</w:t>
        </w:r>
      </w:hyperlink>
      <w:r w:rsidR="0007276A" w:rsidRPr="003B43AD">
        <w:rPr>
          <w:rFonts w:cs="Courier New"/>
        </w:rPr>
        <w:t xml:space="preserve"> .</w:t>
      </w:r>
      <w:r w:rsidR="004E589D" w:rsidRPr="003B43AD">
        <w:rPr>
          <w:rFonts w:cs="Courier New"/>
        </w:rPr>
        <w:t xml:space="preserve">  If this link doesn’t work try </w:t>
      </w:r>
      <w:hyperlink r:id="rId13" w:tgtFrame="_blank" w:history="1">
        <w:r w:rsidR="004E589D" w:rsidRPr="003B43AD">
          <w:rPr>
            <w:rStyle w:val="Hyperlink"/>
            <w:color w:val="000000"/>
          </w:rPr>
          <w:t>http://www.cengagebrain.com/micro/1-1MSYIRB</w:t>
        </w:r>
      </w:hyperlink>
      <w:r w:rsidR="004E589D">
        <w:t>.</w:t>
      </w:r>
      <w:r w:rsidR="0007276A" w:rsidRPr="003B43AD">
        <w:rPr>
          <w:rFonts w:cs="Courier New"/>
        </w:rPr>
        <w:br/>
      </w:r>
      <w:r w:rsidR="0007276A" w:rsidRPr="003B43AD">
        <w:rPr>
          <w:rFonts w:cs="Courier New"/>
        </w:rPr>
        <w:br/>
        <w:t>$86 = custom UF paperback book, e-book and WebAssign access.</w:t>
      </w:r>
      <w:r w:rsidR="0007276A" w:rsidRPr="003B43AD">
        <w:rPr>
          <w:rFonts w:cs="Courier New"/>
        </w:rPr>
        <w:br/>
        <w:t>$50 = e-book and WebAssign access.</w:t>
      </w:r>
      <w:r w:rsidR="0007276A" w:rsidRPr="003B43AD">
        <w:rPr>
          <w:rFonts w:cs="Courier New"/>
        </w:rPr>
        <w:br/>
      </w:r>
      <w:r w:rsidR="0007276A" w:rsidRPr="003B43AD">
        <w:rPr>
          <w:rFonts w:cs="Courier New"/>
        </w:rPr>
        <w:br/>
        <w:t>b)  You can purchase the WebAssign access code at a bookstore</w:t>
      </w:r>
      <w:r>
        <w:rPr>
          <w:rFonts w:cs="Courier New"/>
        </w:rPr>
        <w:t xml:space="preserve">, at </w:t>
      </w:r>
      <w:hyperlink r:id="rId14" w:history="1">
        <w:r w:rsidRPr="00E20FE2">
          <w:rPr>
            <w:rStyle w:val="Hyperlink"/>
          </w:rPr>
          <w:t>www.webassign.net/ufl/login.html</w:t>
        </w:r>
      </w:hyperlink>
      <w:r>
        <w:rPr>
          <w:rFonts w:cs="Courier New"/>
        </w:rPr>
        <w:t xml:space="preserve"> </w:t>
      </w:r>
      <w:r w:rsidR="0007276A" w:rsidRPr="003B43AD">
        <w:rPr>
          <w:rFonts w:cs="Courier New"/>
        </w:rPr>
        <w:t xml:space="preserve"> </w:t>
      </w:r>
      <w:r w:rsidR="00BE4E5A" w:rsidRPr="00BE4E5A">
        <w:rPr>
          <w:rFonts w:cs="Courier New"/>
        </w:rPr>
        <w:t xml:space="preserve">, </w:t>
      </w:r>
      <w:r w:rsidR="0007276A" w:rsidRPr="003B43AD">
        <w:rPr>
          <w:rFonts w:cs="Courier New"/>
        </w:rPr>
        <w:t>or elsewhere. You can also purchase the text at a bookstore or elsewhere.</w:t>
      </w:r>
      <w:r w:rsidR="00C93CAF" w:rsidRPr="003B43AD">
        <w:rPr>
          <w:rFonts w:cs="Courier New"/>
        </w:rPr>
        <w:t xml:space="preserve"> </w:t>
      </w:r>
      <w:r w:rsidR="0007276A" w:rsidRPr="003B43AD">
        <w:rPr>
          <w:rFonts w:cs="Courier New"/>
        </w:rPr>
        <w:t xml:space="preserve"> Prices vary.  </w:t>
      </w:r>
      <w:r w:rsidR="001355F1">
        <w:rPr>
          <w:rFonts w:cs="Courier New"/>
        </w:rPr>
        <w:t xml:space="preserve">If you purchase a new book the WebAssign access code might come with it. </w:t>
      </w:r>
      <w:r w:rsidR="0007276A" w:rsidRPr="003B43AD">
        <w:rPr>
          <w:rFonts w:cs="Courier New"/>
        </w:rPr>
        <w:t xml:space="preserve">Note:  The complete edition of the book can be used or the </w:t>
      </w:r>
      <w:r w:rsidR="00150E9A" w:rsidRPr="003B43AD">
        <w:rPr>
          <w:rFonts w:cs="Courier New"/>
        </w:rPr>
        <w:t>UF Custom edition can be used</w:t>
      </w:r>
      <w:r w:rsidR="00C93CAF" w:rsidRPr="003B43AD">
        <w:rPr>
          <w:rFonts w:cs="Courier New"/>
        </w:rPr>
        <w:t xml:space="preserve"> (9</w:t>
      </w:r>
      <w:r w:rsidR="00C93CAF" w:rsidRPr="003B43AD">
        <w:rPr>
          <w:rFonts w:cs="Courier New"/>
          <w:vertAlign w:val="superscript"/>
        </w:rPr>
        <w:t>th</w:t>
      </w:r>
      <w:r w:rsidR="00C93CAF" w:rsidRPr="003B43AD">
        <w:rPr>
          <w:rFonts w:cs="Courier New"/>
        </w:rPr>
        <w:t xml:space="preserve"> edition)</w:t>
      </w:r>
      <w:r w:rsidR="00150E9A" w:rsidRPr="003B43AD">
        <w:rPr>
          <w:rFonts w:cs="Courier New"/>
        </w:rPr>
        <w:t>.</w:t>
      </w:r>
    </w:p>
    <w:p w:rsidR="00150E9A" w:rsidRDefault="00150E9A" w:rsidP="00CA78F5">
      <w:r w:rsidRPr="00CA78F5">
        <w:rPr>
          <w:b/>
        </w:rPr>
        <w:t>Once you have purchased the WebAssign</w:t>
      </w:r>
      <w:r>
        <w:t xml:space="preserve"> access code, go to </w:t>
      </w:r>
      <w:hyperlink r:id="rId15" w:history="1">
        <w:r w:rsidRPr="00D91C5E">
          <w:rPr>
            <w:rStyle w:val="Hyperlink"/>
          </w:rPr>
          <w:t>www.webassign.net/ufl/login.html</w:t>
        </w:r>
      </w:hyperlink>
      <w:r>
        <w:t xml:space="preserve">   and use your gatorlink to login.</w:t>
      </w:r>
    </w:p>
    <w:p w:rsidR="0007276A" w:rsidRPr="00CA78F5" w:rsidRDefault="0007276A" w:rsidP="00CA78F5">
      <w:pPr>
        <w:rPr>
          <w:rFonts w:cs="Courier New"/>
        </w:rPr>
      </w:pPr>
      <w:r>
        <w:t xml:space="preserve">Copies of the book and solutions manual are also available for in-library use at the reserve desk of UF Norman Library and UF Smathers Library West.  </w:t>
      </w:r>
    </w:p>
    <w:p w:rsidR="0007276A" w:rsidRPr="0007276A" w:rsidRDefault="0007276A" w:rsidP="0007276A">
      <w:pPr>
        <w:pStyle w:val="ListParagraph"/>
        <w:rPr>
          <w:b/>
        </w:rPr>
      </w:pPr>
    </w:p>
    <w:p w:rsidR="00206895" w:rsidRDefault="00206895" w:rsidP="001A2FE9">
      <w:pPr>
        <w:pStyle w:val="ListParagraph"/>
      </w:pPr>
    </w:p>
    <w:p w:rsidR="009566B7" w:rsidRDefault="009566B7" w:rsidP="001A2FE9">
      <w:pPr>
        <w:pStyle w:val="ListParagraph"/>
      </w:pPr>
      <w:r w:rsidRPr="00263CEB">
        <w:rPr>
          <w:b/>
          <w:u w:val="single"/>
        </w:rPr>
        <w:t>2.d</w:t>
      </w:r>
      <w:r>
        <w:t xml:space="preserve"> </w:t>
      </w:r>
      <w:r w:rsidR="00C60191">
        <w:rPr>
          <w:b/>
          <w:u w:val="single"/>
        </w:rPr>
        <w:t>E-LEARNING SAKAI</w:t>
      </w:r>
      <w:r>
        <w:t xml:space="preserve">:  E-Learning Sakai, a free UF tool, is located at </w:t>
      </w:r>
      <w:hyperlink r:id="rId16" w:history="1">
        <w:r w:rsidRPr="00B5730A">
          <w:rPr>
            <w:rStyle w:val="Hyperlink"/>
          </w:rPr>
          <w:t>http://lss.at.ufl.edu</w:t>
        </w:r>
      </w:hyperlink>
      <w:r>
        <w:t xml:space="preserve">.  </w:t>
      </w:r>
      <w:r w:rsidR="0007276A">
        <w:t xml:space="preserve">Use your Gatorlink name and password to login.  </w:t>
      </w:r>
      <w:r>
        <w:t xml:space="preserve">You can find your grades, announcements, lecture outlines, office hours, free help information, test locations, mail tool, etc. at this site.  </w:t>
      </w:r>
      <w:r w:rsidR="00F25CA8">
        <w:t xml:space="preserve">You are responsible </w:t>
      </w:r>
      <w:r w:rsidR="001C44BF">
        <w:t xml:space="preserve">for verifying </w:t>
      </w:r>
      <w:r w:rsidR="00F25CA8">
        <w:t xml:space="preserve">that your grades are accurate.  </w:t>
      </w:r>
      <w:r w:rsidR="00F25CA8">
        <w:rPr>
          <w:b/>
        </w:rPr>
        <w:t>You have one week after a score has been posted</w:t>
      </w:r>
      <w:r w:rsidR="0007276A">
        <w:rPr>
          <w:b/>
        </w:rPr>
        <w:t xml:space="preserve"> or the graded paper is handed back</w:t>
      </w:r>
      <w:r w:rsidR="00F25CA8">
        <w:rPr>
          <w:b/>
        </w:rPr>
        <w:t xml:space="preserve"> to contact your discussion leader if you believe there has been a </w:t>
      </w:r>
      <w:r w:rsidR="00B642F4">
        <w:rPr>
          <w:b/>
        </w:rPr>
        <w:t xml:space="preserve">grading or a </w:t>
      </w:r>
      <w:r w:rsidR="00F25CA8">
        <w:rPr>
          <w:b/>
        </w:rPr>
        <w:t xml:space="preserve">recording error.   </w:t>
      </w:r>
    </w:p>
    <w:p w:rsidR="00C60191" w:rsidRDefault="00C60191" w:rsidP="001A2FE9">
      <w:pPr>
        <w:pStyle w:val="ListParagraph"/>
      </w:pPr>
    </w:p>
    <w:p w:rsidR="00484FAC" w:rsidRPr="00666D40" w:rsidRDefault="00C60191" w:rsidP="00666D40">
      <w:pPr>
        <w:ind w:left="720"/>
      </w:pPr>
      <w:r w:rsidRPr="00263CEB">
        <w:rPr>
          <w:b/>
          <w:u w:val="single"/>
        </w:rPr>
        <w:t>2.e</w:t>
      </w:r>
      <w:r>
        <w:t xml:space="preserve"> </w:t>
      </w:r>
      <w:r w:rsidRPr="00C60191">
        <w:rPr>
          <w:b/>
          <w:u w:val="single"/>
        </w:rPr>
        <w:t>LECTURES</w:t>
      </w:r>
      <w:r w:rsidR="003E33C6">
        <w:rPr>
          <w:b/>
        </w:rPr>
        <w:t xml:space="preserve">:  </w:t>
      </w:r>
      <w:r w:rsidR="00666D40">
        <w:t xml:space="preserve">You may print out the outlines for the lecture notes which can be found on Sakai under Course Materials or you can purchase them at Target Copy Center on 1412 West University Avenue for about $15.  </w:t>
      </w:r>
    </w:p>
    <w:p w:rsidR="00EC39A6" w:rsidRDefault="00484FAC" w:rsidP="00EC39A6">
      <w:pPr>
        <w:pStyle w:val="ListParagraph"/>
      </w:pPr>
      <w:r>
        <w:rPr>
          <w:b/>
          <w:u w:val="single"/>
        </w:rPr>
        <w:t>LIVE LECTURE STUDENTS</w:t>
      </w:r>
      <w:r w:rsidRPr="00484FAC">
        <w:t>:</w:t>
      </w:r>
      <w:r>
        <w:t xml:space="preserve"> </w:t>
      </w:r>
      <w:r w:rsidR="003E33C6">
        <w:t xml:space="preserve">The lecture provides the main presentation of course material and will follow as closely as possible the calendar and lecture outline provided in this guide.  </w:t>
      </w:r>
      <w:r w:rsidR="003E33C6">
        <w:rPr>
          <w:b/>
        </w:rPr>
        <w:t>Attendance in lecture is required.</w:t>
      </w:r>
      <w:r w:rsidR="003E33C6">
        <w:t xml:space="preserve">  You are responsible for learning lecture material missed due to an absence.  </w:t>
      </w:r>
      <w:r w:rsidR="00EC39A6">
        <w:t>After each lecture, the completed lecture notes will be available to copy on the door of Little 374, M-F, 8-4:30.  The notes will be removed after their corresponding test.</w:t>
      </w:r>
    </w:p>
    <w:p w:rsidR="00484FAC" w:rsidRDefault="00484FAC" w:rsidP="00EC39A6">
      <w:pPr>
        <w:pStyle w:val="ListParagraph"/>
      </w:pPr>
    </w:p>
    <w:p w:rsidR="00484FAC" w:rsidRDefault="00484FAC" w:rsidP="00484FAC">
      <w:pPr>
        <w:pStyle w:val="ListParagraph"/>
      </w:pPr>
      <w:r>
        <w:rPr>
          <w:b/>
          <w:u w:val="single"/>
        </w:rPr>
        <w:t>ONLINE LECTURE STUDENTS</w:t>
      </w:r>
      <w:r>
        <w:t xml:space="preserve"> Pre-taped lectures are located on Sakai.  </w:t>
      </w:r>
    </w:p>
    <w:p w:rsidR="00484FAC" w:rsidRDefault="00484FAC" w:rsidP="00666D40">
      <w:pPr>
        <w:pStyle w:val="ListParagraph"/>
      </w:pPr>
      <w:r>
        <w:t>NOTE:  The lectures were originally taped for UF’s online degree program (UFO).  You will see checkpoint problems in the videos; you are NOT required to do these.  It is suggested that you do them, but there are no points awarded fo</w:t>
      </w:r>
      <w:r w:rsidR="00666D40">
        <w:t xml:space="preserve">r doing them.   </w:t>
      </w:r>
      <w:r>
        <w:t xml:space="preserve">However, there are bonus points available for watching the videos in a timely fashion.  See section </w:t>
      </w:r>
      <w:r w:rsidRPr="00666D40">
        <w:rPr>
          <w:u w:val="single"/>
        </w:rPr>
        <w:t>4.g LECTURE BONUS POINTS</w:t>
      </w:r>
      <w:r>
        <w:t xml:space="preserve"> for more information.</w:t>
      </w:r>
    </w:p>
    <w:p w:rsidR="00484FAC" w:rsidRDefault="00484FAC" w:rsidP="00EC39A6">
      <w:pPr>
        <w:pStyle w:val="ListParagraph"/>
      </w:pPr>
    </w:p>
    <w:p w:rsidR="00484FAC" w:rsidRDefault="00484FAC" w:rsidP="00EC39A6">
      <w:pPr>
        <w:pStyle w:val="ListParagraph"/>
      </w:pPr>
    </w:p>
    <w:p w:rsidR="003E33C6" w:rsidRDefault="00263CEB" w:rsidP="003E33C6">
      <w:pPr>
        <w:pStyle w:val="ListParagraph"/>
      </w:pPr>
      <w:r w:rsidRPr="00263CEB">
        <w:rPr>
          <w:b/>
          <w:u w:val="single"/>
        </w:rPr>
        <w:t>2.f</w:t>
      </w:r>
      <w:r w:rsidR="003E33C6">
        <w:t xml:space="preserve"> </w:t>
      </w:r>
      <w:r w:rsidR="003E33C6">
        <w:rPr>
          <w:b/>
          <w:u w:val="single"/>
        </w:rPr>
        <w:t>DISCUSSION SECTIONS</w:t>
      </w:r>
      <w:r w:rsidR="005E524F">
        <w:t xml:space="preserve">, which meet </w:t>
      </w:r>
      <w:r w:rsidR="00CE6266">
        <w:t>once a week (either Tuesday or</w:t>
      </w:r>
      <w:r w:rsidR="005E524F">
        <w:t xml:space="preserve"> Thursday</w:t>
      </w:r>
      <w:r w:rsidR="00CE6266">
        <w:t>, depending on the section in which you are registered)</w:t>
      </w:r>
      <w:r w:rsidR="005E524F">
        <w:t xml:space="preserve"> give you a valuable opportunity for open discussion of the lecture material and assigned problems in a smaller class setting.  A significant portion of the points that determine your grade are earned in discussion class.  If necessary, twice during the semester you may attend a different period of </w:t>
      </w:r>
      <w:r w:rsidR="005E524F" w:rsidRPr="005E524F">
        <w:rPr>
          <w:u w:val="single"/>
        </w:rPr>
        <w:t>your</w:t>
      </w:r>
      <w:r w:rsidR="005E524F">
        <w:t xml:space="preserve"> TA’s discussion class.   Go to </w:t>
      </w:r>
      <w:hyperlink r:id="rId17" w:history="1">
        <w:r w:rsidR="005E524F" w:rsidRPr="00B5730A">
          <w:rPr>
            <w:rStyle w:val="Hyperlink"/>
          </w:rPr>
          <w:t>www.math.ufl.edu/courses</w:t>
        </w:r>
      </w:hyperlink>
      <w:r w:rsidR="005E524F">
        <w:t xml:space="preserve"> to see when and where your TA teaches.</w:t>
      </w:r>
    </w:p>
    <w:p w:rsidR="005E524F" w:rsidRDefault="005E524F" w:rsidP="003E33C6">
      <w:pPr>
        <w:pStyle w:val="ListParagraph"/>
      </w:pPr>
    </w:p>
    <w:p w:rsidR="005E524F" w:rsidRDefault="005E524F" w:rsidP="003E33C6">
      <w:pPr>
        <w:pStyle w:val="ListParagraph"/>
      </w:pPr>
      <w:r>
        <w:t xml:space="preserve">Your main </w:t>
      </w:r>
      <w:r w:rsidR="0033085E">
        <w:t>resource person i</w:t>
      </w:r>
      <w:r>
        <w:t>s your discussion leader, a teaching assistant (TA) in the mathematics department.  He or she is available during office hours (or by appointment) to answer your questions about the course material.  You</w:t>
      </w:r>
      <w:r w:rsidR="00F136E1">
        <w:t>r TA is responsible for grading/</w:t>
      </w:r>
      <w:r>
        <w:t>re</w:t>
      </w:r>
      <w:r w:rsidR="00F136E1">
        <w:t xml:space="preserve">cording your discussion </w:t>
      </w:r>
      <w:r>
        <w:t>quiz</w:t>
      </w:r>
      <w:r w:rsidR="00F136E1">
        <w:t>zes</w:t>
      </w:r>
      <w:r w:rsidR="00206895">
        <w:t xml:space="preserve">, </w:t>
      </w:r>
      <w:r>
        <w:t>homework</w:t>
      </w:r>
      <w:r w:rsidR="00206895">
        <w:t xml:space="preserve">, </w:t>
      </w:r>
      <w:r w:rsidR="003D4B49">
        <w:t>free response</w:t>
      </w:r>
      <w:r w:rsidR="005F431E">
        <w:t xml:space="preserve"> on tests, </w:t>
      </w:r>
      <w:r w:rsidR="00206895">
        <w:t>and pop-lecture quizzes</w:t>
      </w:r>
      <w:r>
        <w:t>.</w:t>
      </w:r>
      <w:r w:rsidR="00F136E1">
        <w:t xml:space="preserve">  </w:t>
      </w:r>
      <w:r w:rsidR="00B642F4">
        <w:t xml:space="preserve">You must retain </w:t>
      </w:r>
      <w:r w:rsidR="00B642F4">
        <w:rPr>
          <w:u w:val="single"/>
        </w:rPr>
        <w:t>all</w:t>
      </w:r>
      <w:r w:rsidR="00B642F4">
        <w:t xml:space="preserve"> returned papers in case of any discrepancy with your course grade.  </w:t>
      </w:r>
      <w:r w:rsidR="00F136E1">
        <w:t xml:space="preserve">As mentioned above, </w:t>
      </w:r>
      <w:r w:rsidR="00F136E1">
        <w:rPr>
          <w:b/>
        </w:rPr>
        <w:t>you should check Sakai regularly and consult with your discussion leader if you have any questions about recorded grades.</w:t>
      </w:r>
      <w:r w:rsidR="0033085E">
        <w:rPr>
          <w:b/>
        </w:rPr>
        <w:t xml:space="preserve">  All grade concerns must be taken care of within one </w:t>
      </w:r>
      <w:r w:rsidR="00206895">
        <w:rPr>
          <w:b/>
        </w:rPr>
        <w:t xml:space="preserve">week </w:t>
      </w:r>
      <w:r w:rsidR="00F806FF">
        <w:rPr>
          <w:b/>
        </w:rPr>
        <w:t xml:space="preserve">of </w:t>
      </w:r>
      <w:r w:rsidR="00206895">
        <w:rPr>
          <w:b/>
        </w:rPr>
        <w:t>receiving the score</w:t>
      </w:r>
      <w:r w:rsidR="0033085E">
        <w:rPr>
          <w:b/>
        </w:rPr>
        <w:t xml:space="preserve">.  </w:t>
      </w:r>
      <w:r w:rsidR="00C3185A">
        <w:t xml:space="preserve"> Your grade is subject to being raised or lowered if there is a recording error, computational error, bubbling error, “padding” error, etc.</w:t>
      </w:r>
    </w:p>
    <w:p w:rsidR="0033085E" w:rsidRDefault="0033085E" w:rsidP="003E33C6">
      <w:pPr>
        <w:pStyle w:val="ListParagraph"/>
      </w:pPr>
    </w:p>
    <w:p w:rsidR="0033085E" w:rsidRDefault="0033085E" w:rsidP="003E33C6">
      <w:pPr>
        <w:pStyle w:val="ListParagraph"/>
      </w:pPr>
      <w:r>
        <w:t>If you have concerns about your discussion class which cannot be handled by your TA, please contact the course coordinator, Mrs. Tornwall, in Little 374</w:t>
      </w:r>
      <w:r w:rsidR="005E2004">
        <w:t xml:space="preserve">, </w:t>
      </w:r>
      <w:hyperlink r:id="rId18" w:history="1">
        <w:r w:rsidR="005E2004" w:rsidRPr="00B5730A">
          <w:rPr>
            <w:rStyle w:val="Hyperlink"/>
          </w:rPr>
          <w:t>tornwall@ufl.edu</w:t>
        </w:r>
      </w:hyperlink>
      <w:r w:rsidR="005F431E">
        <w:t xml:space="preserve"> (use Sakai email tool)</w:t>
      </w:r>
      <w:r>
        <w:t>.</w:t>
      </w:r>
    </w:p>
    <w:p w:rsidR="007E6567" w:rsidRDefault="007E6567" w:rsidP="003E33C6">
      <w:pPr>
        <w:pStyle w:val="ListParagraph"/>
      </w:pPr>
    </w:p>
    <w:p w:rsidR="007E6567" w:rsidRDefault="007E6567" w:rsidP="003E33C6">
      <w:pPr>
        <w:pStyle w:val="ListParagraph"/>
      </w:pPr>
      <w:r w:rsidRPr="00263CEB">
        <w:rPr>
          <w:b/>
          <w:u w:val="single"/>
        </w:rPr>
        <w:t>2.</w:t>
      </w:r>
      <w:r w:rsidR="00263CEB" w:rsidRPr="00263CEB">
        <w:rPr>
          <w:b/>
          <w:u w:val="single"/>
        </w:rPr>
        <w:t>g</w:t>
      </w:r>
      <w:r>
        <w:t xml:space="preserve"> </w:t>
      </w:r>
      <w:r>
        <w:rPr>
          <w:b/>
          <w:u w:val="single"/>
        </w:rPr>
        <w:t>FREE HELP</w:t>
      </w:r>
      <w:r>
        <w:t xml:space="preserve">:  In </w:t>
      </w:r>
      <w:r w:rsidRPr="00F806FF">
        <w:rPr>
          <w:b/>
        </w:rPr>
        <w:t xml:space="preserve">addition to attending your discussion section regularly and visiting </w:t>
      </w:r>
      <w:r w:rsidR="00B535D9">
        <w:rPr>
          <w:b/>
        </w:rPr>
        <w:t>any MAC1147</w:t>
      </w:r>
      <w:r w:rsidRPr="00F806FF">
        <w:rPr>
          <w:b/>
        </w:rPr>
        <w:t xml:space="preserve"> discussion leader</w:t>
      </w:r>
      <w:r w:rsidR="00573D97">
        <w:rPr>
          <w:b/>
        </w:rPr>
        <w:t>, lecturer</w:t>
      </w:r>
      <w:r w:rsidR="003D4B49">
        <w:rPr>
          <w:b/>
        </w:rPr>
        <w:t>,</w:t>
      </w:r>
      <w:r w:rsidRPr="00F806FF">
        <w:rPr>
          <w:b/>
        </w:rPr>
        <w:t xml:space="preserve"> or the course coordinator</w:t>
      </w:r>
      <w:r w:rsidR="00573D97">
        <w:t xml:space="preserve">, </w:t>
      </w:r>
      <w:r w:rsidR="00EF00B7">
        <w:t>during their office hours, the following aids are available.</w:t>
      </w:r>
    </w:p>
    <w:p w:rsidR="00CA78F5" w:rsidRDefault="00EF00B7" w:rsidP="009F0326">
      <w:pPr>
        <w:pStyle w:val="ListParagraph"/>
        <w:ind w:firstLine="720"/>
      </w:pPr>
      <w:r>
        <w:t xml:space="preserve">- The Teaching Center Math Lab, located at SE Broward Hall, offers free informal tutoring.  You may want to attend different hours to find the tutors with whom you feel most comfortable.  Go to </w:t>
      </w:r>
      <w:hyperlink r:id="rId19" w:history="1">
        <w:r w:rsidRPr="00B5730A">
          <w:rPr>
            <w:rStyle w:val="Hyperlink"/>
          </w:rPr>
          <w:t>www.teachingcenter.ufl.edu</w:t>
        </w:r>
      </w:hyperlink>
      <w:r>
        <w:t xml:space="preserve"> to find their hours.  You can also request free one-on-one tutoring.  </w:t>
      </w:r>
    </w:p>
    <w:p w:rsidR="00EF00B7" w:rsidRDefault="00CA78F5" w:rsidP="009F0326">
      <w:pPr>
        <w:pStyle w:val="ListParagraph"/>
        <w:ind w:firstLine="720"/>
      </w:pPr>
      <w:r>
        <w:t>- Solutions, interactivity, videos, and tutorial help is available for free at www.LarsonPrecalculus.com.</w:t>
      </w:r>
      <w:r w:rsidR="00EF00B7">
        <w:tab/>
      </w:r>
    </w:p>
    <w:p w:rsidR="00EF00B7" w:rsidRDefault="00EF00B7" w:rsidP="00EF00B7">
      <w:pPr>
        <w:pStyle w:val="ListParagraph"/>
      </w:pPr>
      <w:r>
        <w:tab/>
        <w:t>- Tex</w:t>
      </w:r>
      <w:r w:rsidR="00194922">
        <w:t>t</w:t>
      </w:r>
      <w:r>
        <w:t>books and solutions manuals are located at the reserve desks at Norman Hall Library and Smathers Library West.</w:t>
      </w:r>
    </w:p>
    <w:p w:rsidR="00EF00B7" w:rsidRDefault="00EF00B7" w:rsidP="00EF00B7">
      <w:pPr>
        <w:pStyle w:val="ListParagraph"/>
      </w:pPr>
      <w:r>
        <w:tab/>
        <w:t>- Priv</w:t>
      </w:r>
      <w:r w:rsidR="00206895">
        <w:t xml:space="preserve">ate Tutors:  If after availing </w:t>
      </w:r>
      <w:r>
        <w:t>yourself of these aids, yo</w:t>
      </w:r>
      <w:r w:rsidR="00194922">
        <w:t>u</w:t>
      </w:r>
      <w:r>
        <w:t xml:space="preserve"> feel you need more help, you may obtain a list of qualified tutors for hire at </w:t>
      </w:r>
      <w:hyperlink r:id="rId20" w:history="1">
        <w:r w:rsidRPr="00B5730A">
          <w:rPr>
            <w:rStyle w:val="Hyperlink"/>
          </w:rPr>
          <w:t>www.math.ufl.edu</w:t>
        </w:r>
      </w:hyperlink>
      <w:r>
        <w:t>.  Search “tutors”</w:t>
      </w:r>
      <w:r w:rsidR="004A7563">
        <w:t>.</w:t>
      </w:r>
    </w:p>
    <w:p w:rsidR="004A7563" w:rsidRDefault="004A7563" w:rsidP="00EF00B7">
      <w:pPr>
        <w:pStyle w:val="ListParagraph"/>
      </w:pPr>
      <w:r>
        <w:tab/>
        <w:t xml:space="preserve">- The Counseling Center has some informative information on developing math confidence.  Go to </w:t>
      </w:r>
      <w:hyperlink r:id="rId21" w:history="1">
        <w:r w:rsidRPr="00B5730A">
          <w:rPr>
            <w:rStyle w:val="Hyperlink"/>
          </w:rPr>
          <w:t>http://www.counseling.ufl.edu/cwc/Developing-Math-Confidence.aspx</w:t>
        </w:r>
      </w:hyperlink>
      <w:r>
        <w:t xml:space="preserve"> for information on math confidence and information on joining the Academic Confidence Group.</w:t>
      </w:r>
    </w:p>
    <w:p w:rsidR="005E2004" w:rsidRDefault="005E2004" w:rsidP="00EF00B7">
      <w:pPr>
        <w:pStyle w:val="ListParagraph"/>
      </w:pPr>
    </w:p>
    <w:p w:rsidR="005E2004" w:rsidRDefault="005E2004" w:rsidP="00EF00B7">
      <w:pPr>
        <w:pStyle w:val="ListParagraph"/>
      </w:pPr>
      <w:r>
        <w:rPr>
          <w:b/>
          <w:u w:val="single"/>
        </w:rPr>
        <w:t>2.</w:t>
      </w:r>
      <w:r w:rsidR="00263CEB">
        <w:rPr>
          <w:b/>
          <w:u w:val="single"/>
        </w:rPr>
        <w:t>h</w:t>
      </w:r>
      <w:r>
        <w:rPr>
          <w:b/>
          <w:u w:val="single"/>
        </w:rPr>
        <w:t xml:space="preserve"> SUCCESS</w:t>
      </w:r>
      <w:r w:rsidR="00F806FF">
        <w:t>:  Success in MAC1147</w:t>
      </w:r>
      <w:r>
        <w:t xml:space="preserve"> depends largely on your attitude and effort.  Attendance and participation</w:t>
      </w:r>
      <w:r w:rsidR="00194922">
        <w:t xml:space="preserve"> </w:t>
      </w:r>
      <w:r>
        <w:t>in class is critical.  It is not effective to sit and c</w:t>
      </w:r>
      <w:r w:rsidR="00194922">
        <w:t>opy notes without following th</w:t>
      </w:r>
      <w:r>
        <w:t>e thought processes involved in the lecture.  For example, you should try to answer the questions posed by your lecturer.  Students who actively participate have greater success.</w:t>
      </w:r>
    </w:p>
    <w:p w:rsidR="005E2004" w:rsidRDefault="005E2004" w:rsidP="00EF00B7">
      <w:pPr>
        <w:pStyle w:val="ListParagraph"/>
      </w:pPr>
    </w:p>
    <w:p w:rsidR="005E2004" w:rsidRDefault="004C58E1" w:rsidP="00EF00B7">
      <w:pPr>
        <w:pStyle w:val="ListParagraph"/>
      </w:pPr>
      <w:r>
        <w:t xml:space="preserve">Be aware that much of the </w:t>
      </w:r>
      <w:r w:rsidR="005E2004">
        <w:t>l</w:t>
      </w:r>
      <w:r>
        <w:t>e</w:t>
      </w:r>
      <w:r w:rsidR="005E2004">
        <w:t xml:space="preserve">arning of mathematics at the university takes place outside of the classroom.  You need to spend time reviewing the concepts of each lecture </w:t>
      </w:r>
      <w:r w:rsidR="005E2004">
        <w:rPr>
          <w:b/>
        </w:rPr>
        <w:t>before</w:t>
      </w:r>
      <w:r w:rsidR="005E2004">
        <w:t xml:space="preserve"> you attempt homework problems.  It is also important to spend some time looking over the textbook sections to be covered in the next lecture to become fam</w:t>
      </w:r>
      <w:r>
        <w:t>iliar with the vocabulary and m</w:t>
      </w:r>
      <w:r w:rsidR="005E2004">
        <w:t>ain ideas before the next class.  That way you will better be able to grasp the material present</w:t>
      </w:r>
      <w:r>
        <w:t>ed by your lecturer</w:t>
      </w:r>
      <w:r w:rsidR="005E2004">
        <w:t xml:space="preserve">.  As with most college courses, you should expect to spend a </w:t>
      </w:r>
      <w:r w:rsidR="005E2004">
        <w:rPr>
          <w:b/>
        </w:rPr>
        <w:t xml:space="preserve">minimum </w:t>
      </w:r>
      <w:r>
        <w:t>of 2 hours</w:t>
      </w:r>
      <w:r w:rsidR="005E2004">
        <w:t xml:space="preserve"> working on your own for every hour of classroom instruction. </w:t>
      </w:r>
    </w:p>
    <w:p w:rsidR="005E2004" w:rsidRDefault="005E2004" w:rsidP="00EF00B7">
      <w:pPr>
        <w:pStyle w:val="ListParagraph"/>
      </w:pPr>
    </w:p>
    <w:p w:rsidR="005E2004" w:rsidRPr="005E2004" w:rsidRDefault="005E2004" w:rsidP="00EF00B7">
      <w:pPr>
        <w:pStyle w:val="ListParagraph"/>
      </w:pPr>
      <w:r>
        <w:t>It can also be very helpful to study with a group.  This type of cooperative learning is encouraged, but be sure it leads to a</w:t>
      </w:r>
      <w:r w:rsidR="004C58E1">
        <w:t xml:space="preserve"> </w:t>
      </w:r>
      <w:r>
        <w:t xml:space="preserve">better conceptual understanding.  </w:t>
      </w:r>
      <w:r>
        <w:rPr>
          <w:b/>
        </w:rPr>
        <w:t xml:space="preserve">You must be able to work through the problems on your own.  </w:t>
      </w:r>
      <w:r w:rsidR="004C58E1">
        <w:t xml:space="preserve"> Even if you work together</w:t>
      </w:r>
      <w:r>
        <w:t xml:space="preserve">, </w:t>
      </w:r>
      <w:r w:rsidR="004C58E1">
        <w:rPr>
          <w:b/>
        </w:rPr>
        <w:t>e</w:t>
      </w:r>
      <w:r>
        <w:rPr>
          <w:b/>
        </w:rPr>
        <w:t>ach student must turn in his or her own work, not a copied solution, on any collected individual assignments.</w:t>
      </w:r>
    </w:p>
    <w:p w:rsidR="004A7563" w:rsidRDefault="004A7563" w:rsidP="00EF00B7">
      <w:pPr>
        <w:pStyle w:val="ListParagraph"/>
      </w:pPr>
    </w:p>
    <w:p w:rsidR="004A7563" w:rsidRDefault="004A7563" w:rsidP="00EF00B7">
      <w:pPr>
        <w:pStyle w:val="ListParagraph"/>
      </w:pPr>
      <w:r>
        <w:rPr>
          <w:b/>
          <w:u w:val="single"/>
        </w:rPr>
        <w:t>2.</w:t>
      </w:r>
      <w:r w:rsidR="00263CEB">
        <w:rPr>
          <w:b/>
          <w:u w:val="single"/>
        </w:rPr>
        <w:t>i</w:t>
      </w:r>
      <w:r>
        <w:rPr>
          <w:b/>
          <w:u w:val="single"/>
        </w:rPr>
        <w:t xml:space="preserve"> STUDENTS WITH DISABILITIES</w:t>
      </w:r>
      <w:r>
        <w:t xml:space="preserve">:  Students requesting classroom accommodation must first register with the </w:t>
      </w:r>
      <w:r w:rsidR="00D90691">
        <w:t>Disability Resource Center</w:t>
      </w:r>
      <w:r>
        <w:t>.  The DOS will provide documentation to the student who must then provide this documentation to the course coordinator, Mrs. Tornwall, Little 374, when requesting acco</w:t>
      </w:r>
      <w:r w:rsidR="000E2D88">
        <w:t>m</w:t>
      </w:r>
      <w:r>
        <w:t>modation.</w:t>
      </w:r>
    </w:p>
    <w:p w:rsidR="000E2D88" w:rsidRDefault="000E2D88" w:rsidP="00EF00B7">
      <w:pPr>
        <w:pStyle w:val="ListParagraph"/>
      </w:pPr>
    </w:p>
    <w:p w:rsidR="003E33C6" w:rsidRDefault="000E2D88" w:rsidP="001A2FE9">
      <w:pPr>
        <w:pStyle w:val="ListParagraph"/>
      </w:pPr>
      <w:r>
        <w:rPr>
          <w:b/>
          <w:u w:val="single"/>
        </w:rPr>
        <w:t>2.</w:t>
      </w:r>
      <w:r w:rsidR="00263CEB">
        <w:rPr>
          <w:b/>
          <w:u w:val="single"/>
        </w:rPr>
        <w:t>j</w:t>
      </w:r>
      <w:r>
        <w:rPr>
          <w:b/>
          <w:u w:val="single"/>
        </w:rPr>
        <w:t xml:space="preserve"> ACADEMIC HONESTY</w:t>
      </w:r>
      <w:r w:rsidR="00C14150">
        <w:rPr>
          <w:b/>
          <w:u w:val="single"/>
        </w:rPr>
        <w:t xml:space="preserve"> GUIDELINES</w:t>
      </w:r>
      <w:r>
        <w:t>:</w:t>
      </w:r>
      <w:r w:rsidR="00C14150">
        <w:t xml:space="preserve">  All</w:t>
      </w:r>
      <w:r>
        <w:t xml:space="preserve"> </w:t>
      </w:r>
      <w:r w:rsidR="00C14150">
        <w:t>students are required to abide by the Academic Honesty Guidelines which have been accepted by the Univ</w:t>
      </w:r>
      <w:r w:rsidR="00C11FCD">
        <w:t xml:space="preserve">ersity. </w:t>
      </w:r>
      <w:r w:rsidR="00C14150">
        <w:t>The academic community of students and faculty at the University of Florida strives to develop, sustain and protect an environment of honesty, trust</w:t>
      </w:r>
      <w:r w:rsidR="003428CE">
        <w:t>,</w:t>
      </w:r>
      <w:r w:rsidR="00C14150">
        <w:t xml:space="preserve"> and respect. Students are expected to pursue knowledge with integrity. Exhibiting honesty in academic pursuits and reporting violations of the Academic Honesty Guidelines will encourage others to act with integrity. Violations of the Academic Honesty Guidelines shall result in judicial action and a student being subject to the sanctions in paragraph XIV of the Student Code of Conduct. The conduct set forth hereinafter constitutes a violation of the Academic Honesty Guidelines (University of Florida Rule 6C1-4.017).</w:t>
      </w:r>
    </w:p>
    <w:p w:rsidR="003E33C6" w:rsidRDefault="003E33C6" w:rsidP="001A2FE9">
      <w:pPr>
        <w:pStyle w:val="ListParagraph"/>
      </w:pPr>
    </w:p>
    <w:p w:rsidR="00C11FCD" w:rsidRDefault="00243917" w:rsidP="00C94BC7">
      <w:r w:rsidRPr="00C94BC7">
        <w:rPr>
          <w:b/>
          <w:u w:val="single"/>
        </w:rPr>
        <w:t>3. TESTING</w:t>
      </w:r>
      <w:r w:rsidR="003428CE">
        <w:t>:  The first four exams are at 8:30 p.m</w:t>
      </w:r>
      <w:r w:rsidR="00FF6443">
        <w:t xml:space="preserve">.  </w:t>
      </w:r>
      <w:r w:rsidR="00573D97">
        <w:t xml:space="preserve">See the course calendar for the dates.  </w:t>
      </w:r>
      <w:r w:rsidR="003428CE">
        <w:t xml:space="preserve">The cumulative final is </w:t>
      </w:r>
      <w:r w:rsidR="00EC39A6">
        <w:t xml:space="preserve">during finals week. </w:t>
      </w:r>
      <w:r w:rsidR="002F1D3F">
        <w:t xml:space="preserve">  </w:t>
      </w:r>
      <w:r w:rsidR="003428CE">
        <w:t xml:space="preserve">Room locations will be posted </w:t>
      </w:r>
      <w:r w:rsidR="005F431E">
        <w:t>on Sakai prior to the exams</w:t>
      </w:r>
      <w:r w:rsidR="00573D97">
        <w:t xml:space="preserve"> </w:t>
      </w:r>
    </w:p>
    <w:p w:rsidR="006A0254" w:rsidRDefault="00B4622E" w:rsidP="00C11FCD">
      <w:pPr>
        <w:pStyle w:val="ListParagraph"/>
      </w:pPr>
      <w:r w:rsidRPr="00C11FCD">
        <w:rPr>
          <w:b/>
          <w:u w:val="single"/>
        </w:rPr>
        <w:t xml:space="preserve">3.a </w:t>
      </w:r>
      <w:r>
        <w:t xml:space="preserve">Students are responsible for material covered in </w:t>
      </w:r>
      <w:r w:rsidR="005F431E">
        <w:t xml:space="preserve">the </w:t>
      </w:r>
      <w:r>
        <w:t>lecture notes (including practice problems that we may not have had time to work out during lecture), all assigned book homework problems, and all assigned Webassign material.  Sample tests are available from the Teaching Center one week prior to the exam.</w:t>
      </w:r>
    </w:p>
    <w:p w:rsidR="00243917" w:rsidRDefault="00243917" w:rsidP="006A0254">
      <w:pPr>
        <w:pStyle w:val="ListParagraph"/>
      </w:pPr>
      <w:r w:rsidRPr="006A0254">
        <w:rPr>
          <w:b/>
          <w:u w:val="single"/>
        </w:rPr>
        <w:t xml:space="preserve">3.b </w:t>
      </w:r>
      <w:r>
        <w:t xml:space="preserve">You should bring to each test </w:t>
      </w:r>
      <w:r w:rsidRPr="006A0254">
        <w:rPr>
          <w:u w:val="single"/>
        </w:rPr>
        <w:t>only</w:t>
      </w:r>
      <w:r>
        <w:t>* the following:</w:t>
      </w:r>
    </w:p>
    <w:p w:rsidR="00243917" w:rsidRDefault="00243917" w:rsidP="001A2FE9">
      <w:pPr>
        <w:pStyle w:val="ListParagraph"/>
      </w:pPr>
      <w:r>
        <w:tab/>
        <w:t>- Your UF Gator One Card.</w:t>
      </w:r>
    </w:p>
    <w:p w:rsidR="00243917" w:rsidRDefault="00243917" w:rsidP="00243917">
      <w:pPr>
        <w:pStyle w:val="ListParagraph"/>
        <w:ind w:firstLine="720"/>
      </w:pPr>
      <w:r>
        <w:t>- Soft lead pencils.</w:t>
      </w:r>
    </w:p>
    <w:p w:rsidR="00243917" w:rsidRDefault="00243917" w:rsidP="001A2FE9">
      <w:pPr>
        <w:pStyle w:val="ListParagraph"/>
      </w:pPr>
      <w:r>
        <w:tab/>
        <w:t>- Knowledge of your section number.</w:t>
      </w:r>
    </w:p>
    <w:p w:rsidR="00243917" w:rsidRDefault="00243917" w:rsidP="001A2FE9">
      <w:pPr>
        <w:pStyle w:val="ListParagraph"/>
      </w:pPr>
      <w:r>
        <w:t>*It is suggested that you do not bring anything of value to the test since you are not allowed to take items such as backpacks to your seat.</w:t>
      </w:r>
    </w:p>
    <w:p w:rsidR="00243917" w:rsidRDefault="00243917" w:rsidP="001A2FE9">
      <w:pPr>
        <w:pStyle w:val="ListParagraph"/>
      </w:pPr>
    </w:p>
    <w:p w:rsidR="00243917" w:rsidRDefault="00243917" w:rsidP="001A2FE9">
      <w:pPr>
        <w:pStyle w:val="ListParagraph"/>
      </w:pPr>
      <w:r>
        <w:rPr>
          <w:b/>
        </w:rPr>
        <w:t>NO CALCULATORS ARE PERMITTED.</w:t>
      </w:r>
      <w:r>
        <w:t xml:space="preserve">  All electronic devices must be put away.  This includes phones.  Scratch paper and graph paper will be provided.</w:t>
      </w:r>
    </w:p>
    <w:p w:rsidR="006A0254" w:rsidRDefault="00243917" w:rsidP="006A0254">
      <w:pPr>
        <w:pStyle w:val="ListParagraph"/>
      </w:pPr>
      <w:r>
        <w:rPr>
          <w:b/>
          <w:u w:val="single"/>
        </w:rPr>
        <w:t>3.</w:t>
      </w:r>
      <w:r w:rsidR="00263CEB">
        <w:rPr>
          <w:b/>
          <w:u w:val="single"/>
        </w:rPr>
        <w:t>c</w:t>
      </w:r>
      <w:r>
        <w:rPr>
          <w:b/>
          <w:u w:val="single"/>
        </w:rPr>
        <w:t xml:space="preserve"> </w:t>
      </w:r>
      <w:r w:rsidR="00B4622E">
        <w:t xml:space="preserve"> The Test Form Code, as well as  </w:t>
      </w:r>
      <w:r w:rsidR="00B4622E" w:rsidRPr="00F806FF">
        <w:rPr>
          <w:b/>
        </w:rPr>
        <w:t>your UF ID</w:t>
      </w:r>
      <w:r w:rsidR="00B4622E">
        <w:t>, name, and section number</w:t>
      </w:r>
      <w:r w:rsidR="003428CE">
        <w:t xml:space="preserve"> </w:t>
      </w:r>
      <w:r w:rsidR="00B4622E">
        <w:t xml:space="preserve">must be encoded correctly </w:t>
      </w:r>
      <w:r w:rsidR="00853723">
        <w:t xml:space="preserve">or you will </w:t>
      </w:r>
      <w:r w:rsidR="00853723" w:rsidRPr="00853723">
        <w:rPr>
          <w:b/>
        </w:rPr>
        <w:t>lose points</w:t>
      </w:r>
      <w:r w:rsidR="00853723">
        <w:t>.   You must also take the test in your assigned test location or you will lose points on your test.</w:t>
      </w:r>
    </w:p>
    <w:p w:rsidR="00605278" w:rsidRDefault="00853723" w:rsidP="00605278">
      <w:pPr>
        <w:pStyle w:val="ListParagraph"/>
      </w:pPr>
      <w:r w:rsidRPr="00263CEB">
        <w:rPr>
          <w:b/>
          <w:u w:val="single"/>
        </w:rPr>
        <w:t>3.</w:t>
      </w:r>
      <w:r w:rsidR="00263CEB" w:rsidRPr="00263CEB">
        <w:rPr>
          <w:b/>
          <w:u w:val="single"/>
        </w:rPr>
        <w:t>d</w:t>
      </w:r>
      <w:r>
        <w:t xml:space="preserve"> No one will be admitted to the test  20 minutes after the starting time of the test.  No one will be permitted to leave the test until 20 minutes after the stated start time.</w:t>
      </w:r>
    </w:p>
    <w:p w:rsidR="005E2004" w:rsidRPr="00853723" w:rsidRDefault="00733D12" w:rsidP="00605278">
      <w:pPr>
        <w:pStyle w:val="ListParagraph"/>
      </w:pPr>
      <w:r w:rsidRPr="00C94BC7">
        <w:rPr>
          <w:b/>
          <w:u w:val="single"/>
        </w:rPr>
        <w:t xml:space="preserve">4. </w:t>
      </w:r>
      <w:r w:rsidR="005E2004" w:rsidRPr="00C94BC7">
        <w:rPr>
          <w:b/>
          <w:u w:val="single"/>
        </w:rPr>
        <w:t>GRAD</w:t>
      </w:r>
      <w:r w:rsidRPr="00C94BC7">
        <w:rPr>
          <w:b/>
          <w:u w:val="single"/>
        </w:rPr>
        <w:t>ING</w:t>
      </w:r>
    </w:p>
    <w:p w:rsidR="005E2004" w:rsidRDefault="005E2004" w:rsidP="001A2FE9">
      <w:pPr>
        <w:pStyle w:val="ListParagraph"/>
      </w:pPr>
    </w:p>
    <w:p w:rsidR="00925FA6" w:rsidRDefault="00925FA6" w:rsidP="001A2FE9">
      <w:pPr>
        <w:pStyle w:val="ListParagraph"/>
      </w:pPr>
      <w:r>
        <w:rPr>
          <w:b/>
          <w:u w:val="single"/>
        </w:rPr>
        <w:t>4.a COURSE GRADE</w:t>
      </w:r>
      <w:r>
        <w:t xml:space="preserve">:  The course is based on </w:t>
      </w:r>
      <w:r w:rsidR="00221B90">
        <w:t>500 points accumulated as follows:</w:t>
      </w:r>
    </w:p>
    <w:p w:rsidR="00221B90" w:rsidRDefault="003D1A45" w:rsidP="001A2FE9">
      <w:pPr>
        <w:pStyle w:val="ListParagraph"/>
      </w:pPr>
      <w:r>
        <w:tab/>
        <w:t>Web Tour Quiz on Sakai  .  .  .  .  .  .  .  .  .  .  .  .  .  .  .  .  .  .  .  .  .  .</w:t>
      </w:r>
      <w:r w:rsidR="00E14B25">
        <w:t xml:space="preserve">   </w:t>
      </w:r>
      <w:r w:rsidR="00993297">
        <w:t>1 point</w:t>
      </w:r>
      <w:r w:rsidR="003F09EB">
        <w:t xml:space="preserve"> </w:t>
      </w:r>
      <w:r w:rsidR="00993297">
        <w:t xml:space="preserve">  (0.2</w:t>
      </w:r>
      <w:r w:rsidR="00BE1B80">
        <w:t>%)</w:t>
      </w:r>
    </w:p>
    <w:p w:rsidR="00221B90" w:rsidRDefault="00221B90" w:rsidP="001A2FE9">
      <w:pPr>
        <w:pStyle w:val="ListParagraph"/>
      </w:pPr>
      <w:r>
        <w:tab/>
      </w:r>
      <w:r w:rsidR="00B642F4">
        <w:t xml:space="preserve">Calendar and </w:t>
      </w:r>
      <w:r w:rsidR="003428CE">
        <w:t>Syllabus</w:t>
      </w:r>
      <w:r w:rsidR="003D1A45">
        <w:t xml:space="preserve"> Quiz on Sakai </w:t>
      </w:r>
      <w:r w:rsidR="00B642F4">
        <w:t xml:space="preserve"> . </w:t>
      </w:r>
      <w:r w:rsidR="003D1A45">
        <w:t xml:space="preserve"> .  .  .  .  .  .  .  .  .  .  .  .  .  .   </w:t>
      </w:r>
      <w:r w:rsidR="00993297">
        <w:t>2</w:t>
      </w:r>
      <w:r>
        <w:t xml:space="preserve"> points</w:t>
      </w:r>
      <w:r w:rsidR="00993297">
        <w:t xml:space="preserve"> </w:t>
      </w:r>
      <w:r w:rsidR="00BE1B80">
        <w:t>(0.</w:t>
      </w:r>
      <w:r w:rsidR="00993297">
        <w:t xml:space="preserve">4 </w:t>
      </w:r>
      <w:r w:rsidR="00BE1B80">
        <w:t>%)</w:t>
      </w:r>
    </w:p>
    <w:p w:rsidR="00221B90" w:rsidRDefault="00221B90" w:rsidP="001A2FE9">
      <w:pPr>
        <w:pStyle w:val="ListParagraph"/>
      </w:pPr>
      <w:r>
        <w:tab/>
        <w:t>Contract o</w:t>
      </w:r>
      <w:r w:rsidR="003D1A45">
        <w:t xml:space="preserve">n Sakai .  .  .  .  .  .  .  .  .  .  .  .  .  .  .  .  .  .  .  .  .  .  .  .  .  .  </w:t>
      </w:r>
      <w:r w:rsidR="00E14B25">
        <w:t xml:space="preserve"> </w:t>
      </w:r>
      <w:r w:rsidR="00993297">
        <w:t xml:space="preserve">1 point  </w:t>
      </w:r>
      <w:r w:rsidR="003F09EB">
        <w:t xml:space="preserve"> </w:t>
      </w:r>
      <w:r w:rsidR="00BE1B80">
        <w:t>(0.2%)</w:t>
      </w:r>
    </w:p>
    <w:p w:rsidR="00221B90" w:rsidRDefault="00221B90" w:rsidP="001A2FE9">
      <w:pPr>
        <w:pStyle w:val="ListParagraph"/>
      </w:pPr>
      <w:r>
        <w:tab/>
        <w:t>Self-Evaluation on Sakai</w:t>
      </w:r>
      <w:r>
        <w:tab/>
      </w:r>
      <w:r w:rsidR="003D1A45">
        <w:t xml:space="preserve"> .  .  .  .  .  .  .  .  .  .  .  .  .  .  .  .  .  .  .  .  .  .    </w:t>
      </w:r>
      <w:r w:rsidR="00993297">
        <w:t>1</w:t>
      </w:r>
      <w:r>
        <w:t xml:space="preserve"> point</w:t>
      </w:r>
      <w:r w:rsidR="00993297">
        <w:t xml:space="preserve">  </w:t>
      </w:r>
      <w:r w:rsidR="003F09EB">
        <w:t xml:space="preserve"> </w:t>
      </w:r>
      <w:r w:rsidR="00993297">
        <w:t>(0.2</w:t>
      </w:r>
      <w:r w:rsidR="00BE1B80">
        <w:t>%)</w:t>
      </w:r>
    </w:p>
    <w:p w:rsidR="00F4448D" w:rsidRDefault="00F4448D" w:rsidP="001A2FE9">
      <w:pPr>
        <w:pStyle w:val="ListParagraph"/>
      </w:pPr>
      <w:r>
        <w:tab/>
        <w:t>Book HWs (</w:t>
      </w:r>
      <w:r w:rsidR="00993297">
        <w:t>3</w:t>
      </w:r>
      <w:r>
        <w:t xml:space="preserve"> @ </w:t>
      </w:r>
      <w:r w:rsidR="00993297">
        <w:t>10</w:t>
      </w:r>
      <w:r>
        <w:t xml:space="preserve"> pts</w:t>
      </w:r>
      <w:r w:rsidR="003D1A45">
        <w:t>, for a max of 20 pts</w:t>
      </w:r>
      <w:r>
        <w:t>)</w:t>
      </w:r>
      <w:r w:rsidR="003D1A45">
        <w:t xml:space="preserve">.  .  .  .  .  .  .  .  .  .  .  .  </w:t>
      </w:r>
      <w:r>
        <w:t>20</w:t>
      </w:r>
      <w:r w:rsidR="003D1A45">
        <w:t xml:space="preserve"> </w:t>
      </w:r>
      <w:r w:rsidR="00993297">
        <w:t xml:space="preserve">points   </w:t>
      </w:r>
      <w:r>
        <w:t>(4%)</w:t>
      </w:r>
    </w:p>
    <w:p w:rsidR="00221B90" w:rsidRDefault="00221B90" w:rsidP="001A2FE9">
      <w:pPr>
        <w:pStyle w:val="ListParagraph"/>
      </w:pPr>
      <w:r>
        <w:tab/>
        <w:t>Discussion Quizzes (</w:t>
      </w:r>
      <w:r w:rsidR="003D1A45">
        <w:t xml:space="preserve">best </w:t>
      </w:r>
      <w:r w:rsidR="00967132">
        <w:t>8</w:t>
      </w:r>
      <w:r w:rsidR="00EC39A6">
        <w:t xml:space="preserve"> </w:t>
      </w:r>
      <w:r w:rsidR="003D1A45">
        <w:t xml:space="preserve">of </w:t>
      </w:r>
      <w:r w:rsidR="00BE1B80">
        <w:t>1</w:t>
      </w:r>
      <w:r w:rsidR="00967132">
        <w:t xml:space="preserve">0 </w:t>
      </w:r>
      <w:r>
        <w:t xml:space="preserve">@ </w:t>
      </w:r>
      <w:r w:rsidR="00967132">
        <w:t>10</w:t>
      </w:r>
      <w:r>
        <w:t xml:space="preserve">pts) </w:t>
      </w:r>
      <w:r w:rsidR="00E14B25">
        <w:t xml:space="preserve"> </w:t>
      </w:r>
      <w:r w:rsidR="003D1A45">
        <w:t xml:space="preserve">.  .  .  .  .  .  .  .  .  .  .   </w:t>
      </w:r>
      <w:r w:rsidR="00993297">
        <w:t>.  8</w:t>
      </w:r>
      <w:r>
        <w:t>0 points</w:t>
      </w:r>
      <w:r w:rsidR="00993297">
        <w:t xml:space="preserve"> </w:t>
      </w:r>
      <w:r w:rsidR="008A6A2D">
        <w:t>(16</w:t>
      </w:r>
      <w:r w:rsidR="00BE1B80">
        <w:t>%)</w:t>
      </w:r>
    </w:p>
    <w:p w:rsidR="00221B90" w:rsidRDefault="00B714A6" w:rsidP="001A2FE9">
      <w:pPr>
        <w:pStyle w:val="ListParagraph"/>
      </w:pPr>
      <w:r>
        <w:tab/>
        <w:t xml:space="preserve">Online Webassign HWs ( </w:t>
      </w:r>
      <w:r w:rsidR="00A06ACA">
        <w:t>34</w:t>
      </w:r>
      <w:r w:rsidR="00221B90">
        <w:t xml:space="preserve"> @ </w:t>
      </w:r>
      <w:r w:rsidR="00A06ACA">
        <w:t>1</w:t>
      </w:r>
      <w:r w:rsidR="00EB244E">
        <w:t xml:space="preserve"> pt</w:t>
      </w:r>
      <w:r w:rsidR="003D1A45">
        <w:t xml:space="preserve">, for a max of </w:t>
      </w:r>
      <w:r w:rsidR="00A06ACA">
        <w:t>3</w:t>
      </w:r>
      <w:r w:rsidR="003D1A45">
        <w:t>0</w:t>
      </w:r>
      <w:r w:rsidR="00221B90">
        <w:t xml:space="preserve">) </w:t>
      </w:r>
      <w:r w:rsidR="00E14B25">
        <w:t xml:space="preserve">  </w:t>
      </w:r>
      <w:r w:rsidR="003D1A45">
        <w:t>.  .  .  .  .</w:t>
      </w:r>
      <w:r w:rsidR="00B642F4">
        <w:t xml:space="preserve">  </w:t>
      </w:r>
      <w:r w:rsidR="001C00A7">
        <w:t xml:space="preserve">. </w:t>
      </w:r>
      <w:r w:rsidR="00B642F4">
        <w:t xml:space="preserve"> </w:t>
      </w:r>
      <w:r w:rsidR="00A06ACA">
        <w:t>3</w:t>
      </w:r>
      <w:r w:rsidR="00221B90">
        <w:t>0 points</w:t>
      </w:r>
      <w:r w:rsidR="00BE1B80">
        <w:t xml:space="preserve">   (</w:t>
      </w:r>
      <w:r w:rsidR="00A06ACA">
        <w:t>6</w:t>
      </w:r>
      <w:r w:rsidR="00BE1B80">
        <w:t>%)</w:t>
      </w:r>
    </w:p>
    <w:p w:rsidR="00221B90" w:rsidRDefault="003D1A45" w:rsidP="001A2FE9">
      <w:pPr>
        <w:pStyle w:val="ListParagraph"/>
      </w:pPr>
      <w:r>
        <w:tab/>
        <w:t xml:space="preserve">Online </w:t>
      </w:r>
      <w:r w:rsidR="00B642F4">
        <w:t>Webassi</w:t>
      </w:r>
      <w:r w:rsidR="00B714A6">
        <w:t>gn Quizzes (best 10 of 1</w:t>
      </w:r>
      <w:r w:rsidR="00A06ACA">
        <w:t>2</w:t>
      </w:r>
      <w:r w:rsidR="00221B90">
        <w:t xml:space="preserve"> @ </w:t>
      </w:r>
      <w:r w:rsidR="00A06ACA">
        <w:t>2</w:t>
      </w:r>
      <w:r w:rsidR="00221B90">
        <w:t xml:space="preserve"> pts) </w:t>
      </w:r>
      <w:r>
        <w:t xml:space="preserve"> .  .  .  .  .  .  . </w:t>
      </w:r>
      <w:r w:rsidR="00221B90">
        <w:t xml:space="preserve"> </w:t>
      </w:r>
      <w:r w:rsidR="00B642F4">
        <w:t xml:space="preserve">  </w:t>
      </w:r>
      <w:r w:rsidR="00A06ACA">
        <w:t>2</w:t>
      </w:r>
      <w:r w:rsidR="00221B90">
        <w:t>0 points</w:t>
      </w:r>
      <w:r w:rsidR="00BE1B80">
        <w:t xml:space="preserve"> </w:t>
      </w:r>
      <w:r w:rsidR="003F09EB">
        <w:t xml:space="preserve"> </w:t>
      </w:r>
      <w:r w:rsidR="00BE1B80">
        <w:t>(</w:t>
      </w:r>
      <w:r w:rsidR="00A06ACA">
        <w:t>4</w:t>
      </w:r>
      <w:r w:rsidR="00BE1B80">
        <w:t>%)</w:t>
      </w:r>
    </w:p>
    <w:p w:rsidR="00E14B25" w:rsidRDefault="00221B90" w:rsidP="00F4448D">
      <w:pPr>
        <w:pStyle w:val="ListParagraph"/>
      </w:pPr>
      <w:r>
        <w:tab/>
      </w:r>
      <w:r w:rsidR="002F1D3F">
        <w:t>Exams (</w:t>
      </w:r>
      <w:r w:rsidR="00B642F4">
        <w:t>best 3 of 4 @ 80</w:t>
      </w:r>
      <w:r w:rsidR="00E14B25">
        <w:t xml:space="preserve"> pts) </w:t>
      </w:r>
      <w:r w:rsidR="002F1D3F">
        <w:t xml:space="preserve"> </w:t>
      </w:r>
      <w:r w:rsidR="003D1A45">
        <w:t xml:space="preserve">.  .  .  .  .  .  .  .  .  .  .  .  .  .  .  .  .  .    </w:t>
      </w:r>
      <w:r w:rsidR="00B642F4">
        <w:t>24</w:t>
      </w:r>
      <w:r w:rsidR="00A86395">
        <w:t>0</w:t>
      </w:r>
      <w:r w:rsidR="00E14B25">
        <w:t xml:space="preserve"> points</w:t>
      </w:r>
      <w:r w:rsidR="003F09EB">
        <w:t xml:space="preserve"> </w:t>
      </w:r>
      <w:r w:rsidR="001F053E">
        <w:t xml:space="preserve"> (48</w:t>
      </w:r>
      <w:r w:rsidR="00BE1B80">
        <w:t>%)</w:t>
      </w:r>
    </w:p>
    <w:p w:rsidR="00C86C8D" w:rsidRDefault="002F1D3F" w:rsidP="002215D8">
      <w:pPr>
        <w:pStyle w:val="ListParagraph"/>
      </w:pPr>
      <w:r>
        <w:tab/>
        <w:t xml:space="preserve">Cumulative Final Exam </w:t>
      </w:r>
      <w:r w:rsidR="003D1A45">
        <w:t xml:space="preserve">.  .  .  .  .  .  .  . .  .  .  .  .  .  .  . .  .  .  .  .  .  </w:t>
      </w:r>
      <w:r w:rsidR="00637A87">
        <w:t xml:space="preserve">. </w:t>
      </w:r>
      <w:r w:rsidR="003D1A45">
        <w:t xml:space="preserve"> </w:t>
      </w:r>
      <w:r w:rsidR="00A86395">
        <w:t>105</w:t>
      </w:r>
      <w:r w:rsidR="00E14B25">
        <w:t xml:space="preserve"> points</w:t>
      </w:r>
      <w:r w:rsidR="003F09EB">
        <w:t xml:space="preserve"> </w:t>
      </w:r>
      <w:r w:rsidR="00BE1B80">
        <w:t>( 2</w:t>
      </w:r>
      <w:r w:rsidR="001F053E">
        <w:t>1</w:t>
      </w:r>
      <w:r w:rsidR="00BE1B80">
        <w:t>%)</w:t>
      </w:r>
      <w:r w:rsidR="00E14B25">
        <w:t xml:space="preserve">     </w:t>
      </w:r>
    </w:p>
    <w:p w:rsidR="002215D8" w:rsidRDefault="002215D8" w:rsidP="00DB290A"/>
    <w:p w:rsidR="00221B90" w:rsidRPr="00221B90" w:rsidRDefault="00C86C8D" w:rsidP="00DB290A">
      <w:r>
        <w:t>Add your bonus points, then use the scale below to determine you</w:t>
      </w:r>
      <w:r w:rsidR="006A0254">
        <w:t>r</w:t>
      </w:r>
      <w:r>
        <w:t xml:space="preserve"> final letter grade.  The </w:t>
      </w:r>
      <w:r w:rsidRPr="008E7ADB">
        <w:rPr>
          <w:b/>
        </w:rPr>
        <w:t>course grade is determined by</w:t>
      </w:r>
      <w:r w:rsidR="006A0254" w:rsidRPr="008E7ADB">
        <w:rPr>
          <w:b/>
        </w:rPr>
        <w:t xml:space="preserve"> the number of points</w:t>
      </w:r>
      <w:r w:rsidR="006A0254">
        <w:t xml:space="preserve"> you have,</w:t>
      </w:r>
      <w:r>
        <w:t xml:space="preserve"> </w:t>
      </w:r>
      <w:r w:rsidRPr="008E7ADB">
        <w:rPr>
          <w:b/>
        </w:rPr>
        <w:t>not by the percentage</w:t>
      </w:r>
      <w:r>
        <w:t xml:space="preserve">, and will be strictly enforced. </w:t>
      </w:r>
      <w:r w:rsidR="00E14B25">
        <w:t xml:space="preserve">            </w:t>
      </w:r>
    </w:p>
    <w:p w:rsidR="00C86C8D" w:rsidRPr="00605278" w:rsidRDefault="00C86C8D" w:rsidP="00C86C8D">
      <w:pPr>
        <w:rPr>
          <w:sz w:val="20"/>
          <w:szCs w:val="20"/>
        </w:rPr>
      </w:pPr>
      <w:r w:rsidRPr="00605278">
        <w:rPr>
          <w:sz w:val="20"/>
          <w:szCs w:val="20"/>
        </w:rPr>
        <w:t xml:space="preserve">A    </w:t>
      </w:r>
      <w:r w:rsidR="002B0364" w:rsidRPr="00605278">
        <w:rPr>
          <w:sz w:val="20"/>
          <w:szCs w:val="20"/>
        </w:rPr>
        <w:t xml:space="preserve"> </w:t>
      </w:r>
      <w:r w:rsidRPr="00605278">
        <w:rPr>
          <w:sz w:val="20"/>
          <w:szCs w:val="20"/>
        </w:rPr>
        <w:t>= 450-500 points (90%)</w:t>
      </w:r>
      <w:r w:rsidR="00E30064" w:rsidRPr="00605278">
        <w:rPr>
          <w:sz w:val="20"/>
          <w:szCs w:val="20"/>
        </w:rPr>
        <w:tab/>
        <w:t xml:space="preserve">      </w:t>
      </w:r>
    </w:p>
    <w:p w:rsidR="008F75B8" w:rsidRPr="00605278" w:rsidRDefault="00C86C8D" w:rsidP="008F75B8">
      <w:pPr>
        <w:pStyle w:val="Default"/>
        <w:rPr>
          <w:sz w:val="20"/>
          <w:szCs w:val="20"/>
        </w:rPr>
      </w:pPr>
      <w:r w:rsidRPr="00605278">
        <w:rPr>
          <w:sz w:val="20"/>
          <w:szCs w:val="20"/>
        </w:rPr>
        <w:t>A -   =</w:t>
      </w:r>
      <w:r w:rsidR="002B0364" w:rsidRPr="00605278">
        <w:rPr>
          <w:sz w:val="20"/>
          <w:szCs w:val="20"/>
        </w:rPr>
        <w:t xml:space="preserve"> </w:t>
      </w:r>
      <w:r w:rsidRPr="00605278">
        <w:rPr>
          <w:sz w:val="20"/>
          <w:szCs w:val="20"/>
        </w:rPr>
        <w:t>435-449 points (87%)</w:t>
      </w:r>
      <w:r w:rsidR="00E30064" w:rsidRPr="00605278">
        <w:rPr>
          <w:sz w:val="20"/>
          <w:szCs w:val="20"/>
        </w:rPr>
        <w:t xml:space="preserve">  </w:t>
      </w:r>
    </w:p>
    <w:p w:rsidR="008F75B8" w:rsidRPr="00605278" w:rsidRDefault="008F75B8" w:rsidP="008F75B8">
      <w:pPr>
        <w:pStyle w:val="Default"/>
        <w:rPr>
          <w:sz w:val="20"/>
          <w:szCs w:val="20"/>
        </w:rPr>
      </w:pPr>
    </w:p>
    <w:p w:rsidR="008F75B8" w:rsidRPr="00605278" w:rsidRDefault="002B0364" w:rsidP="008F75B8">
      <w:pPr>
        <w:pStyle w:val="Default"/>
        <w:rPr>
          <w:sz w:val="20"/>
          <w:szCs w:val="20"/>
        </w:rPr>
      </w:pPr>
      <w:r w:rsidRPr="00605278">
        <w:rPr>
          <w:sz w:val="20"/>
          <w:szCs w:val="20"/>
        </w:rPr>
        <w:t xml:space="preserve">B+   = </w:t>
      </w:r>
      <w:r w:rsidR="00C86C8D" w:rsidRPr="00605278">
        <w:rPr>
          <w:sz w:val="20"/>
          <w:szCs w:val="20"/>
        </w:rPr>
        <w:t>420-434</w:t>
      </w:r>
      <w:r w:rsidRPr="00605278">
        <w:rPr>
          <w:sz w:val="20"/>
          <w:szCs w:val="20"/>
        </w:rPr>
        <w:t xml:space="preserve"> points (84</w:t>
      </w:r>
      <w:r w:rsidR="00C86C8D" w:rsidRPr="00605278">
        <w:rPr>
          <w:sz w:val="20"/>
          <w:szCs w:val="20"/>
        </w:rPr>
        <w:t>%)</w:t>
      </w:r>
    </w:p>
    <w:p w:rsidR="008F75B8" w:rsidRPr="00605278" w:rsidRDefault="008F75B8" w:rsidP="008F75B8">
      <w:pPr>
        <w:pStyle w:val="Default"/>
        <w:rPr>
          <w:sz w:val="20"/>
          <w:szCs w:val="20"/>
        </w:rPr>
      </w:pPr>
      <w:r w:rsidRPr="00605278">
        <w:rPr>
          <w:sz w:val="20"/>
          <w:szCs w:val="20"/>
        </w:rPr>
        <w:tab/>
      </w:r>
    </w:p>
    <w:p w:rsidR="00C86C8D" w:rsidRPr="00605278" w:rsidRDefault="00C86C8D" w:rsidP="00C86C8D">
      <w:pPr>
        <w:rPr>
          <w:sz w:val="20"/>
          <w:szCs w:val="20"/>
        </w:rPr>
      </w:pPr>
      <w:r w:rsidRPr="00605278">
        <w:rPr>
          <w:sz w:val="20"/>
          <w:szCs w:val="20"/>
        </w:rPr>
        <w:t xml:space="preserve">B    </w:t>
      </w:r>
      <w:r w:rsidR="002B0364" w:rsidRPr="00605278">
        <w:rPr>
          <w:sz w:val="20"/>
          <w:szCs w:val="20"/>
        </w:rPr>
        <w:t xml:space="preserve"> </w:t>
      </w:r>
      <w:r w:rsidRPr="00605278">
        <w:rPr>
          <w:sz w:val="20"/>
          <w:szCs w:val="20"/>
        </w:rPr>
        <w:t>=</w:t>
      </w:r>
      <w:r w:rsidR="002B0364" w:rsidRPr="00605278">
        <w:rPr>
          <w:sz w:val="20"/>
          <w:szCs w:val="20"/>
        </w:rPr>
        <w:t xml:space="preserve"> </w:t>
      </w:r>
      <w:r w:rsidRPr="00605278">
        <w:rPr>
          <w:sz w:val="20"/>
          <w:szCs w:val="20"/>
        </w:rPr>
        <w:t>400-419 points (80%)</w:t>
      </w:r>
    </w:p>
    <w:p w:rsidR="00C86C8D" w:rsidRPr="00605278" w:rsidRDefault="00C86C8D" w:rsidP="00C86C8D">
      <w:pPr>
        <w:rPr>
          <w:sz w:val="20"/>
          <w:szCs w:val="20"/>
        </w:rPr>
      </w:pPr>
      <w:r w:rsidRPr="00605278">
        <w:rPr>
          <w:sz w:val="20"/>
          <w:szCs w:val="20"/>
        </w:rPr>
        <w:t>B -   = 385-399 points (77%)</w:t>
      </w:r>
    </w:p>
    <w:p w:rsidR="00C86C8D" w:rsidRPr="00605278" w:rsidRDefault="00C86C8D" w:rsidP="00C86C8D">
      <w:pPr>
        <w:rPr>
          <w:sz w:val="20"/>
          <w:szCs w:val="20"/>
        </w:rPr>
      </w:pPr>
      <w:r w:rsidRPr="00605278">
        <w:rPr>
          <w:sz w:val="20"/>
          <w:szCs w:val="20"/>
        </w:rPr>
        <w:t xml:space="preserve">C+  </w:t>
      </w:r>
      <w:r w:rsidR="002B0364" w:rsidRPr="00605278">
        <w:rPr>
          <w:sz w:val="20"/>
          <w:szCs w:val="20"/>
        </w:rPr>
        <w:t xml:space="preserve"> </w:t>
      </w:r>
      <w:r w:rsidRPr="00605278">
        <w:rPr>
          <w:sz w:val="20"/>
          <w:szCs w:val="20"/>
        </w:rPr>
        <w:t xml:space="preserve">= </w:t>
      </w:r>
      <w:r w:rsidR="002B0364" w:rsidRPr="00605278">
        <w:rPr>
          <w:sz w:val="20"/>
          <w:szCs w:val="20"/>
        </w:rPr>
        <w:t>370-384 points (74%)</w:t>
      </w:r>
      <w:r w:rsidR="00E30064" w:rsidRPr="00605278">
        <w:rPr>
          <w:sz w:val="20"/>
          <w:szCs w:val="20"/>
        </w:rPr>
        <w:tab/>
      </w:r>
      <w:r w:rsidR="008F75B8" w:rsidRPr="00605278">
        <w:rPr>
          <w:sz w:val="20"/>
          <w:szCs w:val="20"/>
        </w:rPr>
        <w:t xml:space="preserve">                  </w:t>
      </w:r>
      <w:r w:rsidR="00E30064" w:rsidRPr="00605278">
        <w:rPr>
          <w:sz w:val="20"/>
          <w:szCs w:val="20"/>
        </w:rPr>
        <w:t>For information on dropping courses and withdrawals go to</w:t>
      </w:r>
    </w:p>
    <w:p w:rsidR="002B0364" w:rsidRPr="00605278" w:rsidRDefault="002B0364" w:rsidP="00C86C8D">
      <w:pPr>
        <w:rPr>
          <w:sz w:val="20"/>
          <w:szCs w:val="20"/>
        </w:rPr>
      </w:pPr>
      <w:r w:rsidRPr="00605278">
        <w:rPr>
          <w:sz w:val="20"/>
          <w:szCs w:val="20"/>
        </w:rPr>
        <w:t>C     = 350-369 points (70%)</w:t>
      </w:r>
      <w:r w:rsidR="008F75B8" w:rsidRPr="00605278">
        <w:rPr>
          <w:sz w:val="20"/>
          <w:szCs w:val="20"/>
        </w:rPr>
        <w:t xml:space="preserve">     </w:t>
      </w:r>
      <w:r w:rsidR="002215D8" w:rsidRPr="00605278">
        <w:rPr>
          <w:sz w:val="20"/>
          <w:szCs w:val="20"/>
        </w:rPr>
        <w:t xml:space="preserve">https://catalog.ufl.edu/ugrad/current/regulations/info/drops.aspx#drop. </w:t>
      </w:r>
    </w:p>
    <w:p w:rsidR="002B0364" w:rsidRPr="00605278" w:rsidRDefault="002B0364" w:rsidP="00C86C8D">
      <w:pPr>
        <w:rPr>
          <w:sz w:val="20"/>
          <w:szCs w:val="20"/>
        </w:rPr>
      </w:pPr>
      <w:r w:rsidRPr="00605278">
        <w:rPr>
          <w:sz w:val="20"/>
          <w:szCs w:val="20"/>
        </w:rPr>
        <w:t>C-   = 335-349 points (67%)</w:t>
      </w:r>
    </w:p>
    <w:p w:rsidR="002B0364" w:rsidRPr="00605278" w:rsidRDefault="002B0364" w:rsidP="00C86C8D">
      <w:pPr>
        <w:rPr>
          <w:sz w:val="20"/>
          <w:szCs w:val="20"/>
        </w:rPr>
      </w:pPr>
      <w:r w:rsidRPr="00605278">
        <w:rPr>
          <w:sz w:val="20"/>
          <w:szCs w:val="20"/>
        </w:rPr>
        <w:t>D+  = 320-334 points (64%)</w:t>
      </w:r>
    </w:p>
    <w:p w:rsidR="002B0364" w:rsidRPr="00605278" w:rsidRDefault="002B0364" w:rsidP="00C86C8D">
      <w:pPr>
        <w:rPr>
          <w:sz w:val="20"/>
          <w:szCs w:val="20"/>
        </w:rPr>
      </w:pPr>
      <w:r w:rsidRPr="00605278">
        <w:rPr>
          <w:sz w:val="20"/>
          <w:szCs w:val="20"/>
        </w:rPr>
        <w:t>D    = 300-319 points (60%)</w:t>
      </w:r>
      <w:r w:rsidR="002215D8" w:rsidRPr="00605278">
        <w:rPr>
          <w:sz w:val="20"/>
          <w:szCs w:val="20"/>
        </w:rPr>
        <w:t xml:space="preserve">                         For information about UF grades and grading policies go to</w:t>
      </w:r>
    </w:p>
    <w:p w:rsidR="002B0364" w:rsidRPr="00605278" w:rsidRDefault="002B0364" w:rsidP="00C86C8D">
      <w:pPr>
        <w:rPr>
          <w:sz w:val="20"/>
          <w:szCs w:val="20"/>
        </w:rPr>
      </w:pPr>
      <w:r w:rsidRPr="00605278">
        <w:rPr>
          <w:sz w:val="20"/>
          <w:szCs w:val="20"/>
        </w:rPr>
        <w:t>D-   = 285-299 points (57%)</w:t>
      </w:r>
      <w:r w:rsidR="008F75B8" w:rsidRPr="00605278">
        <w:rPr>
          <w:sz w:val="20"/>
          <w:szCs w:val="20"/>
        </w:rPr>
        <w:tab/>
      </w:r>
      <w:r w:rsidR="002215D8" w:rsidRPr="00605278">
        <w:rPr>
          <w:sz w:val="20"/>
          <w:szCs w:val="20"/>
        </w:rPr>
        <w:t xml:space="preserve">https://catalog.ufl.edu/ugrad/current/regulations/info/grades.aspx          </w:t>
      </w:r>
    </w:p>
    <w:p w:rsidR="008F75B8" w:rsidRPr="002215D8" w:rsidRDefault="002B0364" w:rsidP="00C86C8D">
      <w:r w:rsidRPr="00605278">
        <w:rPr>
          <w:sz w:val="20"/>
          <w:szCs w:val="20"/>
        </w:rPr>
        <w:t>E    = below 285 points</w:t>
      </w:r>
      <w:r w:rsidRPr="002215D8">
        <w:t xml:space="preserve"> </w:t>
      </w:r>
      <w:r w:rsidR="008F75B8" w:rsidRPr="002215D8">
        <w:tab/>
      </w:r>
    </w:p>
    <w:p w:rsidR="002B0364" w:rsidRDefault="002B0364" w:rsidP="00C86C8D"/>
    <w:p w:rsidR="00EC39A6" w:rsidRDefault="00733D12" w:rsidP="00733D12">
      <w:r>
        <w:rPr>
          <w:b/>
          <w:u w:val="single"/>
        </w:rPr>
        <w:t>4.b COURSE INTRODUCTION QUIZZES</w:t>
      </w:r>
      <w:r>
        <w:t xml:space="preserve">:  The Web Tour Quiz, the </w:t>
      </w:r>
      <w:r w:rsidR="002734D5">
        <w:t>Syllabus</w:t>
      </w:r>
      <w:r>
        <w:t xml:space="preserve"> Quiz, and the Contract Quiz are to make sure you understand what is expected of you in this course.  You will find these quizzes on E-Learning Sakai in the Assessment link.  These are due at</w:t>
      </w:r>
      <w:r w:rsidR="003B58E4">
        <w:t xml:space="preserve"> the beginning of the semester.</w:t>
      </w:r>
      <w:r w:rsidR="00FE053E">
        <w:t xml:space="preserve">  </w:t>
      </w:r>
    </w:p>
    <w:p w:rsidR="00733D12" w:rsidRDefault="00733D12" w:rsidP="00733D12">
      <w:r>
        <w:rPr>
          <w:b/>
          <w:u w:val="single"/>
        </w:rPr>
        <w:t>4.c SELF-EVALUATION QUIZ</w:t>
      </w:r>
      <w:r w:rsidR="00ED111B">
        <w:t>:  The Self-evaluation which is found on the Assessment link in Sakai</w:t>
      </w:r>
      <w:r>
        <w:t xml:space="preserve"> is after Test 2.  Its purpose is to let you know your</w:t>
      </w:r>
      <w:r w:rsidR="009F0326">
        <w:t xml:space="preserve"> approximate</w:t>
      </w:r>
      <w:r>
        <w:t xml:space="preserve"> standing in the class.  This quiz is on E-Learning Sakai in the Assessment link.</w:t>
      </w:r>
      <w:r w:rsidR="00FE053E">
        <w:t xml:space="preserve">  </w:t>
      </w:r>
      <w:r w:rsidR="00B642F4">
        <w:t>See the calendar for the due date.</w:t>
      </w:r>
    </w:p>
    <w:p w:rsidR="00707B7F" w:rsidRDefault="00733D12" w:rsidP="00C86C8D">
      <w:r>
        <w:rPr>
          <w:b/>
          <w:u w:val="single"/>
        </w:rPr>
        <w:t>4.d</w:t>
      </w:r>
      <w:r w:rsidR="00707B7F">
        <w:rPr>
          <w:b/>
          <w:u w:val="single"/>
        </w:rPr>
        <w:t xml:space="preserve"> BOOK HOMEWORK</w:t>
      </w:r>
      <w:r w:rsidR="00707B7F">
        <w:t xml:space="preserve">:  The </w:t>
      </w:r>
      <w:r w:rsidR="008A6A2D">
        <w:t>text</w:t>
      </w:r>
      <w:r w:rsidR="00707B7F">
        <w:t xml:space="preserve"> assignments on page </w:t>
      </w:r>
      <w:r w:rsidR="00150E9A">
        <w:t>11</w:t>
      </w:r>
      <w:r w:rsidR="00707B7F">
        <w:t xml:space="preserve"> represent the </w:t>
      </w:r>
      <w:r w:rsidR="00707B7F">
        <w:rPr>
          <w:u w:val="single"/>
        </w:rPr>
        <w:t>minimum</w:t>
      </w:r>
      <w:r w:rsidR="00707B7F">
        <w:t xml:space="preserve">  number of problems you should do in each section and serve as a basis for your questions in your discussion section. </w:t>
      </w:r>
      <w:r w:rsidR="00406018">
        <w:t xml:space="preserve"> Homework must be done neatly and work must be shown for credit.  </w:t>
      </w:r>
      <w:r w:rsidR="0089085E">
        <w:t xml:space="preserve">You do not need to copy the problem from the book.  </w:t>
      </w:r>
      <w:r w:rsidR="009F0326">
        <w:t>Homework</w:t>
      </w:r>
      <w:r w:rsidR="00406018">
        <w:t xml:space="preserve"> will be checked for completeness and a few problems will be graded for accuracy.  The work should be your own and not copied from the solution</w:t>
      </w:r>
      <w:r w:rsidR="008B5C27">
        <w:t>s</w:t>
      </w:r>
      <w:r w:rsidR="00406018">
        <w:t xml:space="preserve"> manual. </w:t>
      </w:r>
      <w:r w:rsidR="00707B7F">
        <w:t xml:space="preserve"> Homework will be collected </w:t>
      </w:r>
      <w:r w:rsidR="008A6A2D">
        <w:t>three</w:t>
      </w:r>
      <w:r w:rsidR="00707B7F">
        <w:t xml:space="preserve"> times during the semester.  </w:t>
      </w:r>
      <w:r w:rsidR="00406018">
        <w:t xml:space="preserve">See the calendar for collection dates.  </w:t>
      </w:r>
      <w:r w:rsidR="00EC39A6">
        <w:t xml:space="preserve">See section 4h for the make-up policy.  </w:t>
      </w:r>
      <w:r w:rsidR="00AE35C3">
        <w:t xml:space="preserve"> Some homework problems suggest the use of a gr</w:t>
      </w:r>
      <w:r w:rsidR="00CA78F5">
        <w:t>aphing calculator.  These</w:t>
      </w:r>
      <w:r w:rsidR="00AE35C3">
        <w:t xml:space="preserve"> are designed to help you visualize important concepts and to reinforce the mathematical processes involved.  The use of a calculator when doing homework is not required.  </w:t>
      </w:r>
      <w:r w:rsidR="00AE35C3">
        <w:rPr>
          <w:b/>
        </w:rPr>
        <w:t xml:space="preserve">Calculators are not permitted on quizzes </w:t>
      </w:r>
      <w:r w:rsidR="008E7ADB">
        <w:rPr>
          <w:b/>
        </w:rPr>
        <w:t>n</w:t>
      </w:r>
      <w:r w:rsidR="00AE35C3">
        <w:rPr>
          <w:b/>
        </w:rPr>
        <w:t>or tests.</w:t>
      </w:r>
      <w:r w:rsidR="00AE35C3">
        <w:t xml:space="preserve"> </w:t>
      </w:r>
      <w:r w:rsidR="00FE053E">
        <w:t xml:space="preserve">  </w:t>
      </w:r>
    </w:p>
    <w:p w:rsidR="00406018" w:rsidRDefault="00F4448D" w:rsidP="00C86C8D">
      <w:r>
        <w:rPr>
          <w:b/>
          <w:u w:val="single"/>
        </w:rPr>
        <w:t>4.e</w:t>
      </w:r>
      <w:r w:rsidR="00406018">
        <w:rPr>
          <w:b/>
          <w:u w:val="single"/>
        </w:rPr>
        <w:t xml:space="preserve"> DISCUSSION </w:t>
      </w:r>
      <w:r>
        <w:rPr>
          <w:b/>
          <w:u w:val="single"/>
        </w:rPr>
        <w:t xml:space="preserve">CLASS </w:t>
      </w:r>
      <w:r w:rsidR="00406018">
        <w:rPr>
          <w:b/>
          <w:u w:val="single"/>
        </w:rPr>
        <w:t>QUIZZES</w:t>
      </w:r>
      <w:r w:rsidR="00EC39A6">
        <w:t xml:space="preserve"> will be administered </w:t>
      </w:r>
      <w:r w:rsidR="00406018">
        <w:t xml:space="preserve"> in the discussion section</w:t>
      </w:r>
      <w:r w:rsidR="00520D58">
        <w:t xml:space="preserve"> by your discussion leader</w:t>
      </w:r>
      <w:r w:rsidR="00406018">
        <w:t>.  Quizzes will be based on the previous lectures and homework assignments.  See the calendar for more information.  If you feel there is a grading error or posting error on Sakai, you must discuss it with your TA within one week</w:t>
      </w:r>
      <w:r w:rsidR="002A716A">
        <w:t>.</w:t>
      </w:r>
      <w:r w:rsidR="00813789">
        <w:t xml:space="preserve">  No aids may be used on the discussion quiz.</w:t>
      </w:r>
      <w:r w:rsidR="00FE053E">
        <w:t xml:space="preserve">   </w:t>
      </w:r>
      <w:r w:rsidR="00ED111B">
        <w:t xml:space="preserve"> See section 4h for the make-up policy.</w:t>
      </w:r>
    </w:p>
    <w:p w:rsidR="00EC39A6" w:rsidRDefault="00F4448D" w:rsidP="00C86C8D">
      <w:r>
        <w:rPr>
          <w:b/>
          <w:u w:val="single"/>
        </w:rPr>
        <w:t>4.f</w:t>
      </w:r>
      <w:r w:rsidR="002A716A">
        <w:rPr>
          <w:b/>
          <w:u w:val="single"/>
        </w:rPr>
        <w:t xml:space="preserve"> ON-LINE WEBASSIGN HOMEWORK AND QUIZZES</w:t>
      </w:r>
      <w:r w:rsidR="002A716A">
        <w:t xml:space="preserve">:  </w:t>
      </w:r>
      <w:r w:rsidR="00414510">
        <w:t xml:space="preserve">If you purchased a new book, the access code probably came with the book.  If you did not purchase a new book then you will need to purchase the access code. </w:t>
      </w:r>
      <w:r w:rsidR="00150E9A">
        <w:t xml:space="preserve">  See section 2c for </w:t>
      </w:r>
      <w:r w:rsidR="00CA78F5">
        <w:t xml:space="preserve">information </w:t>
      </w:r>
      <w:r w:rsidR="00D77C4F">
        <w:t>on purchasing the access code.  Once you have purchased the code (or want to use the free grace period) go to</w:t>
      </w:r>
      <w:r w:rsidR="00414510">
        <w:t xml:space="preserve"> </w:t>
      </w:r>
      <w:r w:rsidR="00ED111B">
        <w:t xml:space="preserve"> </w:t>
      </w:r>
      <w:hyperlink r:id="rId22" w:history="1">
        <w:r w:rsidR="00414510" w:rsidRPr="00EA6E97">
          <w:rPr>
            <w:rStyle w:val="Hyperlink"/>
          </w:rPr>
          <w:t>http://webassign.net/ufl/login.html</w:t>
        </w:r>
      </w:hyperlink>
      <w:r w:rsidR="00414510">
        <w:rPr>
          <w:rStyle w:val="Hyperlink"/>
        </w:rPr>
        <w:t xml:space="preserve"> </w:t>
      </w:r>
      <w:r w:rsidR="00414510">
        <w:t xml:space="preserve"> </w:t>
      </w:r>
      <w:r w:rsidR="00D77C4F">
        <w:t xml:space="preserve"> and use</w:t>
      </w:r>
      <w:r w:rsidR="00414510">
        <w:t xml:space="preserve"> your Gatorlink login and password</w:t>
      </w:r>
      <w:r w:rsidR="00A06ACA">
        <w:t>.</w:t>
      </w:r>
      <w:r w:rsidR="002A716A" w:rsidRPr="0094181A">
        <w:rPr>
          <w:b/>
        </w:rPr>
        <w:t xml:space="preserve">  </w:t>
      </w:r>
      <w:r w:rsidR="00520D58">
        <w:t xml:space="preserve">You must score a </w:t>
      </w:r>
      <w:r w:rsidR="00520D58">
        <w:rPr>
          <w:b/>
        </w:rPr>
        <w:t>minimum of 70%</w:t>
      </w:r>
      <w:r w:rsidR="00520D58" w:rsidRPr="00117DDA">
        <w:rPr>
          <w:b/>
        </w:rPr>
        <w:t xml:space="preserve"> on the homework before you can take the quiz</w:t>
      </w:r>
      <w:r w:rsidR="00520D58">
        <w:t xml:space="preserve">.  You have </w:t>
      </w:r>
      <w:r w:rsidR="00520D58" w:rsidRPr="0094181A">
        <w:t>10 attempts and unlimited time on the homework.</w:t>
      </w:r>
      <w:r w:rsidR="00520D58">
        <w:t xml:space="preserve">  You have </w:t>
      </w:r>
      <w:r w:rsidR="00520D58" w:rsidRPr="0094181A">
        <w:t xml:space="preserve">three attempts and </w:t>
      </w:r>
      <w:r w:rsidR="00FA5F0E">
        <w:t>one hour</w:t>
      </w:r>
      <w:r w:rsidR="00520D58" w:rsidRPr="0094181A">
        <w:t xml:space="preserve"> on the quiz.</w:t>
      </w:r>
      <w:r w:rsidR="00520D58">
        <w:t xml:space="preserve">  </w:t>
      </w:r>
      <w:r w:rsidR="002A716A">
        <w:t xml:space="preserve">The </w:t>
      </w:r>
      <w:r w:rsidR="002A716A" w:rsidRPr="0094181A">
        <w:t xml:space="preserve">online </w:t>
      </w:r>
      <w:r w:rsidR="005570B7" w:rsidRPr="0094181A">
        <w:t xml:space="preserve">WebAssign </w:t>
      </w:r>
      <w:r w:rsidR="00A06ACA">
        <w:t xml:space="preserve">homework and </w:t>
      </w:r>
      <w:r w:rsidR="00E436B5">
        <w:t xml:space="preserve">quizzes </w:t>
      </w:r>
      <w:r w:rsidR="002A716A">
        <w:t xml:space="preserve">are </w:t>
      </w:r>
      <w:r w:rsidR="005570B7">
        <w:rPr>
          <w:b/>
        </w:rPr>
        <w:t xml:space="preserve">due by 10:00 p.m. on </w:t>
      </w:r>
      <w:r w:rsidR="00EC39A6">
        <w:rPr>
          <w:b/>
        </w:rPr>
        <w:t>Friday</w:t>
      </w:r>
      <w:r w:rsidR="002A716A" w:rsidRPr="00117DDA">
        <w:rPr>
          <w:b/>
        </w:rPr>
        <w:t>s</w:t>
      </w:r>
      <w:r w:rsidR="00A06ACA">
        <w:t>.  See the calendar for the WebAssign due dates</w:t>
      </w:r>
      <w:r w:rsidR="00A06ACA" w:rsidRPr="0094181A">
        <w:rPr>
          <w:b/>
        </w:rPr>
        <w:t>.</w:t>
      </w:r>
      <w:r w:rsidR="00A06ACA">
        <w:rPr>
          <w:b/>
        </w:rPr>
        <w:t xml:space="preserve">  </w:t>
      </w:r>
      <w:r w:rsidR="00504403">
        <w:t>DO NOT wait until the last minute to take your quiz, since if you encounter a computer glitch or if WebAssign is down, you will be out of luck</w:t>
      </w:r>
      <w:r w:rsidR="00A06ACA">
        <w:t xml:space="preserve">. </w:t>
      </w:r>
      <w:r w:rsidR="008B5C27">
        <w:t xml:space="preserve"> </w:t>
      </w:r>
      <w:r w:rsidR="002A716A">
        <w:t xml:space="preserve">The best quiz </w:t>
      </w:r>
      <w:r w:rsidR="005570B7">
        <w:t>and HW score</w:t>
      </w:r>
      <w:r w:rsidR="002A716A">
        <w:t xml:space="preserve">s </w:t>
      </w:r>
      <w:r w:rsidR="005570B7">
        <w:t xml:space="preserve">are </w:t>
      </w:r>
      <w:r w:rsidR="002A716A">
        <w:t xml:space="preserve">counted. </w:t>
      </w:r>
      <w:r w:rsidR="00117DDA">
        <w:t xml:space="preserve"> </w:t>
      </w:r>
      <w:r w:rsidR="008B5C27">
        <w:t>The WebA</w:t>
      </w:r>
      <w:r w:rsidR="00CA78F5">
        <w:t>ssign</w:t>
      </w:r>
      <w:r w:rsidR="00E1465A">
        <w:t xml:space="preserve"> homework and quizzes are open book and open note.  You may have a tutor help you with the homework, but NOT with the quiz</w:t>
      </w:r>
      <w:r w:rsidR="00504403">
        <w:t>.</w:t>
      </w:r>
      <w:r w:rsidR="00117DDA">
        <w:t xml:space="preserve"> </w:t>
      </w:r>
      <w:r w:rsidR="00FE053E">
        <w:t xml:space="preserve"> </w:t>
      </w:r>
    </w:p>
    <w:p w:rsidR="00666D40" w:rsidRDefault="00813789" w:rsidP="00C86C8D">
      <w:r>
        <w:rPr>
          <w:b/>
          <w:u w:val="single"/>
        </w:rPr>
        <w:t>4.g BONUS POINTS</w:t>
      </w:r>
      <w:r>
        <w:t xml:space="preserve">:  </w:t>
      </w:r>
    </w:p>
    <w:p w:rsidR="004251AC" w:rsidRDefault="00666D40" w:rsidP="00C86C8D">
      <w:r>
        <w:rPr>
          <w:b/>
          <w:u w:val="single"/>
        </w:rPr>
        <w:t>LIVE LECTURE STUDENTS ONLY</w:t>
      </w:r>
      <w:r w:rsidRPr="00484FAC">
        <w:t>:</w:t>
      </w:r>
      <w:r>
        <w:t xml:space="preserve">  </w:t>
      </w:r>
      <w:r w:rsidR="00813789">
        <w:t>Pop-quizzes will be given in lecture.  They are worth two points which will be added to your total points.  On these quizzes you may use your book, your notes, work in groups, or get help from the lecturer.  To receive credit for these quizzes you must put your TA’s name and your section number on your paper.</w:t>
      </w:r>
      <w:r w:rsidR="0094181A">
        <w:t xml:space="preserve">  There are no make-ups for the pop-quizzes.</w:t>
      </w:r>
      <w:r w:rsidR="00FE053E">
        <w:t xml:space="preserve"> </w:t>
      </w:r>
    </w:p>
    <w:p w:rsidR="00666D40" w:rsidRDefault="00666D40" w:rsidP="00C86C8D">
      <w:r>
        <w:rPr>
          <w:b/>
          <w:u w:val="single"/>
        </w:rPr>
        <w:t>ONLINE LECTURE STUDENTS ONLY</w:t>
      </w:r>
      <w:r w:rsidRPr="00484FAC">
        <w:t>:</w:t>
      </w:r>
      <w:r>
        <w:t xml:space="preserve">  To encourage you to watch the lecture videos in a timely fashion there is a hidden picture somewhere in each lecture.  As you watch the video take note of the picture and then go to Sakai Assessments and answer the question pertaining to the video.  To receive credit, your answer must be entered in Sakai Assessments by 10 pm on the day that the lecture is listed on the course calendar.</w:t>
      </w:r>
    </w:p>
    <w:p w:rsidR="003B58E4" w:rsidRDefault="00FE053E" w:rsidP="00C86C8D">
      <w:r>
        <w:t xml:space="preserve"> </w:t>
      </w:r>
      <w:r w:rsidR="00813789">
        <w:rPr>
          <w:b/>
          <w:u w:val="single"/>
        </w:rPr>
        <w:t>4.h MAKE-UP POLICY</w:t>
      </w:r>
      <w:r w:rsidR="00813789">
        <w:t xml:space="preserve">:  All make-up work must be completed by </w:t>
      </w:r>
      <w:r w:rsidR="00FA5F0E">
        <w:t xml:space="preserve">Friday, December 5 </w:t>
      </w:r>
      <w:r w:rsidR="007740C5">
        <w:t>at noon.</w:t>
      </w:r>
      <w:r w:rsidR="003B58E4">
        <w:t xml:space="preserve">                 </w:t>
      </w:r>
    </w:p>
    <w:p w:rsidR="003B58E4" w:rsidRDefault="007740C5" w:rsidP="003B58E4">
      <w:pPr>
        <w:ind w:firstLine="720"/>
      </w:pPr>
      <w:r>
        <w:t xml:space="preserve">i)  </w:t>
      </w:r>
      <w:r w:rsidR="00ED111B">
        <w:rPr>
          <w:b/>
          <w:u w:val="single"/>
        </w:rPr>
        <w:t>Make-up - E</w:t>
      </w:r>
      <w:r w:rsidRPr="007740C5">
        <w:rPr>
          <w:b/>
          <w:u w:val="single"/>
        </w:rPr>
        <w:t>xams</w:t>
      </w:r>
      <w:r>
        <w:t>:  If you have a conflict due to a UF sponsored event or an</w:t>
      </w:r>
      <w:r w:rsidR="00504403">
        <w:t xml:space="preserve"> assembly</w:t>
      </w:r>
      <w:r>
        <w:t xml:space="preserve"> exam in another course, you need to bring your documentation to Mrs. Tornwall in Little 374 at least one week</w:t>
      </w:r>
      <w:r w:rsidR="00AC3B31">
        <w:t xml:space="preserve"> (otherwise 5 point penalty)</w:t>
      </w:r>
      <w:r>
        <w:t xml:space="preserve"> before the exam to sign up for the make-up which will be given within one week of the test date.   If you miss for any other reason you must notify Mrs. Tornwall within a week of the exam</w:t>
      </w:r>
      <w:r w:rsidR="00AC3B31">
        <w:t xml:space="preserve"> (otherwise 5 point penalty)</w:t>
      </w:r>
      <w:r>
        <w:t>.   To be eligible for this make-up you must have received at least half of the lecture bonus points</w:t>
      </w:r>
      <w:r w:rsidR="00520D58">
        <w:t xml:space="preserve"> that have been given so far</w:t>
      </w:r>
      <w:r>
        <w:t>.  There is a 1</w:t>
      </w:r>
      <w:r w:rsidR="00AC3B31">
        <w:t>0</w:t>
      </w:r>
      <w:r>
        <w:t xml:space="preserve"> point penalty for missing the final </w:t>
      </w:r>
      <w:r w:rsidR="007A2548">
        <w:t xml:space="preserve"> due to negligence</w:t>
      </w:r>
      <w:r>
        <w:t>.</w:t>
      </w:r>
      <w:r w:rsidR="003B58E4">
        <w:t xml:space="preserve">                                                                        </w:t>
      </w:r>
    </w:p>
    <w:p w:rsidR="007740C5" w:rsidRDefault="007740C5" w:rsidP="00C86C8D">
      <w:r>
        <w:t>If other classes are scheduled during the exam time, University policy states that the assembly exam takes precedence over the evening class and the evening class instructor must provide make-up work and cannot penalize students who miss because of an assembly exam.</w:t>
      </w:r>
    </w:p>
    <w:p w:rsidR="00D90D01" w:rsidRDefault="007740C5" w:rsidP="00C86C8D">
      <w:r>
        <w:tab/>
        <w:t xml:space="preserve">ii)  </w:t>
      </w:r>
      <w:r w:rsidR="00ED111B">
        <w:rPr>
          <w:b/>
          <w:u w:val="single"/>
        </w:rPr>
        <w:t>Make-up - D</w:t>
      </w:r>
      <w:r w:rsidRPr="007740C5">
        <w:rPr>
          <w:b/>
          <w:u w:val="single"/>
        </w:rPr>
        <w:t>iscussion quizzes</w:t>
      </w:r>
      <w:r w:rsidR="008C2F5D">
        <w:rPr>
          <w:b/>
          <w:u w:val="single"/>
        </w:rPr>
        <w:t xml:space="preserve"> </w:t>
      </w:r>
      <w:r>
        <w:t xml:space="preserve">: There are </w:t>
      </w:r>
      <w:r>
        <w:rPr>
          <w:u w:val="single"/>
        </w:rPr>
        <w:t>no make-ups , unless</w:t>
      </w:r>
      <w:r>
        <w:t xml:space="preserve">,  </w:t>
      </w:r>
      <w:r w:rsidRPr="007740C5">
        <w:rPr>
          <w:b/>
        </w:rPr>
        <w:t>a)</w:t>
      </w:r>
      <w:r w:rsidR="00D90D01">
        <w:t xml:space="preserve">  y</w:t>
      </w:r>
      <w:r>
        <w:t xml:space="preserve">ou are participating in a UF sponsored event, for which you must bring your documentation at least one week prior to Mrs. Tornwall.  </w:t>
      </w:r>
      <w:r w:rsidRPr="007740C5">
        <w:rPr>
          <w:b/>
        </w:rPr>
        <w:t>b)</w:t>
      </w:r>
      <w:r w:rsidR="009F0326">
        <w:rPr>
          <w:b/>
        </w:rPr>
        <w:t xml:space="preserve"> </w:t>
      </w:r>
      <w:r>
        <w:rPr>
          <w:b/>
        </w:rPr>
        <w:t xml:space="preserve"> </w:t>
      </w:r>
      <w:r w:rsidR="00D90D01">
        <w:t>y</w:t>
      </w:r>
      <w:r w:rsidRPr="007740C5">
        <w:t xml:space="preserve">ou miss at least </w:t>
      </w:r>
      <w:r w:rsidR="008C2F5D">
        <w:t>three</w:t>
      </w:r>
      <w:r w:rsidRPr="007740C5">
        <w:t xml:space="preserve"> </w:t>
      </w:r>
      <w:r w:rsidR="00AA2E94">
        <w:t xml:space="preserve">discussion </w:t>
      </w:r>
      <w:r w:rsidR="008C2F5D">
        <w:t>quizzes</w:t>
      </w:r>
      <w:r w:rsidRPr="007740C5">
        <w:t xml:space="preserve"> for which you have valid, documentable reasons for your absences.</w:t>
      </w:r>
      <w:r w:rsidR="00D90D01">
        <w:t xml:space="preserve"> You will be allowed to make up the excused </w:t>
      </w:r>
      <w:r w:rsidR="00AA2E94">
        <w:t xml:space="preserve">absences </w:t>
      </w:r>
      <w:r w:rsidR="008C2F5D">
        <w:t>that are in excess of two</w:t>
      </w:r>
      <w:r w:rsidR="00D90D01">
        <w:t>.  To be eligible for a make-up you must have received credit for at least half of the bonus points.  Bring your documentation to Mrs. Tornwall in Little 37</w:t>
      </w:r>
      <w:r w:rsidR="008C2F5D">
        <w:t>4 within one week of your third</w:t>
      </w:r>
      <w:r w:rsidR="00D90D01">
        <w:t xml:space="preserve"> discussion quiz absence.    </w:t>
      </w:r>
      <w:r w:rsidR="00A15A02">
        <w:t xml:space="preserve"> </w:t>
      </w:r>
      <w:r w:rsidR="00D90D01">
        <w:t xml:space="preserve"> </w:t>
      </w:r>
      <w:r w:rsidR="00D90D01">
        <w:rPr>
          <w:b/>
        </w:rPr>
        <w:t>c)</w:t>
      </w:r>
      <w:r w:rsidR="00D90D01">
        <w:t xml:space="preserve"> </w:t>
      </w:r>
      <w:r w:rsidR="009F0326">
        <w:t xml:space="preserve"> </w:t>
      </w:r>
      <w:r w:rsidR="00D90D01">
        <w:t>you miss because of a religious holiday.  You must notify Mrs. Tornwall within the first three weeks of class</w:t>
      </w:r>
      <w:r w:rsidR="00262D7E">
        <w:t xml:space="preserve"> if you will be missing discussion class due to a religious holiday</w:t>
      </w:r>
      <w:r w:rsidR="00D90D01">
        <w:t xml:space="preserve">.  </w:t>
      </w:r>
      <w:r w:rsidR="00D90D01">
        <w:rPr>
          <w:b/>
        </w:rPr>
        <w:t>d)</w:t>
      </w:r>
      <w:r w:rsidR="00D90D01">
        <w:t xml:space="preserve">  you miss because of a court-ordered obligation – see Mrs. Tornwall.</w:t>
      </w:r>
    </w:p>
    <w:p w:rsidR="008C2F5D" w:rsidRDefault="008C2F5D" w:rsidP="00C86C8D">
      <w:r>
        <w:tab/>
        <w:t xml:space="preserve">iii) </w:t>
      </w:r>
      <w:r>
        <w:rPr>
          <w:b/>
          <w:u w:val="single"/>
        </w:rPr>
        <w:t xml:space="preserve">Make-up – Homework collection: </w:t>
      </w:r>
      <w:r>
        <w:t xml:space="preserve">  </w:t>
      </w:r>
      <w:r w:rsidR="00CA78F5">
        <w:t xml:space="preserve">There are no make-ups, unless </w:t>
      </w:r>
      <w:r w:rsidR="00FA5F0E">
        <w:t xml:space="preserve">you are participating in a UF sponsored event.  In this case you must bring your HW to your TA prior to the collection day along with your documentation.    </w:t>
      </w:r>
    </w:p>
    <w:p w:rsidR="00EC39A6" w:rsidRPr="00EC39A6" w:rsidRDefault="00EC39A6" w:rsidP="00C86C8D">
      <w:r>
        <w:tab/>
        <w:t xml:space="preserve">iv) </w:t>
      </w:r>
      <w:r>
        <w:rPr>
          <w:b/>
          <w:u w:val="single"/>
        </w:rPr>
        <w:t xml:space="preserve">Make-up WebAssign, pop-lecture quizzes: </w:t>
      </w:r>
      <w:r>
        <w:t xml:space="preserve"> There are no make-ups.</w:t>
      </w:r>
    </w:p>
    <w:p w:rsidR="007740C5" w:rsidRDefault="00D90D01" w:rsidP="00C86C8D">
      <w:r>
        <w:rPr>
          <w:b/>
          <w:u w:val="single"/>
        </w:rPr>
        <w:t>4.i INCOMPLETE</w:t>
      </w:r>
      <w:r>
        <w:t xml:space="preserve">:  A grade of I (incomplete) will be considered only if you meet the Math Department criteria which is found at </w:t>
      </w:r>
      <w:hyperlink r:id="rId23" w:history="1">
        <w:r w:rsidRPr="00AC5F6F">
          <w:rPr>
            <w:rStyle w:val="Hyperlink"/>
          </w:rPr>
          <w:t>www.math.ufl.edu</w:t>
        </w:r>
      </w:hyperlink>
      <w:r>
        <w:t>.  If you meet the criteria you must see Mrs. Tornwall before finals week to be co</w:t>
      </w:r>
      <w:r w:rsidR="00CA78F5">
        <w:t>nsidered for an I.  An I only a</w:t>
      </w:r>
      <w:r>
        <w:t>l</w:t>
      </w:r>
      <w:r w:rsidR="00CA78F5">
        <w:t>l</w:t>
      </w:r>
      <w:r>
        <w:t>ows you to make</w:t>
      </w:r>
      <w:r w:rsidR="007954D6">
        <w:t xml:space="preserve"> up your incomplete work, not redo your work.</w:t>
      </w:r>
    </w:p>
    <w:p w:rsidR="004811CF" w:rsidRPr="00693564" w:rsidRDefault="004811CF" w:rsidP="00693564">
      <w:r w:rsidRPr="00693564">
        <w:rPr>
          <w:b/>
        </w:rPr>
        <w:t>5</w:t>
      </w:r>
      <w:r w:rsidR="00767FAA" w:rsidRPr="00693564">
        <w:rPr>
          <w:b/>
        </w:rPr>
        <w:t xml:space="preserve">. </w:t>
      </w:r>
      <w:r w:rsidRPr="00693564">
        <w:rPr>
          <w:b/>
        </w:rPr>
        <w:t xml:space="preserve"> </w:t>
      </w:r>
      <w:r w:rsidR="00767FAA" w:rsidRPr="00693564">
        <w:rPr>
          <w:b/>
          <w:u w:val="single"/>
        </w:rPr>
        <w:t>INSTRUCTOR EVALUATIONS</w:t>
      </w:r>
      <w:r w:rsidRPr="00693564">
        <w:rPr>
          <w:b/>
          <w:u w:val="single"/>
        </w:rPr>
        <w:t>:</w:t>
      </w:r>
      <w:r w:rsidR="00767FAA" w:rsidRPr="00693564">
        <w:rPr>
          <w:b/>
        </w:rPr>
        <w:t xml:space="preserve"> </w:t>
      </w:r>
      <w:r w:rsidRPr="00693564">
        <w:t xml:space="preserve"> Students are </w:t>
      </w:r>
      <w:r w:rsidR="00D77C4F" w:rsidRPr="00693564">
        <w:t>asked</w:t>
      </w:r>
      <w:r w:rsidRPr="00693564">
        <w:t xml:space="preserve">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https://evaluations.ufl.edu/results. </w:t>
      </w:r>
    </w:p>
    <w:p w:rsidR="00C573A8" w:rsidRPr="00D90D01" w:rsidRDefault="00C573A8" w:rsidP="00C86C8D"/>
    <w:p w:rsidR="004C56EE" w:rsidRDefault="004C56EE" w:rsidP="000B64E7">
      <w:pPr>
        <w:spacing w:before="100" w:beforeAutospacing="1" w:after="100" w:afterAutospacing="1"/>
        <w:rPr>
          <w:b/>
          <w:u w:val="single"/>
        </w:rPr>
      </w:pPr>
    </w:p>
    <w:p w:rsidR="00CA78F5" w:rsidRDefault="00CA78F5" w:rsidP="000B64E7">
      <w:pPr>
        <w:spacing w:before="100" w:beforeAutospacing="1" w:after="100" w:afterAutospacing="1"/>
        <w:rPr>
          <w:b/>
          <w:u w:val="single"/>
        </w:rPr>
      </w:pPr>
    </w:p>
    <w:p w:rsidR="00CA78F5" w:rsidRDefault="00CA78F5" w:rsidP="000B64E7">
      <w:pPr>
        <w:spacing w:before="100" w:beforeAutospacing="1" w:after="100" w:afterAutospacing="1"/>
        <w:rPr>
          <w:b/>
          <w:u w:val="single"/>
        </w:rPr>
      </w:pPr>
    </w:p>
    <w:p w:rsidR="000B64E7" w:rsidRDefault="00767FAA" w:rsidP="000B64E7">
      <w:pPr>
        <w:spacing w:before="100" w:beforeAutospacing="1" w:after="100" w:afterAutospacing="1"/>
        <w:rPr>
          <w:b/>
        </w:rPr>
      </w:pPr>
      <w:r>
        <w:rPr>
          <w:b/>
          <w:u w:val="single"/>
        </w:rPr>
        <w:t>6</w:t>
      </w:r>
      <w:r w:rsidR="007C122C">
        <w:rPr>
          <w:b/>
          <w:u w:val="single"/>
        </w:rPr>
        <w:t>.Textbook homework assignments:</w:t>
      </w:r>
      <w:r w:rsidR="007C122C" w:rsidRPr="007C122C">
        <w:rPr>
          <w:b/>
        </w:rPr>
        <w:t xml:space="preserve">     </w:t>
      </w:r>
    </w:p>
    <w:p w:rsidR="000B64E7" w:rsidRPr="003344B8" w:rsidRDefault="000B64E7" w:rsidP="000B64E7">
      <w:pPr>
        <w:spacing w:before="100" w:beforeAutospacing="1" w:after="100" w:afterAutospacing="1"/>
        <w:jc w:val="center"/>
      </w:pPr>
      <w:r>
        <w:rPr>
          <w:b/>
          <w:sz w:val="32"/>
          <w:szCs w:val="32"/>
        </w:rPr>
        <w:t>MAC 1147</w:t>
      </w:r>
      <w:r w:rsidRPr="00817A5A">
        <w:rPr>
          <w:b/>
          <w:sz w:val="32"/>
          <w:szCs w:val="32"/>
        </w:rPr>
        <w:t xml:space="preserve"> </w:t>
      </w:r>
      <w:r>
        <w:rPr>
          <w:b/>
          <w:sz w:val="32"/>
          <w:szCs w:val="32"/>
        </w:rPr>
        <w:t xml:space="preserve">Book HW Assignments </w:t>
      </w:r>
    </w:p>
    <w:p w:rsidR="000B64E7" w:rsidRPr="00FE053E" w:rsidRDefault="000B64E7" w:rsidP="000B64E7">
      <w:pPr>
        <w:spacing w:before="100" w:beforeAutospacing="1" w:after="100" w:afterAutospacing="1"/>
        <w:jc w:val="both"/>
        <w:rPr>
          <w:bCs/>
          <w:sz w:val="24"/>
          <w:szCs w:val="24"/>
        </w:rPr>
      </w:pPr>
      <w:r w:rsidRPr="00FE053E">
        <w:rPr>
          <w:bCs/>
          <w:sz w:val="24"/>
          <w:szCs w:val="24"/>
        </w:rPr>
        <w:t>You should read the textbook sections covered in each day’s lecture before class.  After each lecture, review your notes and the text to make sure you understand the main ideas prior to working the exercises.</w:t>
      </w:r>
    </w:p>
    <w:p w:rsidR="000B64E7" w:rsidRPr="00FE053E" w:rsidRDefault="000B64E7" w:rsidP="000B64E7">
      <w:pPr>
        <w:spacing w:before="100" w:beforeAutospacing="1" w:after="100" w:afterAutospacing="1"/>
        <w:jc w:val="both"/>
        <w:rPr>
          <w:bCs/>
          <w:sz w:val="24"/>
          <w:szCs w:val="24"/>
        </w:rPr>
      </w:pPr>
      <w:r w:rsidRPr="00FE053E">
        <w:rPr>
          <w:bCs/>
          <w:sz w:val="24"/>
          <w:szCs w:val="24"/>
        </w:rPr>
        <w:t>If you have questions about the reading or homework exercises, you may ask your discussion leader in discussion class and during office hours, or you may ask your lecturer before or after lecture and during office hours.  Tutoring is also available in the SE Broward math lab.</w:t>
      </w:r>
    </w:p>
    <w:p w:rsidR="000B64E7" w:rsidRDefault="000B64E7" w:rsidP="000B64E7">
      <w:pPr>
        <w:spacing w:before="100" w:beforeAutospacing="1" w:after="100" w:afterAutospacing="1"/>
        <w:jc w:val="both"/>
        <w:rPr>
          <w:bCs/>
          <w:sz w:val="24"/>
          <w:szCs w:val="24"/>
        </w:rPr>
      </w:pPr>
      <w:r w:rsidRPr="00FE053E">
        <w:rPr>
          <w:bCs/>
          <w:sz w:val="24"/>
          <w:szCs w:val="24"/>
        </w:rPr>
        <w:t xml:space="preserve">You should complete each assignment </w:t>
      </w:r>
      <w:r w:rsidRPr="00FE053E">
        <w:rPr>
          <w:b/>
          <w:sz w:val="24"/>
          <w:szCs w:val="24"/>
        </w:rPr>
        <w:t>before</w:t>
      </w:r>
      <w:r w:rsidRPr="00FE053E">
        <w:rPr>
          <w:bCs/>
          <w:sz w:val="24"/>
          <w:szCs w:val="24"/>
        </w:rPr>
        <w:t xml:space="preserve"> your next lecture class, since the material in each new lecture builds on previous concepts.</w:t>
      </w:r>
    </w:p>
    <w:p w:rsidR="000B64E7" w:rsidRPr="00FE053E" w:rsidRDefault="00D77C4F" w:rsidP="000B64E7">
      <w:pPr>
        <w:spacing w:before="100" w:beforeAutospacing="1" w:after="100" w:afterAutospacing="1"/>
        <w:jc w:val="both"/>
        <w:rPr>
          <w:bCs/>
          <w:sz w:val="24"/>
          <w:szCs w:val="24"/>
        </w:rPr>
      </w:pPr>
      <w:r>
        <w:rPr>
          <w:bCs/>
          <w:sz w:val="24"/>
          <w:szCs w:val="24"/>
        </w:rPr>
        <w:t>_______________________</w:t>
      </w:r>
      <w:r w:rsidR="000B64E7">
        <w:rPr>
          <w:bCs/>
          <w:sz w:val="24"/>
          <w:szCs w:val="24"/>
        </w:rPr>
        <w:t>________________________________________________________</w:t>
      </w:r>
    </w:p>
    <w:p w:rsidR="000B64E7" w:rsidRPr="00853E58" w:rsidRDefault="000B64E7" w:rsidP="000B64E7">
      <w:pPr>
        <w:rPr>
          <w:b/>
        </w:rPr>
      </w:pPr>
      <w:r w:rsidRPr="00DD184D">
        <w:rPr>
          <w:b/>
        </w:rPr>
        <w:t>L1   Real Numbers</w:t>
      </w:r>
      <w:r>
        <w:rPr>
          <w:b/>
        </w:rPr>
        <w:t xml:space="preserve">,  </w:t>
      </w:r>
      <w:r w:rsidRPr="00DD184D">
        <w:rPr>
          <w:b/>
        </w:rPr>
        <w:t xml:space="preserve">Reading: </w:t>
      </w:r>
      <w:r>
        <w:t>Student Guide, Appendix A.1</w:t>
      </w:r>
    </w:p>
    <w:p w:rsidR="000B64E7" w:rsidRDefault="000B64E7" w:rsidP="000B64E7">
      <w:pPr>
        <w:jc w:val="both"/>
      </w:pPr>
      <w:r w:rsidRPr="00E778E2">
        <w:rPr>
          <w:b/>
        </w:rPr>
        <w:t>Exercises (A.1),</w:t>
      </w:r>
      <w:r>
        <w:rPr>
          <w:b/>
        </w:rPr>
        <w:t xml:space="preserve"> page A11: </w:t>
      </w:r>
      <w:r w:rsidR="00D77C4F">
        <w:t>6, 7, 9, 12, 16, 17, 19,</w:t>
      </w:r>
      <w:r w:rsidR="009C705F">
        <w:t xml:space="preserve"> </w:t>
      </w:r>
      <w:r w:rsidR="00D77C4F">
        <w:t>25, 27, 35, 39, 40, 43, 50, 53, 55, 61, 65,72, 73, 80.</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L2</w:t>
      </w:r>
      <w:r w:rsidRPr="00DD184D">
        <w:rPr>
          <w:b/>
        </w:rPr>
        <w:t xml:space="preserve">   </w:t>
      </w:r>
      <w:r>
        <w:rPr>
          <w:b/>
        </w:rPr>
        <w:t xml:space="preserve">Exponents and Radicals,  </w:t>
      </w:r>
      <w:r w:rsidRPr="00DD184D">
        <w:rPr>
          <w:b/>
        </w:rPr>
        <w:t xml:space="preserve">Reading: </w:t>
      </w:r>
      <w:r>
        <w:t>Appendix A.2</w:t>
      </w:r>
    </w:p>
    <w:p w:rsidR="000B64E7" w:rsidRDefault="000B64E7" w:rsidP="000B64E7">
      <w:pPr>
        <w:jc w:val="both"/>
      </w:pPr>
      <w:r w:rsidRPr="00E778E2">
        <w:rPr>
          <w:b/>
        </w:rPr>
        <w:t>Exercises (A.2)</w:t>
      </w:r>
      <w:r>
        <w:rPr>
          <w:b/>
        </w:rPr>
        <w:t>,</w:t>
      </w:r>
      <w:r w:rsidRPr="00E778E2">
        <w:rPr>
          <w:b/>
        </w:rPr>
        <w:t xml:space="preserve"> </w:t>
      </w:r>
      <w:r>
        <w:rPr>
          <w:b/>
        </w:rPr>
        <w:t>page A2</w:t>
      </w:r>
      <w:r w:rsidR="00D77C4F">
        <w:rPr>
          <w:b/>
        </w:rPr>
        <w:t>3</w:t>
      </w:r>
      <w:r>
        <w:rPr>
          <w:b/>
        </w:rPr>
        <w:t xml:space="preserve">: </w:t>
      </w:r>
      <w:r w:rsidR="006B1A59">
        <w:t>1, 4, 6, 7, 8, 13, 14, 19, 20, 26, 29, 41, 44, 50, 52, 56, 58, 60, 62, 64, 65, 72, 74, 75, 78, 81, 84.</w:t>
      </w:r>
    </w:p>
    <w:p w:rsidR="000B64E7" w:rsidRDefault="000B64E7" w:rsidP="000B64E7">
      <w:r w:rsidRPr="00BB54ED">
        <w:rPr>
          <w:b/>
          <w:bCs/>
        </w:rPr>
        <w:t>Additional HW:</w:t>
      </w:r>
      <w:r>
        <w:t xml:space="preserve"> Simplify the radical expression: </w:t>
      </w:r>
      <w:r w:rsidRPr="00CD3169">
        <w:rPr>
          <w:position w:val="-12"/>
        </w:rPr>
        <w:object w:dxaOrig="20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o:ole="">
            <v:imagedata r:id="rId24" o:title=""/>
          </v:shape>
          <o:OLEObject Type="Embed" ProgID="Equation.COEE2" ShapeID="_x0000_i1025" DrawAspect="Content" ObjectID="_1470122984" r:id="rId25"/>
        </w:object>
      </w:r>
      <w: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L3</w:t>
      </w:r>
      <w:r w:rsidRPr="00DD184D">
        <w:rPr>
          <w:b/>
        </w:rPr>
        <w:t xml:space="preserve">   </w:t>
      </w:r>
      <w:r>
        <w:rPr>
          <w:b/>
        </w:rPr>
        <w:t xml:space="preserve">Polynomials and Factoring,  </w:t>
      </w:r>
      <w:r w:rsidRPr="00DD184D">
        <w:rPr>
          <w:b/>
        </w:rPr>
        <w:t xml:space="preserve">Reading: </w:t>
      </w:r>
      <w:r>
        <w:t>Appendix A.3</w:t>
      </w:r>
    </w:p>
    <w:p w:rsidR="000B64E7" w:rsidRDefault="000B64E7" w:rsidP="000B64E7">
      <w:pPr>
        <w:jc w:val="both"/>
      </w:pPr>
      <w:r w:rsidRPr="00E778E2">
        <w:rPr>
          <w:b/>
        </w:rPr>
        <w:t>Exercises (A.3)</w:t>
      </w:r>
      <w:r>
        <w:rPr>
          <w:b/>
        </w:rPr>
        <w:t>, page A3</w:t>
      </w:r>
      <w:r w:rsidR="006B1A59">
        <w:rPr>
          <w:b/>
        </w:rPr>
        <w:t>3</w:t>
      </w:r>
      <w:r>
        <w:rPr>
          <w:b/>
        </w:rPr>
        <w:t xml:space="preserve">: </w:t>
      </w:r>
      <w:r w:rsidR="006B1A59">
        <w:t>1, 2, 15, 19, 21, 23, 33, 35, 37, 39, 43, 45, 47, 52, 56, 61, 69, 76, 79, 89, 94,  103, 104, 107.</w:t>
      </w:r>
      <w: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L4</w:t>
      </w:r>
      <w:r w:rsidRPr="00DD184D">
        <w:rPr>
          <w:b/>
        </w:rPr>
        <w:t xml:space="preserve">   </w:t>
      </w:r>
      <w:r>
        <w:rPr>
          <w:b/>
        </w:rPr>
        <w:t xml:space="preserve">Rational Expressions,  </w:t>
      </w:r>
      <w:r w:rsidRPr="00DD184D">
        <w:rPr>
          <w:b/>
        </w:rPr>
        <w:t xml:space="preserve">Reading: </w:t>
      </w:r>
      <w:r>
        <w:t>Appendix A.4</w:t>
      </w:r>
    </w:p>
    <w:p w:rsidR="000B64E7" w:rsidRDefault="000B64E7" w:rsidP="000B64E7">
      <w:pPr>
        <w:jc w:val="both"/>
        <w:rPr>
          <w:b/>
        </w:rPr>
      </w:pPr>
      <w:r w:rsidRPr="00E778E2">
        <w:rPr>
          <w:b/>
        </w:rPr>
        <w:t>Exercises (A.4)</w:t>
      </w:r>
      <w:r>
        <w:rPr>
          <w:b/>
        </w:rPr>
        <w:t>, page A4</w:t>
      </w:r>
      <w:r w:rsidR="00A00F91">
        <w:rPr>
          <w:b/>
        </w:rPr>
        <w:t>2</w:t>
      </w:r>
      <w:r>
        <w:rPr>
          <w:b/>
        </w:rPr>
        <w:t xml:space="preserve">: </w:t>
      </w:r>
      <w:r w:rsidR="00A00F91">
        <w:t>1, 2, 3, 4, 7, 12, 16, 22, 30, 35, 39, 44, 51, 54, 56, 60, 62, 66, 70, 78, 79, 81, 82.</w:t>
      </w:r>
      <w:r>
        <w:rPr>
          <w:b/>
        </w:rPr>
        <w:t xml:space="preserve"> </w:t>
      </w:r>
    </w:p>
    <w:p w:rsidR="00563CDD" w:rsidRPr="00DB4B45" w:rsidRDefault="00563CDD" w:rsidP="00563CDD">
      <w:pPr>
        <w:spacing w:before="100" w:beforeAutospacing="1" w:after="100" w:afterAutospacing="1"/>
        <w:jc w:val="both"/>
        <w:rPr>
          <w:bCs/>
          <w:sz w:val="24"/>
          <w:szCs w:val="24"/>
        </w:rPr>
      </w:pPr>
      <w:r>
        <w:rPr>
          <w:bCs/>
          <w:sz w:val="24"/>
          <w:szCs w:val="24"/>
        </w:rPr>
        <w:t>______________________________________________________________________________</w:t>
      </w:r>
    </w:p>
    <w:p w:rsidR="00811A0F" w:rsidRDefault="00811A0F" w:rsidP="000B64E7">
      <w:pPr>
        <w:rPr>
          <w:b/>
        </w:rPr>
      </w:pPr>
    </w:p>
    <w:p w:rsidR="000B64E7" w:rsidRPr="00853E58" w:rsidRDefault="000B64E7" w:rsidP="000B64E7">
      <w:pPr>
        <w:rPr>
          <w:b/>
        </w:rPr>
      </w:pPr>
      <w:r>
        <w:rPr>
          <w:b/>
        </w:rPr>
        <w:t>L5</w:t>
      </w:r>
      <w:r w:rsidRPr="00DD184D">
        <w:rPr>
          <w:b/>
        </w:rPr>
        <w:t xml:space="preserve">   </w:t>
      </w:r>
      <w:r>
        <w:rPr>
          <w:b/>
        </w:rPr>
        <w:t xml:space="preserve">Solving Equations,  </w:t>
      </w:r>
      <w:r w:rsidRPr="00DD184D">
        <w:rPr>
          <w:b/>
        </w:rPr>
        <w:t xml:space="preserve">Reading: </w:t>
      </w:r>
      <w:r>
        <w:t>Appendix A.5</w:t>
      </w:r>
    </w:p>
    <w:p w:rsidR="000B64E7" w:rsidRDefault="000B64E7" w:rsidP="000B64E7">
      <w:pPr>
        <w:jc w:val="both"/>
        <w:rPr>
          <w:b/>
        </w:rPr>
      </w:pPr>
      <w:r w:rsidRPr="00E778E2">
        <w:rPr>
          <w:b/>
        </w:rPr>
        <w:t>Exercises (A.5)</w:t>
      </w:r>
      <w:r>
        <w:rPr>
          <w:b/>
        </w:rPr>
        <w:t>, page A</w:t>
      </w:r>
      <w:r w:rsidR="00A00F91">
        <w:rPr>
          <w:b/>
        </w:rPr>
        <w:t>56</w:t>
      </w:r>
      <w:r>
        <w:rPr>
          <w:b/>
        </w:rPr>
        <w:t xml:space="preserve">: </w:t>
      </w:r>
      <w:r w:rsidR="00A00F91">
        <w:t xml:space="preserve"> 1, 3, 4, 10, 14, 19, 21, 26, 34, 38, 40, 42, 44, 50, 63, 70, 76, 78, 80, 84, 85, 86, 90, 92, 95,  100.</w:t>
      </w:r>
    </w:p>
    <w:p w:rsidR="000B64E7" w:rsidRDefault="000B64E7" w:rsidP="000B64E7">
      <w:r w:rsidRPr="002F0185">
        <w:rPr>
          <w:b/>
          <w:bCs/>
        </w:rPr>
        <w:t>Additional HW:</w:t>
      </w:r>
      <w:r>
        <w:t xml:space="preserve">  Find all real solutions and check your answers:</w:t>
      </w:r>
    </w:p>
    <w:p w:rsidR="000B64E7" w:rsidRDefault="000B64E7" w:rsidP="000B64E7">
      <w:r>
        <w:t xml:space="preserve">   1. </w:t>
      </w:r>
      <w:r w:rsidRPr="00360884">
        <w:rPr>
          <w:position w:val="-4"/>
        </w:rPr>
        <w:object w:dxaOrig="1280" w:dyaOrig="300">
          <v:shape id="_x0000_i1026" type="#_x0000_t75" style="width:63.75pt;height:15pt" o:ole="">
            <v:imagedata r:id="rId26" o:title=""/>
          </v:shape>
          <o:OLEObject Type="Embed" ProgID="Equation.COEE2" ShapeID="_x0000_i1026" DrawAspect="Content" ObjectID="_1470122985" r:id="rId27"/>
        </w:object>
      </w:r>
      <w:r>
        <w:t xml:space="preserve">.                        2. </w:t>
      </w:r>
      <w:r w:rsidRPr="006C5036">
        <w:rPr>
          <w:position w:val="-8"/>
        </w:rPr>
        <w:object w:dxaOrig="2480" w:dyaOrig="320">
          <v:shape id="_x0000_i1027" type="#_x0000_t75" style="width:123.75pt;height:15.75pt" o:ole="">
            <v:imagedata r:id="rId28" o:title=""/>
          </v:shape>
          <o:OLEObject Type="Embed" ProgID="Equation.COEE2" ShapeID="_x0000_i1027" DrawAspect="Content" ObjectID="_1470122986" r:id="rId29"/>
        </w:object>
      </w:r>
      <w:r>
        <w:t xml:space="preserve">.     </w:t>
      </w:r>
    </w:p>
    <w:p w:rsidR="000B64E7" w:rsidRDefault="000B64E7" w:rsidP="000B64E7">
      <w:r>
        <w:t xml:space="preserve">   3. </w:t>
      </w:r>
      <w:r w:rsidRPr="00D75ED1">
        <w:rPr>
          <w:position w:val="-10"/>
        </w:rPr>
        <w:object w:dxaOrig="2280" w:dyaOrig="520">
          <v:shape id="_x0000_i1028" type="#_x0000_t75" style="width:114pt;height:26.25pt" o:ole="">
            <v:imagedata r:id="rId30" o:title=""/>
          </v:shape>
          <o:OLEObject Type="Embed" ProgID="Equation.COEE2" ShapeID="_x0000_i1028" DrawAspect="Content" ObjectID="_1470122987" r:id="rId31"/>
        </w:object>
      </w:r>
      <w:r>
        <w:t xml:space="preserve">.       4. </w:t>
      </w:r>
      <w:r w:rsidRPr="006C5036">
        <w:rPr>
          <w:position w:val="-8"/>
        </w:rPr>
        <w:object w:dxaOrig="2880" w:dyaOrig="499">
          <v:shape id="_x0000_i1029" type="#_x0000_t75" style="width:2in;height:24.75pt" o:ole="">
            <v:imagedata r:id="rId32" o:title=""/>
          </v:shape>
          <o:OLEObject Type="Embed" ProgID="Equation.COEE2" ShapeID="_x0000_i1029" DrawAspect="Content" ObjectID="_1470122988" r:id="rId33"/>
        </w:object>
      </w:r>
      <w:r>
        <w:t>.</w:t>
      </w:r>
    </w:p>
    <w:p w:rsidR="000B64E7" w:rsidRDefault="000B64E7" w:rsidP="000B64E7">
      <w:r>
        <w:t xml:space="preserve">   5. </w:t>
      </w:r>
      <w:r w:rsidRPr="006C5036">
        <w:rPr>
          <w:position w:val="-22"/>
        </w:rPr>
        <w:object w:dxaOrig="1860" w:dyaOrig="540">
          <v:shape id="_x0000_i1030" type="#_x0000_t75" style="width:93pt;height:27pt" o:ole="">
            <v:imagedata r:id="rId34" o:title=""/>
          </v:shape>
          <o:OLEObject Type="Embed" ProgID="Equation.COEE2" ShapeID="_x0000_i1030" DrawAspect="Content" ObjectID="_1470122989" r:id="rId35"/>
        </w:object>
      </w:r>
      <w:r>
        <w:t xml:space="preserve">.              6. </w:t>
      </w:r>
      <w:r w:rsidRPr="006C5036">
        <w:rPr>
          <w:position w:val="-22"/>
        </w:rPr>
        <w:object w:dxaOrig="1359" w:dyaOrig="600">
          <v:shape id="_x0000_i1031" type="#_x0000_t75" style="width:68.25pt;height:30pt" o:ole="">
            <v:imagedata r:id="rId36" o:title=""/>
          </v:shape>
          <o:OLEObject Type="Embed" ProgID="Equation.COEE2" ShapeID="_x0000_i1031" DrawAspect="Content" ObjectID="_1470122990" r:id="rId37"/>
        </w:object>
      </w:r>
      <w:r>
        <w:t xml:space="preserve">.          7. </w:t>
      </w:r>
      <w:r w:rsidRPr="00360884">
        <w:rPr>
          <w:position w:val="-4"/>
        </w:rPr>
        <w:object w:dxaOrig="1380" w:dyaOrig="279">
          <v:shape id="_x0000_i1032" type="#_x0000_t75" style="width:69pt;height:14.25pt" o:ole="">
            <v:imagedata r:id="rId38" o:title=""/>
          </v:shape>
          <o:OLEObject Type="Embed" ProgID="Equation.COEE2" ShapeID="_x0000_i1032" DrawAspect="Content" ObjectID="_1470122991" r:id="rId39"/>
        </w:object>
      </w:r>
    </w:p>
    <w:p w:rsidR="000B64E7" w:rsidRDefault="000B64E7" w:rsidP="000B64E7">
      <w:r>
        <w:t xml:space="preserve">   8, </w:t>
      </w:r>
      <w:r w:rsidRPr="00360884">
        <w:rPr>
          <w:position w:val="-4"/>
        </w:rPr>
        <w:object w:dxaOrig="1660" w:dyaOrig="279">
          <v:shape id="_x0000_i1033" type="#_x0000_t75" style="width:83.25pt;height:14.25pt" o:ole="">
            <v:imagedata r:id="rId40" o:title=""/>
          </v:shape>
          <o:OLEObject Type="Embed" ProgID="Equation.COEE2" ShapeID="_x0000_i1033" DrawAspect="Content" ObjectID="_1470122992" r:id="rId41"/>
        </w:object>
      </w:r>
      <w:r>
        <w:t xml:space="preserve">.                  9. </w:t>
      </w:r>
      <w:r w:rsidRPr="00221843">
        <w:rPr>
          <w:position w:val="-6"/>
        </w:rPr>
        <w:object w:dxaOrig="1640" w:dyaOrig="300">
          <v:shape id="_x0000_i1034" type="#_x0000_t75" style="width:81.75pt;height:15pt" o:ole="">
            <v:imagedata r:id="rId42" o:title=""/>
          </v:shape>
          <o:OLEObject Type="Embed" ProgID="Equation.COEE2" ShapeID="_x0000_i1034" DrawAspect="Content" ObjectID="_1470122993" r:id="rId43"/>
        </w:object>
      </w:r>
      <w:r>
        <w:t xml:space="preserve">.   10. </w:t>
      </w:r>
      <w:r w:rsidRPr="00221843">
        <w:rPr>
          <w:position w:val="-6"/>
        </w:rPr>
        <w:object w:dxaOrig="1300" w:dyaOrig="300">
          <v:shape id="_x0000_i1035" type="#_x0000_t75" style="width:65.25pt;height:15pt" o:ole="">
            <v:imagedata r:id="rId44" o:title=""/>
          </v:shape>
          <o:OLEObject Type="Embed" ProgID="Equation.COEE2" ShapeID="_x0000_i1035" DrawAspect="Content" ObjectID="_1470122994" r:id="rId45"/>
        </w:object>
      </w:r>
      <w:r w:rsidR="00605278">
        <w:t xml:space="preserve">    </w:t>
      </w:r>
    </w:p>
    <w:p w:rsidR="000B64E7" w:rsidRDefault="000B64E7" w:rsidP="000B64E7">
      <w:r>
        <w:t xml:space="preserve">  11. </w:t>
      </w:r>
      <w:r w:rsidRPr="00221843">
        <w:rPr>
          <w:position w:val="-6"/>
        </w:rPr>
        <w:object w:dxaOrig="1120" w:dyaOrig="300">
          <v:shape id="_x0000_i1036" type="#_x0000_t75" style="width:56.25pt;height:15pt" o:ole="">
            <v:imagedata r:id="rId46" o:title=""/>
          </v:shape>
          <o:OLEObject Type="Embed" ProgID="Equation.COEE2" ShapeID="_x0000_i1036" DrawAspect="Content" ObjectID="_1470122995" r:id="rId47"/>
        </w:object>
      </w:r>
      <w:r>
        <w:tab/>
      </w:r>
      <w:r>
        <w:tab/>
        <w:t xml:space="preserve">    12. </w:t>
      </w:r>
      <w:r w:rsidRPr="00221843">
        <w:rPr>
          <w:position w:val="-16"/>
        </w:rPr>
        <w:object w:dxaOrig="1320" w:dyaOrig="499">
          <v:shape id="_x0000_i1037" type="#_x0000_t75" style="width:66pt;height:24.75pt" o:ole="">
            <v:imagedata r:id="rId48" o:title=""/>
          </v:shape>
          <o:OLEObject Type="Embed" ProgID="Equation.COEE2" ShapeID="_x0000_i1037" DrawAspect="Content" ObjectID="_1470122996" r:id="rId49"/>
        </w:object>
      </w:r>
      <w:r>
        <w:tab/>
        <w:t xml:space="preserve">     13. </w:t>
      </w:r>
      <w:r w:rsidRPr="00221843">
        <w:rPr>
          <w:position w:val="-6"/>
        </w:rPr>
        <w:object w:dxaOrig="1540" w:dyaOrig="300">
          <v:shape id="_x0000_i1038" type="#_x0000_t75" style="width:77.25pt;height:15pt" o:ole="">
            <v:imagedata r:id="rId50" o:title=""/>
          </v:shape>
          <o:OLEObject Type="Embed" ProgID="Equation.COEE2" ShapeID="_x0000_i1038" DrawAspect="Content" ObjectID="_1470122997" r:id="rId51"/>
        </w:object>
      </w:r>
    </w:p>
    <w:p w:rsidR="000B64E7" w:rsidRDefault="000B64E7" w:rsidP="000B64E7">
      <w:r>
        <w:t xml:space="preserve">  14. </w:t>
      </w:r>
      <w:r w:rsidRPr="006C5036">
        <w:rPr>
          <w:position w:val="-8"/>
        </w:rPr>
        <w:object w:dxaOrig="1400" w:dyaOrig="400">
          <v:shape id="_x0000_i1039" type="#_x0000_t75" style="width:69.75pt;height:20.25pt" o:ole="">
            <v:imagedata r:id="rId52" o:title=""/>
          </v:shape>
          <o:OLEObject Type="Embed" ProgID="Equation.COEE2" ShapeID="_x0000_i1039" DrawAspect="Content" ObjectID="_1470122998" r:id="rId53"/>
        </w:object>
      </w:r>
      <w:r>
        <w:t xml:space="preserve">                     15. </w:t>
      </w:r>
      <w:r w:rsidRPr="006C5036">
        <w:rPr>
          <w:position w:val="-12"/>
        </w:rPr>
        <w:object w:dxaOrig="1600" w:dyaOrig="360">
          <v:shape id="_x0000_i1040" type="#_x0000_t75" style="width:80.25pt;height:18pt" o:ole="">
            <v:imagedata r:id="rId54" o:title=""/>
          </v:shape>
          <o:OLEObject Type="Embed" ProgID="Equation.COEE2" ShapeID="_x0000_i1040" DrawAspect="Content" ObjectID="_1470122999" r:id="rId55"/>
        </w:object>
      </w:r>
      <w:r>
        <w:t xml:space="preserve">     16. </w:t>
      </w:r>
      <w:r w:rsidRPr="006C5036">
        <w:rPr>
          <w:position w:val="-4"/>
        </w:rPr>
        <w:object w:dxaOrig="1660" w:dyaOrig="460">
          <v:shape id="_x0000_i1041" type="#_x0000_t75" style="width:83.25pt;height:23.25pt" o:ole="">
            <v:imagedata r:id="rId56" o:title=""/>
          </v:shape>
          <o:OLEObject Type="Embed" ProgID="Equation.COEE2" ShapeID="_x0000_i1041" DrawAspect="Content" ObjectID="_1470123000" r:id="rId57"/>
        </w:object>
      </w:r>
    </w:p>
    <w:p w:rsidR="000B64E7" w:rsidRDefault="000B64E7" w:rsidP="000B64E7">
      <w:r>
        <w:t xml:space="preserve">  17, Factor </w:t>
      </w:r>
      <w:r w:rsidRPr="00360884">
        <w:rPr>
          <w:position w:val="-4"/>
        </w:rPr>
        <w:object w:dxaOrig="1380" w:dyaOrig="300">
          <v:shape id="_x0000_i1042" type="#_x0000_t75" style="width:69pt;height:15pt" o:ole="">
            <v:imagedata r:id="rId58" o:title=""/>
          </v:shape>
          <o:OLEObject Type="Embed" ProgID="Equation.COEE2" ShapeID="_x0000_i1042" DrawAspect="Content" ObjectID="_1470123001" r:id="rId59"/>
        </w:object>
      </w:r>
      <w:r>
        <w:t>completely and find all the real solutions of the equation</w:t>
      </w:r>
    </w:p>
    <w:p w:rsidR="000B64E7" w:rsidRDefault="000B64E7" w:rsidP="000B64E7">
      <w:r>
        <w:t xml:space="preserve">       </w:t>
      </w:r>
      <w:r w:rsidRPr="00360884">
        <w:rPr>
          <w:position w:val="-4"/>
        </w:rPr>
        <w:object w:dxaOrig="1780" w:dyaOrig="300">
          <v:shape id="_x0000_i1043" type="#_x0000_t75" style="width:89.25pt;height:15pt" o:ole="">
            <v:imagedata r:id="rId60" o:title=""/>
          </v:shape>
          <o:OLEObject Type="Embed" ProgID="Equation.COEE2" ShapeID="_x0000_i1043" DrawAspect="Content" ObjectID="_1470123002" r:id="rId61"/>
        </w:object>
      </w:r>
      <w:r>
        <w:t>.</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jc w:val="both"/>
        <w:rPr>
          <w:b/>
        </w:rPr>
      </w:pPr>
      <w:r w:rsidRPr="00E778E2">
        <w:rPr>
          <w:b/>
        </w:rPr>
        <w:t xml:space="preserve"> </w:t>
      </w:r>
      <w:r>
        <w:rPr>
          <w:b/>
        </w:rPr>
        <w:t>L6</w:t>
      </w:r>
      <w:r w:rsidRPr="00DD184D">
        <w:rPr>
          <w:b/>
        </w:rPr>
        <w:t xml:space="preserve">   </w:t>
      </w:r>
      <w:r>
        <w:rPr>
          <w:b/>
        </w:rPr>
        <w:t xml:space="preserve">Linear Inequalities and Algebraic Errors,  </w:t>
      </w:r>
      <w:r w:rsidRPr="00DD184D">
        <w:rPr>
          <w:b/>
        </w:rPr>
        <w:t xml:space="preserve">Reading: </w:t>
      </w:r>
      <w:r>
        <w:t>Appendices A.6 and A.7</w:t>
      </w:r>
    </w:p>
    <w:p w:rsidR="000B64E7" w:rsidRPr="00E778E2" w:rsidRDefault="000B64E7" w:rsidP="000B64E7">
      <w:pPr>
        <w:jc w:val="both"/>
        <w:rPr>
          <w:b/>
        </w:rPr>
      </w:pPr>
      <w:r w:rsidRPr="00E778E2">
        <w:rPr>
          <w:b/>
        </w:rPr>
        <w:t>Exercises (A.6)</w:t>
      </w:r>
      <w:r>
        <w:rPr>
          <w:b/>
        </w:rPr>
        <w:t>, page A6</w:t>
      </w:r>
      <w:r w:rsidR="00A00F91">
        <w:rPr>
          <w:b/>
        </w:rPr>
        <w:t>4</w:t>
      </w:r>
      <w:r>
        <w:rPr>
          <w:b/>
        </w:rPr>
        <w:t xml:space="preserve">: </w:t>
      </w:r>
      <w:r w:rsidR="00CB65C6">
        <w:t>4, 7, 9, 15, 28, 38, 40, 53, 54, 58, 69, 76, 78, 81, 82, 83, 85, 87, 89, 91, 94, 95, 98, 102, 103, 109.</w:t>
      </w:r>
    </w:p>
    <w:p w:rsidR="000B64E7" w:rsidRDefault="000B64E7" w:rsidP="000B64E7">
      <w:r w:rsidRPr="00E778E2">
        <w:rPr>
          <w:b/>
        </w:rPr>
        <w:t>Exercises (A.7)</w:t>
      </w:r>
      <w:r>
        <w:rPr>
          <w:b/>
        </w:rPr>
        <w:t>, page A</w:t>
      </w:r>
      <w:r w:rsidR="00CB65C6">
        <w:rPr>
          <w:b/>
        </w:rPr>
        <w:t>2</w:t>
      </w:r>
      <w:r>
        <w:rPr>
          <w:b/>
        </w:rPr>
        <w:t xml:space="preserve">: </w:t>
      </w:r>
      <w:r w:rsidR="00CB65C6">
        <w:t>15, 16, 22, 26, 31, 33, 43, 49, 55, 64, 67, 72.</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L7</w:t>
      </w:r>
      <w:r w:rsidRPr="00DD184D">
        <w:rPr>
          <w:b/>
        </w:rPr>
        <w:t xml:space="preserve">   </w:t>
      </w:r>
      <w:r>
        <w:rPr>
          <w:b/>
        </w:rPr>
        <w:t xml:space="preserve">Rectangular Coordinates and Graphs,  </w:t>
      </w:r>
      <w:r w:rsidRPr="00DD184D">
        <w:rPr>
          <w:b/>
        </w:rPr>
        <w:t xml:space="preserve">Reading: </w:t>
      </w:r>
      <w:r>
        <w:t>Sections 1.1 and 1.2</w:t>
      </w:r>
    </w:p>
    <w:p w:rsidR="000B64E7" w:rsidRPr="00E778E2" w:rsidRDefault="000B64E7" w:rsidP="000B64E7">
      <w:pPr>
        <w:rPr>
          <w:b/>
        </w:rPr>
      </w:pPr>
      <w:r w:rsidRPr="00E778E2">
        <w:rPr>
          <w:b/>
        </w:rPr>
        <w:t>Exercises (1.1)</w:t>
      </w:r>
      <w:r>
        <w:rPr>
          <w:b/>
        </w:rPr>
        <w:t>,</w:t>
      </w:r>
      <w:r w:rsidRPr="00E778E2">
        <w:rPr>
          <w:b/>
        </w:rPr>
        <w:t xml:space="preserve"> page </w:t>
      </w:r>
      <w:r w:rsidR="00CB65C6">
        <w:rPr>
          <w:b/>
        </w:rPr>
        <w:t>8</w:t>
      </w:r>
      <w:r>
        <w:rPr>
          <w:b/>
        </w:rPr>
        <w:t xml:space="preserve">: </w:t>
      </w:r>
      <w:r w:rsidR="00CB65C6">
        <w:t>1, 2, 3, 4, 14, 24, 32, 45, 51, 54, 56, 58.</w:t>
      </w:r>
      <w:r w:rsidRPr="00E778E2">
        <w:rPr>
          <w:b/>
        </w:rPr>
        <w:t xml:space="preserve">  </w:t>
      </w:r>
      <w:r w:rsidR="00693564" w:rsidRPr="00693564">
        <w:t>58a) (x_0, -y_0)</w:t>
      </w:r>
      <w:r w:rsidR="00693564">
        <w:t xml:space="preserve"> correct answer.</w:t>
      </w:r>
    </w:p>
    <w:p w:rsidR="000B64E7" w:rsidRDefault="000B64E7" w:rsidP="000B64E7">
      <w:r w:rsidRPr="00E778E2">
        <w:rPr>
          <w:b/>
        </w:rPr>
        <w:t>Exercises (1.2)</w:t>
      </w:r>
      <w:r>
        <w:rPr>
          <w:b/>
        </w:rPr>
        <w:t>,</w:t>
      </w:r>
      <w:r w:rsidRPr="00E778E2">
        <w:rPr>
          <w:b/>
        </w:rPr>
        <w:t xml:space="preserve"> page </w:t>
      </w:r>
      <w:r w:rsidR="00CB65C6">
        <w:rPr>
          <w:b/>
        </w:rPr>
        <w:t>19</w:t>
      </w:r>
      <w:r>
        <w:rPr>
          <w:b/>
        </w:rPr>
        <w:t xml:space="preserve">: </w:t>
      </w:r>
      <w:r w:rsidR="00CB65C6">
        <w:t>3, 4, 5, 10, 26, 28, 29, 31, 34, 38, 43, 47, 48, 71, 74, 76, 79, 90.</w:t>
      </w:r>
    </w:p>
    <w:p w:rsidR="00811A0F" w:rsidRDefault="000B64E7" w:rsidP="000B64E7">
      <w:r w:rsidRPr="00D37AF7">
        <w:rPr>
          <w:b/>
          <w:bCs/>
        </w:rPr>
        <w:t>Additional HW:</w:t>
      </w:r>
      <w:r w:rsidR="00811A0F">
        <w:t xml:space="preserve">  </w:t>
      </w:r>
    </w:p>
    <w:p w:rsidR="000B64E7" w:rsidRPr="00811A0F" w:rsidRDefault="000B64E7" w:rsidP="000B64E7">
      <w:r w:rsidRPr="00D37AF7">
        <w:t>1. Find the equation of a circle in standard form with center at the point</w:t>
      </w:r>
      <w:r w:rsidRPr="00D37AF7">
        <w:rPr>
          <w:i/>
          <w:position w:val="-10"/>
        </w:rPr>
        <w:object w:dxaOrig="660" w:dyaOrig="300">
          <v:shape id="_x0000_i1044" type="#_x0000_t75" style="width:33pt;height:15pt" o:ole="">
            <v:imagedata r:id="rId62" o:title=""/>
          </v:shape>
          <o:OLEObject Type="Embed" ProgID="Equation.COEE2" ShapeID="_x0000_i1044" DrawAspect="Content" ObjectID="_1470123003" r:id="rId63"/>
        </w:object>
      </w:r>
      <w:r w:rsidRPr="00D37AF7">
        <w:t>and tangent to the line (touching the line)</w:t>
      </w:r>
      <w:r w:rsidRPr="00005AC2">
        <w:rPr>
          <w:i/>
          <w:position w:val="-10"/>
          <w:sz w:val="20"/>
          <w:szCs w:val="20"/>
        </w:rPr>
        <w:object w:dxaOrig="600" w:dyaOrig="300">
          <v:shape id="_x0000_i1045" type="#_x0000_t75" style="width:30pt;height:15pt" o:ole="">
            <v:imagedata r:id="rId64" o:title=""/>
          </v:shape>
          <o:OLEObject Type="Embed" ProgID="Equation.COEE2" ShapeID="_x0000_i1045" DrawAspect="Content" ObjectID="_1470123004" r:id="rId65"/>
        </w:object>
      </w:r>
      <w:r w:rsidRPr="00005AC2">
        <w:rPr>
          <w:i/>
          <w:sz w:val="20"/>
          <w:szCs w:val="20"/>
        </w:rPr>
        <w:t>.</w:t>
      </w:r>
    </w:p>
    <w:p w:rsidR="000B64E7" w:rsidRPr="00811A0F" w:rsidRDefault="000B64E7" w:rsidP="00811A0F">
      <w:pPr>
        <w:rPr>
          <w:b/>
        </w:rPr>
      </w:pPr>
      <w:r w:rsidRPr="00D37AF7">
        <w:t>2.  Given the circle</w:t>
      </w:r>
      <w:r w:rsidRPr="00D37AF7">
        <w:rPr>
          <w:i/>
          <w:position w:val="-12"/>
        </w:rPr>
        <w:object w:dxaOrig="1960" w:dyaOrig="420">
          <v:shape id="_x0000_i1046" type="#_x0000_t75" style="width:98.25pt;height:21pt" o:ole="">
            <v:imagedata r:id="rId66" o:title=""/>
          </v:shape>
          <o:OLEObject Type="Embed" ProgID="Equation.COEE2" ShapeID="_x0000_i1046" DrawAspect="Content" ObjectID="_1470123005" r:id="rId67"/>
        </w:object>
      </w:r>
      <w:r w:rsidRPr="00D37AF7">
        <w:rPr>
          <w:i/>
        </w:rPr>
        <w:t xml:space="preserve">, </w:t>
      </w:r>
      <w:r w:rsidRPr="00D37AF7">
        <w:t xml:space="preserve">find its center, radius and intercepts.   </w:t>
      </w:r>
      <w:r w:rsidR="00811A0F">
        <w:t xml:space="preserve">     (</w:t>
      </w:r>
      <w:r w:rsidR="00811A0F" w:rsidRPr="00D37AF7">
        <w:t>Hint: Sketch the graph.</w:t>
      </w:r>
      <w:r w:rsidR="00811A0F">
        <w:t>)</w:t>
      </w:r>
      <w:r w:rsidR="00811A0F" w:rsidRPr="00D37AF7">
        <w:rPr>
          <w:b/>
        </w:rPr>
        <w:t xml:space="preserve">  </w:t>
      </w:r>
      <w:r>
        <w:rPr>
          <w:bCs/>
          <w:sz w:val="24"/>
          <w:szCs w:val="24"/>
        </w:rPr>
        <w:t>______________________________________________________________________________</w:t>
      </w:r>
    </w:p>
    <w:p w:rsidR="000B64E7" w:rsidRPr="00853E58" w:rsidRDefault="000B64E7" w:rsidP="000B64E7">
      <w:pPr>
        <w:rPr>
          <w:b/>
        </w:rPr>
      </w:pPr>
      <w:r>
        <w:rPr>
          <w:b/>
        </w:rPr>
        <w:t>L8</w:t>
      </w:r>
      <w:r w:rsidRPr="00DD184D">
        <w:rPr>
          <w:b/>
        </w:rPr>
        <w:t xml:space="preserve">   </w:t>
      </w:r>
      <w:r>
        <w:rPr>
          <w:b/>
        </w:rPr>
        <w:t xml:space="preserve">Linear Equations and Functions,  </w:t>
      </w:r>
      <w:r w:rsidRPr="00DD184D">
        <w:rPr>
          <w:b/>
        </w:rPr>
        <w:t xml:space="preserve">Reading: </w:t>
      </w:r>
      <w:r>
        <w:t>Sections 1.3 and 1.4</w:t>
      </w:r>
    </w:p>
    <w:p w:rsidR="000B64E7" w:rsidRPr="00B51A99" w:rsidRDefault="000B64E7" w:rsidP="000B64E7">
      <w:r w:rsidRPr="00E778E2">
        <w:rPr>
          <w:b/>
        </w:rPr>
        <w:t>Exercises (1.3)</w:t>
      </w:r>
      <w:r>
        <w:rPr>
          <w:b/>
        </w:rPr>
        <w:t>,</w:t>
      </w:r>
      <w:r w:rsidRPr="00E778E2">
        <w:rPr>
          <w:b/>
        </w:rPr>
        <w:t xml:space="preserve"> page 3</w:t>
      </w:r>
      <w:r w:rsidR="00CB65C6">
        <w:rPr>
          <w:b/>
        </w:rPr>
        <w:t>1</w:t>
      </w:r>
      <w:r>
        <w:rPr>
          <w:b/>
        </w:rPr>
        <w:t xml:space="preserve">: </w:t>
      </w:r>
      <w:r w:rsidR="00163E5E">
        <w:t>1, 2, 3, 4, 5, 6, 9, 11, 14, 19, 23, 30, 39, 45, 51, 53, 55, 65, 67, 70, 74, 87, 89, 90,91, 93, 94, 96, 99, 101, 102, 103, 104, 105, 112.</w:t>
      </w:r>
    </w:p>
    <w:p w:rsidR="000B64E7" w:rsidRDefault="000B64E7" w:rsidP="000B64E7">
      <w:pPr>
        <w:rPr>
          <w:b/>
        </w:rPr>
      </w:pPr>
      <w:r w:rsidRPr="00E778E2">
        <w:rPr>
          <w:b/>
        </w:rPr>
        <w:t>Exercises (1.4)</w:t>
      </w:r>
      <w:r>
        <w:rPr>
          <w:b/>
        </w:rPr>
        <w:t>,</w:t>
      </w:r>
      <w:r w:rsidRPr="00E778E2">
        <w:rPr>
          <w:b/>
        </w:rPr>
        <w:t xml:space="preserve"> page 4</w:t>
      </w:r>
      <w:r w:rsidR="00163E5E">
        <w:rPr>
          <w:b/>
        </w:rPr>
        <w:t>4</w:t>
      </w:r>
      <w:r>
        <w:rPr>
          <w:b/>
        </w:rPr>
        <w:t xml:space="preserve">: </w:t>
      </w:r>
      <w:r w:rsidR="00163E5E">
        <w:t xml:space="preserve">1, 2, 4, 7, 11, 12, 24, 29, 32, 36, 40, 47, 48, 57, 58, 59, 61, 63, 64, 68, 71, 73, 78, 82, </w:t>
      </w:r>
      <w:r w:rsidR="00693564">
        <w:t>85,86, 88, 89, 90, 93</w:t>
      </w:r>
      <w:r w:rsidR="00BC1260">
        <w:t>.</w:t>
      </w:r>
      <w:r w:rsidRPr="00E778E2">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r w:rsidRPr="00E778E2">
        <w:rPr>
          <w:b/>
        </w:rPr>
        <w:t xml:space="preserve"> </w:t>
      </w:r>
    </w:p>
    <w:p w:rsidR="000B64E7" w:rsidRPr="00853E58" w:rsidRDefault="000B64E7" w:rsidP="000B64E7">
      <w:pPr>
        <w:rPr>
          <w:b/>
        </w:rPr>
      </w:pPr>
      <w:r>
        <w:rPr>
          <w:b/>
        </w:rPr>
        <w:t>L9</w:t>
      </w:r>
      <w:r w:rsidRPr="00DD184D">
        <w:rPr>
          <w:b/>
        </w:rPr>
        <w:t xml:space="preserve">   </w:t>
      </w:r>
      <w:r>
        <w:rPr>
          <w:b/>
        </w:rPr>
        <w:t xml:space="preserve">Analyzing Graphs of Functions,  </w:t>
      </w:r>
      <w:r w:rsidRPr="00DD184D">
        <w:rPr>
          <w:b/>
        </w:rPr>
        <w:t xml:space="preserve">Reading: </w:t>
      </w:r>
      <w:r>
        <w:t>Section 1.5</w:t>
      </w:r>
    </w:p>
    <w:p w:rsidR="000B64E7" w:rsidRDefault="000B64E7" w:rsidP="000B64E7">
      <w:pPr>
        <w:rPr>
          <w:b/>
        </w:rPr>
      </w:pPr>
      <w:r w:rsidRPr="00E778E2">
        <w:rPr>
          <w:b/>
        </w:rPr>
        <w:t>Exercises (1.5)</w:t>
      </w:r>
      <w:r>
        <w:rPr>
          <w:b/>
        </w:rPr>
        <w:t>,</w:t>
      </w:r>
      <w:r w:rsidRPr="00E778E2">
        <w:rPr>
          <w:b/>
        </w:rPr>
        <w:t xml:space="preserve"> page </w:t>
      </w:r>
      <w:r w:rsidR="00BC1260">
        <w:rPr>
          <w:b/>
        </w:rPr>
        <w:t>56</w:t>
      </w:r>
      <w:r>
        <w:rPr>
          <w:b/>
        </w:rPr>
        <w:t>:</w:t>
      </w:r>
      <w:r w:rsidRPr="00E778E2">
        <w:rPr>
          <w:b/>
        </w:rPr>
        <w:t xml:space="preserve"> </w:t>
      </w:r>
      <w:r w:rsidR="00BC1260">
        <w:t>1, 2, 3, 4, 5, 6, 7, 9, 11, 13, 18, 20, 23, 33, 37, 55, 56, 6</w:t>
      </w:r>
      <w:r w:rsidR="00693564">
        <w:t>2</w:t>
      </w:r>
      <w:r w:rsidR="00BC1260">
        <w:t>, 66, 71, 72, 73, 83, 85, 88a, 93, 94, 95, 96, 98.</w:t>
      </w:r>
      <w:r w:rsidRPr="00E778E2">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color w:val="000000"/>
        </w:rPr>
      </w:pPr>
      <w:r>
        <w:rPr>
          <w:b/>
          <w:color w:val="000000"/>
        </w:rPr>
        <w:t xml:space="preserve">L10   A Library of Functions and Transformations of Functions ,  Reading: </w:t>
      </w:r>
      <w:r>
        <w:rPr>
          <w:color w:val="000000"/>
        </w:rPr>
        <w:t xml:space="preserve">Sections 1.6 and 1.7 </w:t>
      </w:r>
    </w:p>
    <w:p w:rsidR="000B64E7" w:rsidRDefault="000B64E7" w:rsidP="000B64E7">
      <w:pPr>
        <w:rPr>
          <w:b/>
          <w:color w:val="000000"/>
        </w:rPr>
      </w:pPr>
      <w:r>
        <w:rPr>
          <w:b/>
          <w:color w:val="000000"/>
        </w:rPr>
        <w:t xml:space="preserve">Exercises (1.6), page </w:t>
      </w:r>
      <w:r w:rsidR="00BC1260">
        <w:rPr>
          <w:b/>
          <w:color w:val="000000"/>
        </w:rPr>
        <w:t>65</w:t>
      </w:r>
      <w:r>
        <w:rPr>
          <w:b/>
          <w:color w:val="000000"/>
        </w:rPr>
        <w:t>: </w:t>
      </w:r>
      <w:r w:rsidR="00BC1260">
        <w:rPr>
          <w:color w:val="000000"/>
        </w:rPr>
        <w:t xml:space="preserve">2, 3, 4, 5, 6, 7, 8. 9, 10, 12, 35, 36, 39, 43, </w:t>
      </w:r>
      <w:r w:rsidR="00693564">
        <w:rPr>
          <w:color w:val="000000"/>
        </w:rPr>
        <w:t xml:space="preserve">47, </w:t>
      </w:r>
      <w:r w:rsidR="00BC1260">
        <w:rPr>
          <w:color w:val="000000"/>
        </w:rPr>
        <w:t>48, 49, 50.</w:t>
      </w:r>
      <w:r>
        <w:rPr>
          <w:b/>
          <w:color w:val="000000"/>
        </w:rPr>
        <w:t> </w:t>
      </w:r>
    </w:p>
    <w:p w:rsidR="000B64E7" w:rsidRDefault="000B64E7" w:rsidP="000B64E7">
      <w:pPr>
        <w:rPr>
          <w:color w:val="000000"/>
        </w:rPr>
      </w:pPr>
      <w:r>
        <w:rPr>
          <w:b/>
          <w:color w:val="000000"/>
        </w:rPr>
        <w:t>Exercises (1.7), page 7</w:t>
      </w:r>
      <w:r w:rsidR="00BC1260">
        <w:rPr>
          <w:b/>
          <w:color w:val="000000"/>
        </w:rPr>
        <w:t>2</w:t>
      </w:r>
      <w:r>
        <w:rPr>
          <w:b/>
          <w:color w:val="000000"/>
        </w:rPr>
        <w:t xml:space="preserve">:  </w:t>
      </w:r>
      <w:r w:rsidR="00BC1260">
        <w:rPr>
          <w:color w:val="000000"/>
        </w:rPr>
        <w:t>1, 2, 3, 4, 5, 9, 11, 13, 14, 15, 16, 17, 19, 20, 21, 23, 25, 27, 29, 31, 33, 39, 47, 50, 51, 53, 55, 57, 71, 73, 74, 75, 76, 78, 80.</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color w:val="000000"/>
        </w:rPr>
      </w:pPr>
      <w:r>
        <w:rPr>
          <w:b/>
          <w:color w:val="000000"/>
        </w:rPr>
        <w:t xml:space="preserve">L11   Combinations of Functions ,  Reading: </w:t>
      </w:r>
      <w:r>
        <w:rPr>
          <w:color w:val="000000"/>
        </w:rPr>
        <w:t xml:space="preserve">Section 1.8 </w:t>
      </w:r>
    </w:p>
    <w:p w:rsidR="000B64E7" w:rsidRDefault="000B64E7" w:rsidP="000B64E7">
      <w:pPr>
        <w:rPr>
          <w:color w:val="000000"/>
        </w:rPr>
      </w:pPr>
      <w:r>
        <w:rPr>
          <w:b/>
          <w:color w:val="000000"/>
        </w:rPr>
        <w:t>Exercises (1.8), page 8</w:t>
      </w:r>
      <w:r w:rsidR="00BC1260">
        <w:rPr>
          <w:b/>
          <w:color w:val="000000"/>
        </w:rPr>
        <w:t>1</w:t>
      </w:r>
      <w:r>
        <w:rPr>
          <w:b/>
          <w:color w:val="000000"/>
        </w:rPr>
        <w:t xml:space="preserve">:  </w:t>
      </w:r>
      <w:r w:rsidR="00BC1260">
        <w:rPr>
          <w:color w:val="000000"/>
        </w:rPr>
        <w:t>3, 9, 13, 17, 18, 23, 25, 31, 34, 35, 37, 42, 43, 45, 51, 55, 59, 60, 61.</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666D40" w:rsidRDefault="00666D40" w:rsidP="000B64E7">
      <w:pPr>
        <w:rPr>
          <w:b/>
          <w:color w:val="000000"/>
        </w:rPr>
      </w:pPr>
    </w:p>
    <w:p w:rsidR="00666D40" w:rsidRDefault="00666D40" w:rsidP="000B64E7">
      <w:pPr>
        <w:rPr>
          <w:b/>
          <w:color w:val="000000"/>
        </w:rPr>
      </w:pPr>
    </w:p>
    <w:p w:rsidR="000B64E7" w:rsidRPr="00853E58" w:rsidRDefault="000B64E7" w:rsidP="000B64E7">
      <w:pPr>
        <w:rPr>
          <w:b/>
          <w:color w:val="000000"/>
        </w:rPr>
      </w:pPr>
      <w:r>
        <w:rPr>
          <w:b/>
          <w:color w:val="000000"/>
        </w:rPr>
        <w:t xml:space="preserve">L12   Inverse Functions ,  Reading: </w:t>
      </w:r>
      <w:r>
        <w:rPr>
          <w:color w:val="000000"/>
        </w:rPr>
        <w:t xml:space="preserve">Section 1.9 </w:t>
      </w:r>
    </w:p>
    <w:p w:rsidR="000B64E7" w:rsidRPr="000C1B54" w:rsidRDefault="000B64E7" w:rsidP="000C1B54">
      <w:pPr>
        <w:rPr>
          <w:color w:val="000000"/>
        </w:rPr>
      </w:pPr>
      <w:r>
        <w:rPr>
          <w:b/>
          <w:color w:val="000000"/>
        </w:rPr>
        <w:t>Exercises (1.9), page 9</w:t>
      </w:r>
      <w:r w:rsidR="009D656D">
        <w:rPr>
          <w:b/>
          <w:color w:val="000000"/>
        </w:rPr>
        <w:t>0</w:t>
      </w:r>
      <w:r>
        <w:rPr>
          <w:b/>
          <w:color w:val="000000"/>
        </w:rPr>
        <w:t xml:space="preserve">:  </w:t>
      </w:r>
      <w:r w:rsidR="009D656D">
        <w:rPr>
          <w:color w:val="000000"/>
        </w:rPr>
        <w:t xml:space="preserve">1, 2, 3, 4, 5, 6, 14, 19, 21, 27, 29, 33, 35, 37, 39, 45, 49, 50, 57, 61, 63, 64, 65, 70, </w:t>
      </w:r>
      <w:r w:rsidR="00693564">
        <w:rPr>
          <w:color w:val="000000"/>
        </w:rPr>
        <w:t xml:space="preserve">72, </w:t>
      </w:r>
      <w:r w:rsidR="009D656D">
        <w:rPr>
          <w:color w:val="000000"/>
        </w:rPr>
        <w:t>73, 76, 79, 84, 86, 88, 92, 93, 95, 96, 97, 101.</w:t>
      </w:r>
      <w:r w:rsidR="000C1B54">
        <w:rPr>
          <w:color w:val="000000"/>
        </w:rPr>
        <w:t xml:space="preserve"> </w:t>
      </w:r>
      <w:r>
        <w:rPr>
          <w:bCs/>
          <w:sz w:val="24"/>
          <w:szCs w:val="24"/>
        </w:rPr>
        <w:t>______________________________________________________________________________</w:t>
      </w:r>
    </w:p>
    <w:p w:rsidR="000B64E7" w:rsidRPr="00853E58" w:rsidRDefault="000B64E7" w:rsidP="000B64E7">
      <w:pPr>
        <w:rPr>
          <w:b/>
        </w:rPr>
      </w:pPr>
      <w:r>
        <w:rPr>
          <w:b/>
        </w:rPr>
        <w:t>L13</w:t>
      </w:r>
      <w:r w:rsidRPr="00DD184D">
        <w:rPr>
          <w:b/>
        </w:rPr>
        <w:t xml:space="preserve">   </w:t>
      </w:r>
      <w:r>
        <w:rPr>
          <w:b/>
        </w:rPr>
        <w:t xml:space="preserve">Quadratic Functions ,  </w:t>
      </w:r>
      <w:r w:rsidRPr="00DD184D">
        <w:rPr>
          <w:b/>
        </w:rPr>
        <w:t xml:space="preserve">Reading: </w:t>
      </w:r>
      <w:r>
        <w:t xml:space="preserve">Section 2.1 </w:t>
      </w:r>
    </w:p>
    <w:p w:rsidR="000B64E7" w:rsidRDefault="000B64E7" w:rsidP="000B64E7">
      <w:r w:rsidRPr="00E778E2">
        <w:rPr>
          <w:b/>
        </w:rPr>
        <w:t>Exercises (2.1)</w:t>
      </w:r>
      <w:r w:rsidR="009D656D">
        <w:rPr>
          <w:b/>
        </w:rPr>
        <w:t>, page 1</w:t>
      </w:r>
      <w:r>
        <w:rPr>
          <w:b/>
        </w:rPr>
        <w:t>2</w:t>
      </w:r>
      <w:r w:rsidR="009D656D">
        <w:rPr>
          <w:b/>
        </w:rPr>
        <w:t>0</w:t>
      </w:r>
      <w:r>
        <w:rPr>
          <w:b/>
        </w:rPr>
        <w:t xml:space="preserve">:  </w:t>
      </w:r>
      <w:r w:rsidR="009D656D">
        <w:t>3, 5, 6, 7, 9, 11, 15, 22, 32, 43, 44, 48, 50, 58, 68, 74, 75, 76, 77, 80, 83, 87, 88, 89, 90, 92.</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L14</w:t>
      </w:r>
      <w:r w:rsidRPr="00DD184D">
        <w:rPr>
          <w:b/>
        </w:rPr>
        <w:t xml:space="preserve">   </w:t>
      </w:r>
      <w:r>
        <w:rPr>
          <w:b/>
        </w:rPr>
        <w:t>Polynomial Functions</w:t>
      </w:r>
      <w:r w:rsidR="009D656D">
        <w:rPr>
          <w:b/>
        </w:rPr>
        <w:t xml:space="preserve"> of Higher Degree and Division of Polynomials</w:t>
      </w:r>
      <w:r>
        <w:rPr>
          <w:b/>
        </w:rPr>
        <w:t xml:space="preserve">,  </w:t>
      </w:r>
      <w:r w:rsidRPr="00DD184D">
        <w:rPr>
          <w:b/>
        </w:rPr>
        <w:t xml:space="preserve">Reading: </w:t>
      </w:r>
      <w:r>
        <w:t>Sections 2.2 and 2.3</w:t>
      </w:r>
    </w:p>
    <w:p w:rsidR="000B64E7" w:rsidRPr="00E778E2" w:rsidRDefault="000B64E7" w:rsidP="000B64E7">
      <w:pPr>
        <w:rPr>
          <w:b/>
        </w:rPr>
      </w:pPr>
      <w:r w:rsidRPr="00E778E2">
        <w:rPr>
          <w:b/>
        </w:rPr>
        <w:t>Exercises (2.2)</w:t>
      </w:r>
      <w:r>
        <w:rPr>
          <w:b/>
        </w:rPr>
        <w:t>,</w:t>
      </w:r>
      <w:r w:rsidRPr="00E778E2">
        <w:rPr>
          <w:b/>
        </w:rPr>
        <w:t xml:space="preserve"> page 1</w:t>
      </w:r>
      <w:r w:rsidR="009D656D">
        <w:rPr>
          <w:b/>
        </w:rPr>
        <w:t>33</w:t>
      </w:r>
      <w:r>
        <w:rPr>
          <w:b/>
        </w:rPr>
        <w:t>:</w:t>
      </w:r>
      <w:r w:rsidRPr="00E778E2">
        <w:rPr>
          <w:b/>
        </w:rPr>
        <w:t xml:space="preserve">  </w:t>
      </w:r>
      <w:r w:rsidR="009D656D">
        <w:t>1, 2, 3, 4, 5, 7, 9, 10, 11, 12, 13, 14, 15, 17, 19, 21, 23, 27, 29, 61, 63, 65, 69, 71, 76, 78, 80, 82, 85, 87, 97a,</w:t>
      </w:r>
      <w:r w:rsidR="00693564">
        <w:t xml:space="preserve"> b, 100a, b, 105, 107, 108, 109,</w:t>
      </w:r>
      <w:r w:rsidR="009D656D">
        <w:t xml:space="preserve"> 110, 111, 112, 113, 115.</w:t>
      </w:r>
    </w:p>
    <w:p w:rsidR="000B64E7" w:rsidRDefault="000B64E7" w:rsidP="000B64E7">
      <w:r w:rsidRPr="00E778E2">
        <w:rPr>
          <w:b/>
        </w:rPr>
        <w:t>Exercises (2.3)</w:t>
      </w:r>
      <w:r>
        <w:rPr>
          <w:b/>
        </w:rPr>
        <w:t>,</w:t>
      </w:r>
      <w:r w:rsidRPr="00E778E2">
        <w:rPr>
          <w:b/>
        </w:rPr>
        <w:t xml:space="preserve"> page 1</w:t>
      </w:r>
      <w:r w:rsidR="009D656D">
        <w:rPr>
          <w:b/>
        </w:rPr>
        <w:t>44</w:t>
      </w:r>
      <w:r>
        <w:rPr>
          <w:b/>
        </w:rPr>
        <w:t>:</w:t>
      </w:r>
      <w:r w:rsidRPr="00E778E2">
        <w:rPr>
          <w:b/>
        </w:rPr>
        <w:t xml:space="preserve">  </w:t>
      </w:r>
      <w:r w:rsidR="009D656D">
        <w:t>2, 3, 4, 5, 6, 8, 12, 24, 34, 38, 48, 55, 60, 67, 68, 84</w:t>
      </w:r>
      <w:r w:rsidR="00C56010">
        <w:t>, 87, 90, 92, 95, 97.</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L15</w:t>
      </w:r>
      <w:r w:rsidRPr="00DD184D">
        <w:rPr>
          <w:b/>
        </w:rPr>
        <w:t xml:space="preserve">   </w:t>
      </w:r>
      <w:r>
        <w:rPr>
          <w:b/>
        </w:rPr>
        <w:t xml:space="preserve">Complex Numbers ,  </w:t>
      </w:r>
      <w:r w:rsidRPr="00DD184D">
        <w:rPr>
          <w:b/>
        </w:rPr>
        <w:t xml:space="preserve">Reading: </w:t>
      </w:r>
      <w:r>
        <w:t xml:space="preserve">Section 2.4 </w:t>
      </w:r>
    </w:p>
    <w:p w:rsidR="000B64E7" w:rsidRDefault="000B64E7" w:rsidP="000B64E7">
      <w:r w:rsidRPr="00E778E2">
        <w:rPr>
          <w:b/>
        </w:rPr>
        <w:t>Exercises (2.4)</w:t>
      </w:r>
      <w:r>
        <w:rPr>
          <w:b/>
        </w:rPr>
        <w:t>,</w:t>
      </w:r>
      <w:r w:rsidRPr="00E778E2">
        <w:rPr>
          <w:b/>
        </w:rPr>
        <w:t xml:space="preserve"> page</w:t>
      </w:r>
      <w:r w:rsidR="00D945C3">
        <w:rPr>
          <w:b/>
        </w:rPr>
        <w:t xml:space="preserve"> 152</w:t>
      </w:r>
      <w:r>
        <w:rPr>
          <w:b/>
        </w:rPr>
        <w:t>:</w:t>
      </w:r>
      <w:r w:rsidR="00D945C3">
        <w:rPr>
          <w:b/>
        </w:rPr>
        <w:t xml:space="preserve">  </w:t>
      </w:r>
      <w:r w:rsidR="00D945C3">
        <w:t>1, 2, 3, 4, 5, 6, 7, 9, 13, 17, 19, 25, 27, 36, 38, 42, 45, 47, 49, 51, 56, 60, 64, 65, 67, 69, 72, 81, 85, 87, 93, 94, 96, 97, 99.</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L16</w:t>
      </w:r>
      <w:r w:rsidRPr="00DD184D">
        <w:rPr>
          <w:b/>
        </w:rPr>
        <w:t xml:space="preserve">   </w:t>
      </w:r>
      <w:r>
        <w:rPr>
          <w:b/>
        </w:rPr>
        <w:t xml:space="preserve">Zeros of Polynomial Functions,  </w:t>
      </w:r>
      <w:r w:rsidRPr="00DD184D">
        <w:rPr>
          <w:b/>
        </w:rPr>
        <w:t xml:space="preserve">Reading: </w:t>
      </w:r>
      <w:r>
        <w:t xml:space="preserve">Sections 2.5 and 2.6 </w:t>
      </w:r>
    </w:p>
    <w:p w:rsidR="000B64E7" w:rsidRDefault="000B64E7" w:rsidP="000B64E7">
      <w:r w:rsidRPr="00E778E2">
        <w:rPr>
          <w:b/>
        </w:rPr>
        <w:t>Exercises (2.5)</w:t>
      </w:r>
      <w:r>
        <w:rPr>
          <w:b/>
        </w:rPr>
        <w:t>,</w:t>
      </w:r>
      <w:r w:rsidRPr="00E778E2">
        <w:rPr>
          <w:b/>
        </w:rPr>
        <w:t xml:space="preserve"> page</w:t>
      </w:r>
      <w:r w:rsidR="00C11044">
        <w:rPr>
          <w:b/>
        </w:rPr>
        <w:t xml:space="preserve"> 164</w:t>
      </w:r>
      <w:r>
        <w:rPr>
          <w:b/>
        </w:rPr>
        <w:t>:</w:t>
      </w:r>
      <w:r w:rsidR="00C11044">
        <w:rPr>
          <w:b/>
        </w:rPr>
        <w:t xml:space="preserve">  </w:t>
      </w:r>
      <w:r w:rsidR="00C11044">
        <w:t>2, 3, 4, 5, 6, 9, 11, 13, 15, 17,20, 26, 30, 33, 46, 48, 50, 52, 56, 62, 63, 78, 99, 104, 113, 115, 116, 117, 118, 119, 120, 121, 122, 123, 128, 130, 131.</w:t>
      </w:r>
      <w:r>
        <w:rPr>
          <w:b/>
        </w:rPr>
        <w:t xml:space="preserve">  </w:t>
      </w:r>
    </w:p>
    <w:p w:rsidR="000B64E7" w:rsidRDefault="000B64E7" w:rsidP="000B64E7">
      <w:r>
        <w:rPr>
          <w:b/>
        </w:rPr>
        <w:t>Exercises (2.6</w:t>
      </w:r>
      <w:r w:rsidRPr="00E778E2">
        <w:rPr>
          <w:b/>
        </w:rPr>
        <w:t>)</w:t>
      </w:r>
      <w:r>
        <w:rPr>
          <w:b/>
        </w:rPr>
        <w:t>,</w:t>
      </w:r>
      <w:r w:rsidRPr="00E778E2">
        <w:rPr>
          <w:b/>
        </w:rPr>
        <w:t xml:space="preserve"> page</w:t>
      </w:r>
      <w:r w:rsidR="00F44BBF">
        <w:rPr>
          <w:b/>
        </w:rPr>
        <w:t xml:space="preserve"> 177</w:t>
      </w:r>
      <w:r>
        <w:rPr>
          <w:b/>
        </w:rPr>
        <w:t>:</w:t>
      </w:r>
      <w:r w:rsidR="00F44BBF">
        <w:rPr>
          <w:b/>
        </w:rPr>
        <w:t xml:space="preserve">  </w:t>
      </w:r>
      <w:r w:rsidR="00F44BBF">
        <w:t>2, 3, 7.</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L17</w:t>
      </w:r>
      <w:r w:rsidRPr="00DD184D">
        <w:rPr>
          <w:b/>
        </w:rPr>
        <w:t xml:space="preserve">   </w:t>
      </w:r>
      <w:r>
        <w:rPr>
          <w:b/>
        </w:rPr>
        <w:t xml:space="preserve">Rational Functions ,  </w:t>
      </w:r>
      <w:r w:rsidRPr="00DD184D">
        <w:rPr>
          <w:b/>
        </w:rPr>
        <w:t xml:space="preserve">Reading: </w:t>
      </w:r>
      <w:r>
        <w:t xml:space="preserve">Section 2.6 </w:t>
      </w:r>
    </w:p>
    <w:p w:rsidR="000B64E7" w:rsidRDefault="000B64E7" w:rsidP="000B64E7">
      <w:r w:rsidRPr="00E778E2">
        <w:rPr>
          <w:b/>
        </w:rPr>
        <w:t>Exercises (2.6)</w:t>
      </w:r>
      <w:r>
        <w:rPr>
          <w:b/>
        </w:rPr>
        <w:t>,</w:t>
      </w:r>
      <w:r w:rsidRPr="00E778E2">
        <w:rPr>
          <w:b/>
        </w:rPr>
        <w:t xml:space="preserve"> page</w:t>
      </w:r>
      <w:r w:rsidR="00F44BBF">
        <w:rPr>
          <w:b/>
        </w:rPr>
        <w:t xml:space="preserve"> 177</w:t>
      </w:r>
      <w:r>
        <w:rPr>
          <w:b/>
        </w:rPr>
        <w:t>:</w:t>
      </w:r>
      <w:r w:rsidR="00F44BBF">
        <w:rPr>
          <w:b/>
        </w:rPr>
        <w:t xml:space="preserve">  </w:t>
      </w:r>
      <w:r w:rsidR="00F44BBF">
        <w:t>10, 13, 15, 21, 28, 29, 31, 34, 35, 38, 41, 42, 43, 44, 67, 73 a, b, 78, 80, 81, 82.</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L18</w:t>
      </w:r>
      <w:r w:rsidRPr="00DD184D">
        <w:rPr>
          <w:b/>
        </w:rPr>
        <w:t xml:space="preserve">   </w:t>
      </w:r>
      <w:r>
        <w:rPr>
          <w:b/>
        </w:rPr>
        <w:t xml:space="preserve">Nonlinear Inequalities ,  </w:t>
      </w:r>
      <w:r w:rsidRPr="00DD184D">
        <w:rPr>
          <w:b/>
        </w:rPr>
        <w:t xml:space="preserve">Reading: </w:t>
      </w:r>
      <w:r>
        <w:t xml:space="preserve">Section 2.7 </w:t>
      </w:r>
    </w:p>
    <w:p w:rsidR="000B64E7" w:rsidRDefault="000B64E7" w:rsidP="000B64E7">
      <w:r w:rsidRPr="00E778E2">
        <w:rPr>
          <w:b/>
        </w:rPr>
        <w:t>Exercises (2.7)</w:t>
      </w:r>
      <w:r>
        <w:rPr>
          <w:b/>
        </w:rPr>
        <w:t>,</w:t>
      </w:r>
      <w:r w:rsidRPr="00E778E2">
        <w:rPr>
          <w:b/>
        </w:rPr>
        <w:t xml:space="preserve"> page</w:t>
      </w:r>
      <w:r w:rsidR="004E7E57">
        <w:rPr>
          <w:b/>
        </w:rPr>
        <w:t xml:space="preserve"> 187</w:t>
      </w:r>
      <w:r>
        <w:rPr>
          <w:b/>
        </w:rPr>
        <w:t>:</w:t>
      </w:r>
      <w:r w:rsidR="004E7E57">
        <w:rPr>
          <w:b/>
        </w:rPr>
        <w:t xml:space="preserve">  </w:t>
      </w:r>
      <w:r w:rsidR="004E7E57">
        <w:t xml:space="preserve">1, 2, 3, 4, 7, 13, 15, 24, 28, 30, 35, 36, 37, 38, 46, 52, 53, </w:t>
      </w:r>
      <w:r w:rsidR="007E3674">
        <w:t>66, 74, 76, 78, 90.</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L19</w:t>
      </w:r>
      <w:r w:rsidRPr="00DD184D">
        <w:rPr>
          <w:b/>
        </w:rPr>
        <w:t xml:space="preserve">   </w:t>
      </w:r>
      <w:r>
        <w:rPr>
          <w:b/>
        </w:rPr>
        <w:t xml:space="preserve">Linear and Nonlinear Systems of Equations,  </w:t>
      </w:r>
      <w:r w:rsidRPr="00DD184D">
        <w:rPr>
          <w:b/>
        </w:rPr>
        <w:t xml:space="preserve">Reading: </w:t>
      </w:r>
      <w:r>
        <w:t>Sections 7.1 and 7.2</w:t>
      </w:r>
    </w:p>
    <w:p w:rsidR="000B64E7" w:rsidRPr="00C63F3E" w:rsidRDefault="000B64E7" w:rsidP="000B64E7">
      <w:r w:rsidRPr="00E778E2">
        <w:rPr>
          <w:b/>
        </w:rPr>
        <w:t>Exercises (7.1)</w:t>
      </w:r>
      <w:r>
        <w:rPr>
          <w:b/>
        </w:rPr>
        <w:t>,</w:t>
      </w:r>
      <w:r w:rsidRPr="00E778E2">
        <w:rPr>
          <w:b/>
        </w:rPr>
        <w:t xml:space="preserve"> page</w:t>
      </w:r>
      <w:r w:rsidR="006A0CAE">
        <w:rPr>
          <w:b/>
        </w:rPr>
        <w:t xml:space="preserve"> 473</w:t>
      </w:r>
      <w:r>
        <w:rPr>
          <w:b/>
        </w:rPr>
        <w:t>:</w:t>
      </w:r>
      <w:r w:rsidR="006A0CAE">
        <w:rPr>
          <w:b/>
        </w:rPr>
        <w:t xml:space="preserve">  </w:t>
      </w:r>
      <w:r w:rsidR="006A0CAE">
        <w:t>3, 4, 8, 10, 12, 14, 16, 20, 23, 26, 30, 32, 38, 42, 56, 59, 66, 70, 71, 72.</w:t>
      </w:r>
      <w:r w:rsidRPr="00E778E2">
        <w:rPr>
          <w:b/>
        </w:rPr>
        <w:t xml:space="preserve">  </w:t>
      </w:r>
    </w:p>
    <w:p w:rsidR="000B64E7" w:rsidRPr="000C1B54" w:rsidRDefault="000B64E7" w:rsidP="000C1B54">
      <w:r w:rsidRPr="00E778E2">
        <w:rPr>
          <w:b/>
        </w:rPr>
        <w:t>Exercises (7.2)</w:t>
      </w:r>
      <w:r>
        <w:rPr>
          <w:b/>
        </w:rPr>
        <w:t>,</w:t>
      </w:r>
      <w:r w:rsidRPr="00E778E2">
        <w:rPr>
          <w:b/>
        </w:rPr>
        <w:t xml:space="preserve"> page</w:t>
      </w:r>
      <w:r w:rsidR="00A10FC0">
        <w:rPr>
          <w:b/>
        </w:rPr>
        <w:t xml:space="preserve"> 484</w:t>
      </w:r>
      <w:r>
        <w:rPr>
          <w:b/>
        </w:rPr>
        <w:t>:</w:t>
      </w:r>
      <w:r w:rsidR="00A10FC0">
        <w:rPr>
          <w:b/>
        </w:rPr>
        <w:t xml:space="preserve">  </w:t>
      </w:r>
      <w:r w:rsidR="00A10FC0">
        <w:t>12, 16, 21, 22, 30, 31, 32, 33, 34, 42, 44, 49 a, c, 52, 62.</w:t>
      </w:r>
      <w:r w:rsidRPr="00E778E2">
        <w:rPr>
          <w:b/>
        </w:rPr>
        <w:t xml:space="preserve">  </w:t>
      </w:r>
      <w:r>
        <w:rPr>
          <w:bCs/>
          <w:sz w:val="24"/>
          <w:szCs w:val="24"/>
        </w:rPr>
        <w:t>______________________________________________________________________________</w:t>
      </w:r>
    </w:p>
    <w:p w:rsidR="000B64E7" w:rsidRPr="00853E58" w:rsidRDefault="000B64E7" w:rsidP="000B64E7">
      <w:pPr>
        <w:rPr>
          <w:b/>
        </w:rPr>
      </w:pPr>
      <w:r>
        <w:rPr>
          <w:b/>
        </w:rPr>
        <w:t>L20</w:t>
      </w:r>
      <w:r w:rsidRPr="00DD184D">
        <w:rPr>
          <w:b/>
        </w:rPr>
        <w:t xml:space="preserve">   </w:t>
      </w:r>
      <w:r>
        <w:rPr>
          <w:b/>
        </w:rPr>
        <w:t xml:space="preserve">Exponential Functions ,  </w:t>
      </w:r>
      <w:r w:rsidRPr="00DD184D">
        <w:rPr>
          <w:b/>
        </w:rPr>
        <w:t xml:space="preserve">Reading: </w:t>
      </w:r>
      <w:r>
        <w:t xml:space="preserve">Section 3.1 </w:t>
      </w:r>
    </w:p>
    <w:p w:rsidR="000B64E7" w:rsidRPr="000C1B54" w:rsidRDefault="000B64E7" w:rsidP="000C1B54">
      <w:r w:rsidRPr="00DD184D">
        <w:rPr>
          <w:b/>
        </w:rPr>
        <w:t>Exercises</w:t>
      </w:r>
      <w:r>
        <w:rPr>
          <w:b/>
        </w:rPr>
        <w:t xml:space="preserve"> (3.1)</w:t>
      </w:r>
      <w:r w:rsidRPr="00DD184D">
        <w:rPr>
          <w:b/>
        </w:rPr>
        <w:t>:</w:t>
      </w:r>
      <w:r>
        <w:rPr>
          <w:b/>
        </w:rPr>
        <w:t xml:space="preserve"> </w:t>
      </w:r>
      <w:r w:rsidRPr="00E86853">
        <w:rPr>
          <w:b/>
        </w:rPr>
        <w:t>page</w:t>
      </w:r>
      <w:r w:rsidR="00DA44EF">
        <w:rPr>
          <w:b/>
        </w:rPr>
        <w:t xml:space="preserve"> 208</w:t>
      </w:r>
      <w:r>
        <w:rPr>
          <w:b/>
        </w:rPr>
        <w:t>:</w:t>
      </w:r>
      <w:r w:rsidR="00DA44EF">
        <w:t xml:space="preserve">  5, 6, 13, 14, 15, 16, 17-22 all without a calculator, 23-26 all, 39-44 all without a calculator, 52, 54, 57 use calculator, 63 use calc., 65 use calc., 72, 73, 74, 76, 78, 79, 84, 85.</w:t>
      </w:r>
      <w:r>
        <w:rPr>
          <w:b/>
        </w:rPr>
        <w:t xml:space="preserve"> </w:t>
      </w:r>
      <w:r w:rsidR="00DA44EF">
        <w:rPr>
          <w:b/>
        </w:rPr>
        <w:t xml:space="preserve"> </w:t>
      </w:r>
      <w:r>
        <w:rPr>
          <w:bCs/>
          <w:sz w:val="24"/>
          <w:szCs w:val="24"/>
        </w:rPr>
        <w:t>______________________________________________________________________________</w:t>
      </w:r>
    </w:p>
    <w:p w:rsidR="000B64E7" w:rsidRPr="00853E58" w:rsidRDefault="000B64E7" w:rsidP="000B64E7">
      <w:pPr>
        <w:rPr>
          <w:b/>
        </w:rPr>
      </w:pPr>
      <w:r>
        <w:rPr>
          <w:b/>
        </w:rPr>
        <w:t>L21</w:t>
      </w:r>
      <w:r w:rsidRPr="00DD184D">
        <w:rPr>
          <w:b/>
        </w:rPr>
        <w:t xml:space="preserve">   </w:t>
      </w:r>
      <w:r>
        <w:rPr>
          <w:b/>
        </w:rPr>
        <w:t xml:space="preserve">Logarithmic Functions ,  </w:t>
      </w:r>
      <w:r w:rsidRPr="00DD184D">
        <w:rPr>
          <w:b/>
        </w:rPr>
        <w:t xml:space="preserve">Reading: </w:t>
      </w:r>
      <w:r>
        <w:t xml:space="preserve">Section 3.2 </w:t>
      </w:r>
    </w:p>
    <w:p w:rsidR="000B64E7" w:rsidRPr="000C1B54" w:rsidRDefault="000B64E7" w:rsidP="000C1B54">
      <w:r w:rsidRPr="00E778E2">
        <w:rPr>
          <w:b/>
        </w:rPr>
        <w:t>Exercises (3.2)</w:t>
      </w:r>
      <w:r>
        <w:rPr>
          <w:b/>
        </w:rPr>
        <w:t>,</w:t>
      </w:r>
      <w:r w:rsidRPr="00E778E2">
        <w:rPr>
          <w:b/>
        </w:rPr>
        <w:t xml:space="preserve"> page</w:t>
      </w:r>
      <w:r w:rsidR="00DA44EF">
        <w:rPr>
          <w:b/>
        </w:rPr>
        <w:t xml:space="preserve"> 218</w:t>
      </w:r>
      <w:r>
        <w:rPr>
          <w:b/>
        </w:rPr>
        <w:t>:</w:t>
      </w:r>
      <w:r w:rsidR="00DA44EF">
        <w:rPr>
          <w:b/>
        </w:rPr>
        <w:t xml:space="preserve"> </w:t>
      </w:r>
      <w:r w:rsidR="00DA44EF">
        <w:t xml:space="preserve"> 1-7 all, 9, 11, 13, 15, 17, 19, 25-28 all, 30, 32, 33, 37-40 all, 43, 45, 46, 48, 49, 52, 53, 56, 61, 63, 66, 68, 74, 76, 82, 83, 84, 88.</w:t>
      </w:r>
      <w:r>
        <w:rPr>
          <w:b/>
        </w:rPr>
        <w:t xml:space="preserve"> </w:t>
      </w:r>
      <w:r>
        <w:rPr>
          <w:bCs/>
          <w:sz w:val="24"/>
          <w:szCs w:val="24"/>
        </w:rPr>
        <w:t>______________________________________________________________________________</w:t>
      </w:r>
    </w:p>
    <w:p w:rsidR="000B64E7" w:rsidRPr="00853E58" w:rsidRDefault="000B64E7" w:rsidP="000B64E7">
      <w:pPr>
        <w:rPr>
          <w:b/>
        </w:rPr>
      </w:pPr>
      <w:r>
        <w:rPr>
          <w:b/>
        </w:rPr>
        <w:t>L22</w:t>
      </w:r>
      <w:r w:rsidRPr="00DD184D">
        <w:rPr>
          <w:b/>
        </w:rPr>
        <w:t xml:space="preserve">   </w:t>
      </w:r>
      <w:r>
        <w:rPr>
          <w:b/>
        </w:rPr>
        <w:t xml:space="preserve">Properties of Logarithms,  </w:t>
      </w:r>
      <w:r w:rsidRPr="00DD184D">
        <w:rPr>
          <w:b/>
        </w:rPr>
        <w:t xml:space="preserve">Reading: </w:t>
      </w:r>
      <w:r>
        <w:t xml:space="preserve">Section 3.3 </w:t>
      </w:r>
    </w:p>
    <w:p w:rsidR="000B64E7" w:rsidRDefault="000B64E7" w:rsidP="000B64E7">
      <w:r w:rsidRPr="00E778E2">
        <w:rPr>
          <w:b/>
        </w:rPr>
        <w:t>Exercises (3.3)</w:t>
      </w:r>
      <w:r>
        <w:rPr>
          <w:b/>
        </w:rPr>
        <w:t>,</w:t>
      </w:r>
      <w:r w:rsidRPr="00E778E2">
        <w:rPr>
          <w:b/>
        </w:rPr>
        <w:t xml:space="preserve"> page</w:t>
      </w:r>
      <w:r w:rsidR="00DA44EF">
        <w:rPr>
          <w:b/>
        </w:rPr>
        <w:t xml:space="preserve">  225</w:t>
      </w:r>
      <w:r>
        <w:rPr>
          <w:b/>
        </w:rPr>
        <w:t>:</w:t>
      </w:r>
      <w:r w:rsidR="00DA44EF">
        <w:rPr>
          <w:b/>
        </w:rPr>
        <w:t xml:space="preserve">  </w:t>
      </w:r>
      <w:r w:rsidR="00DA44EF">
        <w:t>4, 5, 6, 7, 15, 16, 18, 19, 21-37 all, 39, 41, 42, 43, 45, 49, 52, 54, 56, 57, 59, 60, 62, 64, 68, 73, 74, 75, 76, 78, 80, 84.</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853E58" w:rsidRDefault="000B64E7" w:rsidP="000B64E7">
      <w:pPr>
        <w:rPr>
          <w:b/>
        </w:rPr>
      </w:pPr>
      <w:r>
        <w:rPr>
          <w:b/>
        </w:rPr>
        <w:t>L23</w:t>
      </w:r>
      <w:r w:rsidRPr="00DD184D">
        <w:rPr>
          <w:b/>
        </w:rPr>
        <w:t xml:space="preserve">   </w:t>
      </w:r>
      <w:r>
        <w:rPr>
          <w:b/>
        </w:rPr>
        <w:t xml:space="preserve">Exponential and Logarithmic Equations ,  </w:t>
      </w:r>
      <w:r w:rsidRPr="00DD184D">
        <w:rPr>
          <w:b/>
        </w:rPr>
        <w:t xml:space="preserve">Reading: </w:t>
      </w:r>
      <w:r>
        <w:t xml:space="preserve">Section 3.4 </w:t>
      </w:r>
    </w:p>
    <w:p w:rsidR="000B64E7" w:rsidRDefault="000B64E7" w:rsidP="000B64E7">
      <w:r w:rsidRPr="00E778E2">
        <w:rPr>
          <w:b/>
        </w:rPr>
        <w:t>Exercises (3.4)</w:t>
      </w:r>
      <w:r>
        <w:rPr>
          <w:b/>
        </w:rPr>
        <w:t>,</w:t>
      </w:r>
      <w:r w:rsidRPr="00E778E2">
        <w:rPr>
          <w:b/>
        </w:rPr>
        <w:t xml:space="preserve"> page</w:t>
      </w:r>
      <w:r w:rsidR="007F6991">
        <w:rPr>
          <w:b/>
        </w:rPr>
        <w:t xml:space="preserve"> 235</w:t>
      </w:r>
      <w:r>
        <w:rPr>
          <w:b/>
        </w:rPr>
        <w:t>:</w:t>
      </w:r>
      <w:r w:rsidR="007F6991">
        <w:rPr>
          <w:b/>
        </w:rPr>
        <w:t xml:space="preserve">  </w:t>
      </w:r>
      <w:r w:rsidR="007F6991">
        <w:t>1, 3, 5, 7-17 all, 20, 22, 24, 26, 32</w:t>
      </w:r>
      <w:r w:rsidR="00763137">
        <w:t>, 36</w:t>
      </w:r>
      <w:r w:rsidR="007F6991">
        <w:t>-62 even, 72-82 even, 87-90 all.</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Default="000B64E7" w:rsidP="000B64E7">
      <w:r>
        <w:rPr>
          <w:b/>
        </w:rPr>
        <w:t>L24</w:t>
      </w:r>
      <w:r w:rsidRPr="00DD184D">
        <w:rPr>
          <w:b/>
        </w:rPr>
        <w:t xml:space="preserve">   </w:t>
      </w:r>
      <w:r>
        <w:rPr>
          <w:b/>
        </w:rPr>
        <w:t xml:space="preserve">Exponential and Logarithmic Models </w:t>
      </w:r>
      <w:r>
        <w:t xml:space="preserve">,  </w:t>
      </w:r>
      <w:r w:rsidRPr="00DD184D">
        <w:rPr>
          <w:b/>
        </w:rPr>
        <w:t xml:space="preserve">Reading: </w:t>
      </w:r>
      <w:r>
        <w:t xml:space="preserve">Section 3.5 </w:t>
      </w:r>
    </w:p>
    <w:p w:rsidR="000B64E7" w:rsidRDefault="000B64E7" w:rsidP="000B64E7">
      <w:r w:rsidRPr="00E778E2">
        <w:rPr>
          <w:b/>
        </w:rPr>
        <w:t>Exercises (3.5)</w:t>
      </w:r>
      <w:r>
        <w:rPr>
          <w:b/>
        </w:rPr>
        <w:t>,</w:t>
      </w:r>
      <w:r w:rsidRPr="00E778E2">
        <w:rPr>
          <w:b/>
        </w:rPr>
        <w:t xml:space="preserve"> page</w:t>
      </w:r>
      <w:r w:rsidR="00763137">
        <w:rPr>
          <w:b/>
        </w:rPr>
        <w:t xml:space="preserve"> 245</w:t>
      </w:r>
      <w:r>
        <w:rPr>
          <w:b/>
        </w:rPr>
        <w:t>:</w:t>
      </w:r>
      <w:r w:rsidR="00763137">
        <w:rPr>
          <w:b/>
        </w:rPr>
        <w:t xml:space="preserve"> </w:t>
      </w:r>
      <w:r w:rsidR="00763137">
        <w:t>1, 5, 8, 10, 14, 16, 21, 24, 26, 33, 34, 36, 44, 57.</w:t>
      </w:r>
      <w:r>
        <w:rPr>
          <w:b/>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605278" w:rsidRDefault="00605278" w:rsidP="000B64E7">
      <w:pPr>
        <w:autoSpaceDE w:val="0"/>
        <w:autoSpaceDN w:val="0"/>
        <w:adjustRightInd w:val="0"/>
        <w:spacing w:after="0" w:line="0" w:lineRule="atLeast"/>
        <w:rPr>
          <w:rFonts w:ascii="Times-Bold" w:hAnsi="Times-Bold" w:cs="Times-Bold"/>
          <w:b/>
          <w:bCs/>
          <w:sz w:val="21"/>
          <w:szCs w:val="21"/>
        </w:rPr>
      </w:pPr>
    </w:p>
    <w:p w:rsidR="000B64E7" w:rsidRPr="00E957CA"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 xml:space="preserve">L25 </w:t>
      </w:r>
      <w:r>
        <w:rPr>
          <w:rFonts w:ascii="Times-Bold" w:hAnsi="Times-Bold" w:cs="Times-Bold"/>
          <w:b/>
          <w:bCs/>
          <w:sz w:val="21"/>
          <w:szCs w:val="21"/>
        </w:rPr>
        <w:t xml:space="preserve"> </w:t>
      </w:r>
      <w:r w:rsidRPr="00D01FAE">
        <w:rPr>
          <w:rFonts w:ascii="Times-Bold" w:hAnsi="Times-Bold" w:cs="Times-Bold"/>
          <w:b/>
          <w:bCs/>
          <w:sz w:val="21"/>
          <w:szCs w:val="21"/>
        </w:rPr>
        <w:t>Radian and Degree Measure</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4.1</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Default="000B64E7" w:rsidP="00C5601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(4.1), page</w:t>
      </w:r>
      <w:r w:rsidR="00763137">
        <w:rPr>
          <w:rFonts w:ascii="Times-Bold" w:hAnsi="Times-Bold" w:cs="Times-Bold"/>
          <w:b/>
          <w:bCs/>
          <w:sz w:val="21"/>
          <w:szCs w:val="21"/>
        </w:rPr>
        <w:t xml:space="preserve"> 269</w:t>
      </w:r>
      <w:r w:rsidRPr="00D01FAE">
        <w:rPr>
          <w:rFonts w:ascii="Times-Bold" w:hAnsi="Times-Bold" w:cs="Times-Bold"/>
          <w:b/>
          <w:bCs/>
          <w:sz w:val="21"/>
          <w:szCs w:val="21"/>
        </w:rPr>
        <w:t>:</w:t>
      </w:r>
      <w:r w:rsidR="00763137">
        <w:rPr>
          <w:rFonts w:ascii="Times-Bold" w:hAnsi="Times-Bold" w:cs="Times-Bold"/>
          <w:b/>
          <w:bCs/>
          <w:sz w:val="21"/>
          <w:szCs w:val="21"/>
        </w:rPr>
        <w:t xml:space="preserve">  </w:t>
      </w:r>
      <w:r w:rsidR="00763137">
        <w:rPr>
          <w:rFonts w:ascii="Times-Bold" w:hAnsi="Times-Bold" w:cs="Times-Bold"/>
          <w:bCs/>
          <w:sz w:val="21"/>
          <w:szCs w:val="21"/>
        </w:rPr>
        <w:t>1-7 all, 9, 12, 14, 16, 17-31 odd, 35, 38, 39, 42, 44, 52, 54, 55, 56, 57, 61, 62, 64, 66, 69-73 all.</w:t>
      </w:r>
      <w:r w:rsidRPr="00D01FAE">
        <w:rPr>
          <w:rFonts w:ascii="Times-Bold" w:hAnsi="Times-Bold" w:cs="Times-Bold"/>
          <w:b/>
          <w:bCs/>
          <w:sz w:val="21"/>
          <w:szCs w:val="21"/>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L26</w:t>
      </w:r>
      <w:r>
        <w:rPr>
          <w:rFonts w:ascii="Times-Bold" w:hAnsi="Times-Bold" w:cs="Times-Bold"/>
          <w:b/>
          <w:bCs/>
          <w:sz w:val="21"/>
          <w:szCs w:val="21"/>
        </w:rPr>
        <w:t xml:space="preserve">  </w:t>
      </w:r>
      <w:r w:rsidRPr="00D01FAE">
        <w:rPr>
          <w:rFonts w:ascii="Times-Bold" w:hAnsi="Times-Bold" w:cs="Times-Bold"/>
          <w:b/>
          <w:bCs/>
          <w:sz w:val="21"/>
          <w:szCs w:val="21"/>
        </w:rPr>
        <w:t>Trigonometric Functions and the Unit Circle</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4.2</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(4.2), page</w:t>
      </w:r>
      <w:r w:rsidR="00763137">
        <w:rPr>
          <w:rFonts w:ascii="Times-Bold" w:hAnsi="Times-Bold" w:cs="Times-Bold"/>
          <w:b/>
          <w:bCs/>
          <w:sz w:val="21"/>
          <w:szCs w:val="21"/>
        </w:rPr>
        <w:t xml:space="preserve"> 277</w:t>
      </w:r>
      <w:r w:rsidRPr="00D01FAE">
        <w:rPr>
          <w:rFonts w:ascii="Times-Bold" w:hAnsi="Times-Bold" w:cs="Times-Bold"/>
          <w:b/>
          <w:bCs/>
          <w:sz w:val="21"/>
          <w:szCs w:val="21"/>
        </w:rPr>
        <w:t>:</w:t>
      </w:r>
      <w:r w:rsidR="00763137">
        <w:rPr>
          <w:rFonts w:ascii="Times-Bold" w:hAnsi="Times-Bold" w:cs="Times-Bold"/>
          <w:b/>
          <w:bCs/>
          <w:sz w:val="21"/>
          <w:szCs w:val="21"/>
        </w:rPr>
        <w:t xml:space="preserve">  </w:t>
      </w:r>
      <w:r w:rsidR="00763137">
        <w:rPr>
          <w:rFonts w:ascii="Times-Bold" w:hAnsi="Times-Bold" w:cs="Times-Bold"/>
          <w:bCs/>
          <w:sz w:val="21"/>
          <w:szCs w:val="21"/>
        </w:rPr>
        <w:t>1-5 all, 8, 9-13 all, 18, 19, 20, 22, 23, 29, 32, 33, 35, 36, 38, 40, 49, 53, 54, 60, 61.</w:t>
      </w:r>
      <w:r w:rsidRPr="00D01FAE">
        <w:rPr>
          <w:rFonts w:ascii="Times-Bold" w:hAnsi="Times-Bold" w:cs="Times-Bold"/>
          <w:b/>
          <w:bCs/>
          <w:sz w:val="21"/>
          <w:szCs w:val="21"/>
        </w:rPr>
        <w:t xml:space="preserve"> </w:t>
      </w:r>
    </w:p>
    <w:p w:rsidR="000B64E7" w:rsidRPr="00FE053E"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D01FAE"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L27</w:t>
      </w:r>
      <w:r>
        <w:rPr>
          <w:rFonts w:ascii="Times-Bold" w:hAnsi="Times-Bold" w:cs="Times-Bold"/>
          <w:b/>
          <w:bCs/>
          <w:sz w:val="21"/>
          <w:szCs w:val="21"/>
        </w:rPr>
        <w:t xml:space="preserve">  </w:t>
      </w:r>
      <w:r w:rsidRPr="00D01FAE">
        <w:rPr>
          <w:rFonts w:ascii="Times-Bold" w:hAnsi="Times-Bold" w:cs="Times-Bold"/>
          <w:b/>
          <w:bCs/>
          <w:sz w:val="21"/>
          <w:szCs w:val="21"/>
        </w:rPr>
        <w:t>Right Triangle Trigonometry and Trigonometric Functions of Any Angle</w:t>
      </w:r>
    </w:p>
    <w:p w:rsidR="000B64E7" w:rsidRPr="00D01FAE"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 xml:space="preserve">Reading: </w:t>
      </w:r>
      <w:r w:rsidRPr="00D01FAE">
        <w:rPr>
          <w:rFonts w:ascii="Times-Roman" w:hAnsi="Times-Roman" w:cs="Times-Roman"/>
          <w:sz w:val="21"/>
          <w:szCs w:val="21"/>
        </w:rPr>
        <w:t>Sections 4.3 and 4.4</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D01FAE" w:rsidRDefault="000B64E7" w:rsidP="00C5601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(4.3), page</w:t>
      </w:r>
      <w:r w:rsidR="00763137">
        <w:rPr>
          <w:rFonts w:ascii="Times-Bold" w:hAnsi="Times-Bold" w:cs="Times-Bold"/>
          <w:b/>
          <w:bCs/>
          <w:sz w:val="21"/>
          <w:szCs w:val="21"/>
        </w:rPr>
        <w:t xml:space="preserve"> 286</w:t>
      </w:r>
      <w:r w:rsidRPr="00D01FAE">
        <w:rPr>
          <w:rFonts w:ascii="Times-Bold" w:hAnsi="Times-Bold" w:cs="Times-Bold"/>
          <w:b/>
          <w:bCs/>
          <w:sz w:val="21"/>
          <w:szCs w:val="21"/>
        </w:rPr>
        <w:t>:</w:t>
      </w:r>
      <w:r w:rsidR="00763137">
        <w:rPr>
          <w:rFonts w:ascii="Times-Bold" w:hAnsi="Times-Bold" w:cs="Times-Bold"/>
          <w:b/>
          <w:bCs/>
          <w:sz w:val="21"/>
          <w:szCs w:val="21"/>
        </w:rPr>
        <w:t xml:space="preserve">  </w:t>
      </w:r>
      <w:r w:rsidR="00763137">
        <w:rPr>
          <w:rFonts w:ascii="Times-Bold" w:hAnsi="Times-Bold" w:cs="Times-Bold"/>
          <w:bCs/>
          <w:sz w:val="21"/>
          <w:szCs w:val="21"/>
        </w:rPr>
        <w:t>1-5 all, 7, 11, 21, 23, 25, 27, 29, 43, 44, 50, 52, 54, 56, 57, 59, 61, 63, 64, 66, 67, 68, 69, 70,71, 72, 77, 78-85 all, 88.</w:t>
      </w:r>
      <w:r w:rsidRPr="00D01FAE">
        <w:rPr>
          <w:rFonts w:ascii="Times-Bold" w:hAnsi="Times-Bold" w:cs="Times-Bold"/>
          <w:b/>
          <w:bCs/>
          <w:sz w:val="21"/>
          <w:szCs w:val="21"/>
        </w:rPr>
        <w:t xml:space="preserve"> </w:t>
      </w:r>
    </w:p>
    <w:p w:rsidR="00605278" w:rsidRDefault="000B64E7" w:rsidP="00C5601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(4.4), page</w:t>
      </w:r>
      <w:r w:rsidR="00763137">
        <w:rPr>
          <w:rFonts w:ascii="Times-Bold" w:hAnsi="Times-Bold" w:cs="Times-Bold"/>
          <w:b/>
          <w:bCs/>
          <w:sz w:val="21"/>
          <w:szCs w:val="21"/>
        </w:rPr>
        <w:t xml:space="preserve"> 296</w:t>
      </w:r>
      <w:r w:rsidRPr="00D01FAE">
        <w:rPr>
          <w:rFonts w:ascii="Times-Bold" w:hAnsi="Times-Bold" w:cs="Times-Bold"/>
          <w:b/>
          <w:bCs/>
          <w:sz w:val="21"/>
          <w:szCs w:val="21"/>
        </w:rPr>
        <w:t>:</w:t>
      </w:r>
      <w:r w:rsidR="00763137">
        <w:rPr>
          <w:rFonts w:ascii="Times-Bold" w:hAnsi="Times-Bold" w:cs="Times-Bold"/>
          <w:b/>
          <w:bCs/>
          <w:sz w:val="21"/>
          <w:szCs w:val="21"/>
        </w:rPr>
        <w:t xml:space="preserve"> </w:t>
      </w:r>
      <w:r w:rsidR="00763137">
        <w:rPr>
          <w:rFonts w:ascii="Times-Bold" w:hAnsi="Times-Bold" w:cs="Times-Bold"/>
          <w:bCs/>
          <w:sz w:val="21"/>
          <w:szCs w:val="21"/>
        </w:rPr>
        <w:t>1-9 all, 11, 19, 20, 21, 22, 24, 28, 30, 31, 34, 36, 37, 39, 41, 43, 46, 48, 49, 51, 55, 56, 63, 66, 68, 70, 74, 91, 96, 97, 103, 106.</w:t>
      </w:r>
      <w:r w:rsidRPr="00D01FAE">
        <w:rPr>
          <w:rFonts w:ascii="Times-Bold" w:hAnsi="Times-Bold" w:cs="Times-Bold"/>
          <w:b/>
          <w:bCs/>
          <w:sz w:val="21"/>
          <w:szCs w:val="21"/>
        </w:rPr>
        <w:t xml:space="preserve"> </w:t>
      </w:r>
    </w:p>
    <w:p w:rsidR="000B64E7" w:rsidRPr="000C1B54" w:rsidRDefault="000C1B54" w:rsidP="000C1B54">
      <w:pPr>
        <w:autoSpaceDE w:val="0"/>
        <w:autoSpaceDN w:val="0"/>
        <w:adjustRightInd w:val="0"/>
        <w:spacing w:after="0" w:line="0" w:lineRule="atLeast"/>
        <w:rPr>
          <w:rFonts w:ascii="Times-Roman" w:hAnsi="Times-Roman" w:cs="Times-Roman"/>
          <w:sz w:val="21"/>
          <w:szCs w:val="21"/>
        </w:rPr>
      </w:pPr>
      <w:r>
        <w:rPr>
          <w:rFonts w:ascii="Times-Roman" w:hAnsi="Times-Roman" w:cs="Times-Roman"/>
          <w:sz w:val="21"/>
          <w:szCs w:val="21"/>
        </w:rPr>
        <w:t xml:space="preserve"> </w:t>
      </w:r>
      <w:r w:rsidR="000B64E7">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L28 Graphs of Sine and Cosine Functions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4.5</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605278" w:rsidRDefault="000B64E7" w:rsidP="00C5601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(4.5), page</w:t>
      </w:r>
      <w:r w:rsidR="00B12FEF">
        <w:rPr>
          <w:rFonts w:ascii="Times-Bold" w:hAnsi="Times-Bold" w:cs="Times-Bold"/>
          <w:b/>
          <w:bCs/>
          <w:sz w:val="21"/>
          <w:szCs w:val="21"/>
        </w:rPr>
        <w:t xml:space="preserve"> 306</w:t>
      </w:r>
      <w:r w:rsidRPr="00D01FAE">
        <w:rPr>
          <w:rFonts w:ascii="Times-Bold" w:hAnsi="Times-Bold" w:cs="Times-Bold"/>
          <w:b/>
          <w:bCs/>
          <w:sz w:val="21"/>
          <w:szCs w:val="21"/>
        </w:rPr>
        <w:t>:</w:t>
      </w:r>
      <w:r w:rsidR="00B12FEF">
        <w:rPr>
          <w:rFonts w:ascii="Times-Bold" w:hAnsi="Times-Bold" w:cs="Times-Bold"/>
          <w:b/>
          <w:bCs/>
          <w:sz w:val="21"/>
          <w:szCs w:val="21"/>
        </w:rPr>
        <w:t xml:space="preserve">  </w:t>
      </w:r>
      <w:r w:rsidR="00B12FEF">
        <w:rPr>
          <w:rFonts w:ascii="Times-Bold" w:hAnsi="Times-Bold" w:cs="Times-Bold"/>
          <w:bCs/>
          <w:sz w:val="21"/>
          <w:szCs w:val="21"/>
        </w:rPr>
        <w:t>1-5 all, 7, 18, 19, 21, 23, 25, 27, 29, 32, 35, 37, 43, 44, 48, 59, 61, 73, 76, 80, 83, 86, 88, 97, 102.</w:t>
      </w:r>
      <w:r w:rsidRPr="00D01FAE">
        <w:rPr>
          <w:rFonts w:ascii="Times-Bold" w:hAnsi="Times-Bold" w:cs="Times-Bold"/>
          <w:b/>
          <w:bCs/>
          <w:sz w:val="21"/>
          <w:szCs w:val="21"/>
        </w:rPr>
        <w:t xml:space="preserve"> </w:t>
      </w:r>
    </w:p>
    <w:p w:rsidR="000B64E7" w:rsidRPr="000C1B54" w:rsidRDefault="000C1B54" w:rsidP="000C1B54">
      <w:pPr>
        <w:autoSpaceDE w:val="0"/>
        <w:autoSpaceDN w:val="0"/>
        <w:adjustRightInd w:val="0"/>
        <w:spacing w:after="0" w:line="0" w:lineRule="atLeast"/>
        <w:rPr>
          <w:rFonts w:ascii="Times-Roman" w:hAnsi="Times-Roman" w:cs="Times-Roman"/>
          <w:sz w:val="21"/>
          <w:szCs w:val="21"/>
        </w:rPr>
      </w:pPr>
      <w:r>
        <w:rPr>
          <w:rFonts w:ascii="Times-Roman" w:hAnsi="Times-Roman" w:cs="Times-Roman"/>
          <w:sz w:val="21"/>
          <w:szCs w:val="21"/>
        </w:rPr>
        <w:t xml:space="preserve"> </w:t>
      </w:r>
      <w:r w:rsidR="000B64E7">
        <w:rPr>
          <w:bCs/>
          <w:sz w:val="24"/>
          <w:szCs w:val="24"/>
        </w:rPr>
        <w:t>______________________________________________________________________________</w:t>
      </w:r>
    </w:p>
    <w:p w:rsidR="00452986" w:rsidRDefault="00452986" w:rsidP="000B64E7">
      <w:pPr>
        <w:autoSpaceDE w:val="0"/>
        <w:autoSpaceDN w:val="0"/>
        <w:adjustRightInd w:val="0"/>
        <w:spacing w:after="0" w:line="0" w:lineRule="atLeast"/>
        <w:rPr>
          <w:rFonts w:ascii="Times-Bold" w:hAnsi="Times-Bold" w:cs="Times-Bold"/>
          <w:b/>
          <w:bCs/>
          <w:sz w:val="21"/>
          <w:szCs w:val="21"/>
        </w:rPr>
      </w:pP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L29</w:t>
      </w:r>
      <w:r>
        <w:rPr>
          <w:rFonts w:ascii="Times-Bold" w:hAnsi="Times-Bold" w:cs="Times-Bold"/>
          <w:b/>
          <w:bCs/>
          <w:sz w:val="21"/>
          <w:szCs w:val="21"/>
        </w:rPr>
        <w:t xml:space="preserve"> </w:t>
      </w:r>
      <w:r w:rsidRPr="00D01FAE">
        <w:rPr>
          <w:rFonts w:ascii="Times-Bold" w:hAnsi="Times-Bold" w:cs="Times-Bold"/>
          <w:b/>
          <w:bCs/>
          <w:sz w:val="21"/>
          <w:szCs w:val="21"/>
        </w:rPr>
        <w:t>Graphs of Other Trigonometric Functions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4.6</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666D40" w:rsidRDefault="000B64E7" w:rsidP="00666D4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(4.6), page</w:t>
      </w:r>
      <w:r w:rsidR="00452986">
        <w:rPr>
          <w:rFonts w:ascii="Times-Bold" w:hAnsi="Times-Bold" w:cs="Times-Bold"/>
          <w:b/>
          <w:bCs/>
          <w:sz w:val="21"/>
          <w:szCs w:val="21"/>
        </w:rPr>
        <w:t xml:space="preserve"> 317</w:t>
      </w:r>
      <w:r w:rsidRPr="00D01FAE">
        <w:rPr>
          <w:rFonts w:ascii="Times-Bold" w:hAnsi="Times-Bold" w:cs="Times-Bold"/>
          <w:b/>
          <w:bCs/>
          <w:sz w:val="21"/>
          <w:szCs w:val="21"/>
        </w:rPr>
        <w:t>:</w:t>
      </w:r>
      <w:r w:rsidR="00452986">
        <w:rPr>
          <w:rFonts w:ascii="Times-Bold" w:hAnsi="Times-Bold" w:cs="Times-Bold"/>
          <w:b/>
          <w:bCs/>
          <w:sz w:val="21"/>
          <w:szCs w:val="21"/>
        </w:rPr>
        <w:t xml:space="preserve"> </w:t>
      </w:r>
      <w:r w:rsidR="00452986">
        <w:rPr>
          <w:rFonts w:ascii="Times-Bold" w:hAnsi="Times-Bold" w:cs="Times-Bold"/>
          <w:bCs/>
          <w:sz w:val="21"/>
          <w:szCs w:val="21"/>
        </w:rPr>
        <w:t>1, 2, 3, 5-14 all, 17, 21, 24, 28, 34, 37, 49, 62, 63, 85, 86, 87, 92.</w:t>
      </w:r>
      <w:r w:rsidRPr="00D01FAE">
        <w:rPr>
          <w:rFonts w:ascii="Times-Bold" w:hAnsi="Times-Bold" w:cs="Times-Bold"/>
          <w:b/>
          <w:bCs/>
          <w:sz w:val="21"/>
          <w:szCs w:val="21"/>
        </w:rPr>
        <w:t xml:space="preserve"> </w:t>
      </w: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L30 Inverse Trigonometric Functions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4.7</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D01FAE"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(4.7), page</w:t>
      </w:r>
      <w:r w:rsidR="00452986">
        <w:rPr>
          <w:rFonts w:ascii="Times-Bold" w:hAnsi="Times-Bold" w:cs="Times-Bold"/>
          <w:b/>
          <w:bCs/>
          <w:sz w:val="21"/>
          <w:szCs w:val="21"/>
        </w:rPr>
        <w:t xml:space="preserve"> 326</w:t>
      </w:r>
      <w:r w:rsidRPr="00D01FAE">
        <w:rPr>
          <w:rFonts w:ascii="Times-Bold" w:hAnsi="Times-Bold" w:cs="Times-Bold"/>
          <w:b/>
          <w:bCs/>
          <w:sz w:val="21"/>
          <w:szCs w:val="21"/>
        </w:rPr>
        <w:t>:</w:t>
      </w:r>
      <w:r w:rsidR="00452986">
        <w:rPr>
          <w:rFonts w:ascii="Times-Bold" w:hAnsi="Times-Bold" w:cs="Times-Bold"/>
          <w:b/>
          <w:bCs/>
          <w:sz w:val="21"/>
          <w:szCs w:val="21"/>
        </w:rPr>
        <w:t xml:space="preserve">  </w:t>
      </w:r>
      <w:r w:rsidR="00452986">
        <w:rPr>
          <w:rFonts w:ascii="Times-Bold" w:hAnsi="Times-Bold" w:cs="Times-Bold"/>
          <w:bCs/>
          <w:sz w:val="21"/>
          <w:szCs w:val="21"/>
        </w:rPr>
        <w:t>1, 2, 3, 4, 5-17 odd, 19 no calc, 20 no calc, 39, 40, 42, 46, 47-52 all, 54, 56, 58, 66, 70, 72, 74, 78, 80,  81, 83, 86, 97-102 all, 104a, 104b use calc, 108a, 108b use calc, 110-114 all.</w:t>
      </w:r>
      <w:r w:rsidRPr="00D01FAE">
        <w:rPr>
          <w:rFonts w:ascii="Times-Bold" w:hAnsi="Times-Bold" w:cs="Times-Bold"/>
          <w:b/>
          <w:bCs/>
          <w:sz w:val="21"/>
          <w:szCs w:val="21"/>
        </w:rPr>
        <w:t xml:space="preserve"> </w:t>
      </w:r>
    </w:p>
    <w:p w:rsidR="000B64E7" w:rsidRPr="000C1B54" w:rsidRDefault="000B64E7" w:rsidP="000C1B54">
      <w:pPr>
        <w:autoSpaceDE w:val="0"/>
        <w:autoSpaceDN w:val="0"/>
        <w:adjustRightInd w:val="0"/>
        <w:spacing w:after="0" w:line="0" w:lineRule="atLeast"/>
        <w:rPr>
          <w:rFonts w:ascii="Times-Roman" w:hAnsi="Times-Roman" w:cs="Times-Roman"/>
          <w:sz w:val="21"/>
          <w:szCs w:val="21"/>
        </w:rPr>
      </w:pP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L31 Applications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4.8</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0C1B54" w:rsidRDefault="000B64E7" w:rsidP="000C1B54">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(4.8), page</w:t>
      </w:r>
      <w:r w:rsidR="00452986">
        <w:rPr>
          <w:rFonts w:ascii="Times-Bold" w:hAnsi="Times-Bold" w:cs="Times-Bold"/>
          <w:b/>
          <w:bCs/>
          <w:sz w:val="21"/>
          <w:szCs w:val="21"/>
        </w:rPr>
        <w:t xml:space="preserve"> 336</w:t>
      </w:r>
      <w:r w:rsidRPr="00D01FAE">
        <w:rPr>
          <w:rFonts w:ascii="Times-Bold" w:hAnsi="Times-Bold" w:cs="Times-Bold"/>
          <w:b/>
          <w:bCs/>
          <w:sz w:val="21"/>
          <w:szCs w:val="21"/>
        </w:rPr>
        <w:t>:</w:t>
      </w:r>
      <w:r w:rsidR="00452986">
        <w:rPr>
          <w:rFonts w:ascii="Times-Bold" w:hAnsi="Times-Bold" w:cs="Times-Bold"/>
          <w:b/>
          <w:bCs/>
          <w:sz w:val="21"/>
          <w:szCs w:val="21"/>
        </w:rPr>
        <w:t xml:space="preserve">  </w:t>
      </w:r>
      <w:r w:rsidR="00452986">
        <w:rPr>
          <w:rFonts w:ascii="Times-Bold" w:hAnsi="Times-Bold" w:cs="Times-Bold"/>
          <w:bCs/>
          <w:sz w:val="21"/>
          <w:szCs w:val="21"/>
        </w:rPr>
        <w:t>1, 16, 20, 22, 24, 26, 29, 33, 34, 36,</w:t>
      </w:r>
      <w:r w:rsidR="00A51D17">
        <w:rPr>
          <w:rFonts w:ascii="Times-Bold" w:hAnsi="Times-Bold" w:cs="Times-Bold"/>
          <w:bCs/>
          <w:sz w:val="21"/>
          <w:szCs w:val="21"/>
        </w:rPr>
        <w:t xml:space="preserve"> 37, 40, 42, 46.</w:t>
      </w:r>
      <w:r w:rsidRPr="00D01FAE">
        <w:rPr>
          <w:rFonts w:ascii="Times-Bold" w:hAnsi="Times-Bold" w:cs="Times-Bold"/>
          <w:b/>
          <w:bCs/>
          <w:sz w:val="21"/>
          <w:szCs w:val="21"/>
        </w:rPr>
        <w:t xml:space="preserve"> </w:t>
      </w: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L32 Using Fundamental Identities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5.1</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624F75"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(5.1), page</w:t>
      </w:r>
      <w:r w:rsidR="00624F75">
        <w:rPr>
          <w:rFonts w:ascii="Times-Bold" w:hAnsi="Times-Bold" w:cs="Times-Bold"/>
          <w:b/>
          <w:bCs/>
          <w:sz w:val="21"/>
          <w:szCs w:val="21"/>
        </w:rPr>
        <w:t xml:space="preserve"> 355</w:t>
      </w:r>
      <w:r w:rsidRPr="00D01FAE">
        <w:rPr>
          <w:rFonts w:ascii="Times-Bold" w:hAnsi="Times-Bold" w:cs="Times-Bold"/>
          <w:b/>
          <w:bCs/>
          <w:sz w:val="21"/>
          <w:szCs w:val="21"/>
        </w:rPr>
        <w:t>:</w:t>
      </w:r>
      <w:r w:rsidR="00624F75">
        <w:rPr>
          <w:rFonts w:ascii="Times-Bold" w:hAnsi="Times-Bold" w:cs="Times-Bold"/>
          <w:b/>
          <w:bCs/>
          <w:sz w:val="21"/>
          <w:szCs w:val="21"/>
        </w:rPr>
        <w:t xml:space="preserve"> </w:t>
      </w:r>
      <w:r w:rsidR="00624F75">
        <w:rPr>
          <w:rFonts w:ascii="Times-Bold" w:hAnsi="Times-Bold" w:cs="Times-Bold"/>
          <w:bCs/>
          <w:sz w:val="21"/>
          <w:szCs w:val="21"/>
        </w:rPr>
        <w:t xml:space="preserve"> 1-6 all, 8, 9, 10, 14, 15-20 all, 21-45 odd, 49, 53, 56, 57, 61, 63, 69, 71.</w:t>
      </w:r>
      <w:r w:rsidRPr="00D01FAE">
        <w:rPr>
          <w:rFonts w:ascii="Times-Bold" w:hAnsi="Times-Bold" w:cs="Times-Bold"/>
          <w:b/>
          <w:bCs/>
          <w:sz w:val="21"/>
          <w:szCs w:val="21"/>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L33 Verifying Trigonometric Identities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5.2</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(5.2), page</w:t>
      </w:r>
      <w:r w:rsidR="00624F75">
        <w:rPr>
          <w:rFonts w:ascii="Times-Bold" w:hAnsi="Times-Bold" w:cs="Times-Bold"/>
          <w:b/>
          <w:bCs/>
          <w:sz w:val="21"/>
          <w:szCs w:val="21"/>
        </w:rPr>
        <w:t xml:space="preserve"> 362</w:t>
      </w:r>
      <w:r w:rsidRPr="00D01FAE">
        <w:rPr>
          <w:rFonts w:ascii="Times-Bold" w:hAnsi="Times-Bold" w:cs="Times-Bold"/>
          <w:b/>
          <w:bCs/>
          <w:sz w:val="21"/>
          <w:szCs w:val="21"/>
        </w:rPr>
        <w:t>:</w:t>
      </w:r>
      <w:r w:rsidR="00624F75">
        <w:rPr>
          <w:rFonts w:ascii="Times-Bold" w:hAnsi="Times-Bold" w:cs="Times-Bold"/>
          <w:b/>
          <w:bCs/>
          <w:sz w:val="21"/>
          <w:szCs w:val="21"/>
        </w:rPr>
        <w:t xml:space="preserve">  </w:t>
      </w:r>
      <w:r w:rsidR="00624F75">
        <w:rPr>
          <w:rFonts w:ascii="Times-Bold" w:hAnsi="Times-Bold" w:cs="Times-Bold"/>
          <w:bCs/>
          <w:sz w:val="21"/>
          <w:szCs w:val="21"/>
        </w:rPr>
        <w:t>1-8 all, 13, 16, 19, 27, 29, 33, 39, 41, 47, 59, 61, 64, 67, 68, 69, 71.</w:t>
      </w:r>
      <w:r w:rsidRPr="00D01FAE">
        <w:rPr>
          <w:rFonts w:ascii="Times-Bold" w:hAnsi="Times-Bold" w:cs="Times-Bold"/>
          <w:b/>
          <w:bCs/>
          <w:sz w:val="21"/>
          <w:szCs w:val="21"/>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L34Solving Trigonometric Equations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5.3</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Default="000B64E7" w:rsidP="000B64E7">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(5.3), page</w:t>
      </w:r>
      <w:r w:rsidR="007919D1">
        <w:rPr>
          <w:rFonts w:ascii="Times-Bold" w:hAnsi="Times-Bold" w:cs="Times-Bold"/>
          <w:b/>
          <w:bCs/>
          <w:sz w:val="21"/>
          <w:szCs w:val="21"/>
        </w:rPr>
        <w:t xml:space="preserve"> 371</w:t>
      </w:r>
      <w:r w:rsidRPr="00D01FAE">
        <w:rPr>
          <w:rFonts w:ascii="Times-Bold" w:hAnsi="Times-Bold" w:cs="Times-Bold"/>
          <w:b/>
          <w:bCs/>
          <w:sz w:val="21"/>
          <w:szCs w:val="21"/>
        </w:rPr>
        <w:t>:</w:t>
      </w:r>
      <w:r w:rsidR="007919D1">
        <w:rPr>
          <w:rFonts w:ascii="Times-Bold" w:hAnsi="Times-Bold" w:cs="Times-Bold"/>
          <w:b/>
          <w:bCs/>
          <w:sz w:val="21"/>
          <w:szCs w:val="21"/>
        </w:rPr>
        <w:t xml:space="preserve">  </w:t>
      </w:r>
      <w:r w:rsidR="007919D1">
        <w:rPr>
          <w:rFonts w:ascii="Times-Bold" w:hAnsi="Times-Bold" w:cs="Times-Bold"/>
          <w:bCs/>
          <w:sz w:val="21"/>
          <w:szCs w:val="21"/>
        </w:rPr>
        <w:t>3, 4, 5, 9, 11, 13, 17, 19, 23, 27-45 odd, 63, 65, 73, 85, 87.</w:t>
      </w:r>
      <w:r w:rsidRPr="00D01FAE">
        <w:rPr>
          <w:rFonts w:ascii="Times-Bold" w:hAnsi="Times-Bold" w:cs="Times-Bold"/>
          <w:b/>
          <w:bCs/>
          <w:sz w:val="21"/>
          <w:szCs w:val="21"/>
        </w:rPr>
        <w:t xml:space="preserve"> </w:t>
      </w:r>
    </w:p>
    <w:p w:rsidR="000B64E7" w:rsidRPr="00DB4B45" w:rsidRDefault="000B64E7" w:rsidP="000B64E7">
      <w:pPr>
        <w:spacing w:before="100" w:beforeAutospacing="1" w:after="100" w:afterAutospacing="1"/>
        <w:jc w:val="both"/>
        <w:rPr>
          <w:bCs/>
          <w:sz w:val="24"/>
          <w:szCs w:val="24"/>
        </w:rPr>
      </w:pP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L35Sum and Difference Formulas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5.4</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666D40" w:rsidRDefault="000B64E7" w:rsidP="00666D4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(5.4), page</w:t>
      </w:r>
      <w:r w:rsidR="007919D1">
        <w:rPr>
          <w:rFonts w:ascii="Times-Bold" w:hAnsi="Times-Bold" w:cs="Times-Bold"/>
          <w:b/>
          <w:bCs/>
          <w:sz w:val="21"/>
          <w:szCs w:val="21"/>
        </w:rPr>
        <w:t xml:space="preserve"> 379</w:t>
      </w:r>
      <w:r w:rsidRPr="00D01FAE">
        <w:rPr>
          <w:rFonts w:ascii="Times-Bold" w:hAnsi="Times-Bold" w:cs="Times-Bold"/>
          <w:b/>
          <w:bCs/>
          <w:sz w:val="21"/>
          <w:szCs w:val="21"/>
        </w:rPr>
        <w:t>:</w:t>
      </w:r>
      <w:r w:rsidR="007919D1">
        <w:rPr>
          <w:rFonts w:ascii="Times-Bold" w:hAnsi="Times-Bold" w:cs="Times-Bold"/>
          <w:b/>
          <w:bCs/>
          <w:sz w:val="21"/>
          <w:szCs w:val="21"/>
        </w:rPr>
        <w:t xml:space="preserve"> </w:t>
      </w:r>
      <w:r w:rsidR="007919D1">
        <w:rPr>
          <w:rFonts w:ascii="Times-Bold" w:hAnsi="Times-Bold" w:cs="Times-Bold"/>
          <w:bCs/>
          <w:sz w:val="21"/>
          <w:szCs w:val="21"/>
        </w:rPr>
        <w:t>1-7 all, 9, 11, 17, 27-41 odd, 45, 47, 53, 57, 63, 65, 69, 73,</w:t>
      </w:r>
      <w:r w:rsidRPr="00D01FAE">
        <w:rPr>
          <w:rFonts w:ascii="Times-Bold" w:hAnsi="Times-Bold" w:cs="Times-Bold"/>
          <w:b/>
          <w:bCs/>
          <w:sz w:val="21"/>
          <w:szCs w:val="21"/>
        </w:rPr>
        <w:t xml:space="preserve"> </w:t>
      </w:r>
      <w:r w:rsidR="00835124">
        <w:rPr>
          <w:rFonts w:ascii="Times-Bold" w:hAnsi="Times-Bold" w:cs="Times-Bold"/>
          <w:bCs/>
          <w:sz w:val="21"/>
          <w:szCs w:val="21"/>
        </w:rPr>
        <w:t xml:space="preserve">81-84 all, 86. </w:t>
      </w:r>
      <w:r>
        <w:rPr>
          <w:bCs/>
          <w:sz w:val="24"/>
          <w:szCs w:val="24"/>
        </w:rPr>
        <w:t>______________________________________________________________________________</w:t>
      </w:r>
    </w:p>
    <w:p w:rsidR="000B64E7" w:rsidRPr="000E5C93" w:rsidRDefault="000B64E7" w:rsidP="000B64E7">
      <w:pPr>
        <w:autoSpaceDE w:val="0"/>
        <w:autoSpaceDN w:val="0"/>
        <w:adjustRightInd w:val="0"/>
        <w:spacing w:after="0" w:line="0" w:lineRule="atLeast"/>
        <w:rPr>
          <w:rFonts w:ascii="Times-Bold" w:hAnsi="Times-Bold" w:cs="Times-Bold"/>
          <w:b/>
          <w:bCs/>
          <w:sz w:val="21"/>
          <w:szCs w:val="21"/>
        </w:rPr>
      </w:pPr>
      <w:r w:rsidRPr="00D01FAE">
        <w:rPr>
          <w:rFonts w:ascii="Times-Bold" w:hAnsi="Times-Bold" w:cs="Times-Bold"/>
          <w:b/>
          <w:bCs/>
          <w:sz w:val="21"/>
          <w:szCs w:val="21"/>
        </w:rPr>
        <w:t>L36 Multiple-Angle and Product-to-Sum Formulas</w:t>
      </w:r>
      <w:r>
        <w:rPr>
          <w:rFonts w:ascii="Times-Bold" w:hAnsi="Times-Bold" w:cs="Times-Bold"/>
          <w:b/>
          <w:bCs/>
          <w:sz w:val="21"/>
          <w:szCs w:val="21"/>
        </w:rPr>
        <w:t xml:space="preserve">, </w:t>
      </w:r>
      <w:r w:rsidRPr="00D01FAE">
        <w:rPr>
          <w:rFonts w:ascii="Times-Bold" w:hAnsi="Times-Bold" w:cs="Times-Bold"/>
          <w:b/>
          <w:bCs/>
          <w:sz w:val="21"/>
          <w:szCs w:val="21"/>
        </w:rPr>
        <w:t xml:space="preserve">Reading: </w:t>
      </w:r>
      <w:r w:rsidRPr="00D01FAE">
        <w:rPr>
          <w:rFonts w:ascii="Times-Roman" w:hAnsi="Times-Roman" w:cs="Times-Roman"/>
          <w:sz w:val="21"/>
          <w:szCs w:val="21"/>
        </w:rPr>
        <w:t>Section 5.5</w:t>
      </w:r>
    </w:p>
    <w:p w:rsidR="000B64E7" w:rsidRDefault="000B64E7" w:rsidP="000B64E7">
      <w:pPr>
        <w:autoSpaceDE w:val="0"/>
        <w:autoSpaceDN w:val="0"/>
        <w:adjustRightInd w:val="0"/>
        <w:spacing w:after="0" w:line="0" w:lineRule="atLeast"/>
        <w:rPr>
          <w:rFonts w:ascii="Times-Bold" w:hAnsi="Times-Bold" w:cs="Times-Bold"/>
          <w:b/>
          <w:bCs/>
          <w:sz w:val="21"/>
          <w:szCs w:val="21"/>
        </w:rPr>
      </w:pPr>
    </w:p>
    <w:p w:rsidR="000B64E7" w:rsidRPr="00D01FAE" w:rsidRDefault="000B64E7" w:rsidP="00C56010">
      <w:pPr>
        <w:autoSpaceDE w:val="0"/>
        <w:autoSpaceDN w:val="0"/>
        <w:adjustRightInd w:val="0"/>
        <w:spacing w:after="0" w:line="0" w:lineRule="atLeast"/>
        <w:rPr>
          <w:rFonts w:ascii="Times-Roman" w:hAnsi="Times-Roman" w:cs="Times-Roman"/>
          <w:sz w:val="21"/>
          <w:szCs w:val="21"/>
        </w:rPr>
      </w:pPr>
      <w:r w:rsidRPr="00D01FAE">
        <w:rPr>
          <w:rFonts w:ascii="Times-Bold" w:hAnsi="Times-Bold" w:cs="Times-Bold"/>
          <w:b/>
          <w:bCs/>
          <w:sz w:val="21"/>
          <w:szCs w:val="21"/>
        </w:rPr>
        <w:t>Exercises (5.5), page</w:t>
      </w:r>
      <w:r w:rsidR="007919D1">
        <w:rPr>
          <w:rFonts w:ascii="Times-Bold" w:hAnsi="Times-Bold" w:cs="Times-Bold"/>
          <w:b/>
          <w:bCs/>
          <w:sz w:val="21"/>
          <w:szCs w:val="21"/>
        </w:rPr>
        <w:t xml:space="preserve"> 389</w:t>
      </w:r>
      <w:r w:rsidRPr="00D01FAE">
        <w:rPr>
          <w:rFonts w:ascii="Times-Bold" w:hAnsi="Times-Bold" w:cs="Times-Bold"/>
          <w:b/>
          <w:bCs/>
          <w:sz w:val="21"/>
          <w:szCs w:val="21"/>
        </w:rPr>
        <w:t>:</w:t>
      </w:r>
      <w:r w:rsidR="007919D1">
        <w:rPr>
          <w:rFonts w:ascii="Times-Bold" w:hAnsi="Times-Bold" w:cs="Times-Bold"/>
          <w:b/>
          <w:bCs/>
          <w:sz w:val="21"/>
          <w:szCs w:val="21"/>
        </w:rPr>
        <w:t xml:space="preserve"> </w:t>
      </w:r>
      <w:r w:rsidR="007919D1">
        <w:rPr>
          <w:rFonts w:ascii="Times-Bold" w:hAnsi="Times-Bold" w:cs="Times-Bold"/>
          <w:bCs/>
          <w:sz w:val="21"/>
          <w:szCs w:val="21"/>
        </w:rPr>
        <w:t xml:space="preserve"> 1-7 all, 9-27 odd, 33, 37, 41, 45, 65, 68, 69.</w:t>
      </w:r>
      <w:r w:rsidRPr="00D01FAE">
        <w:rPr>
          <w:rFonts w:ascii="Times-Bold" w:hAnsi="Times-Bold" w:cs="Times-Bold"/>
          <w:b/>
          <w:bCs/>
          <w:sz w:val="21"/>
          <w:szCs w:val="21"/>
        </w:rPr>
        <w:t xml:space="preserve"> </w:t>
      </w:r>
    </w:p>
    <w:p w:rsidR="004C56EE" w:rsidRPr="00DB4B45" w:rsidRDefault="004C56EE" w:rsidP="00666D40">
      <w:pPr>
        <w:spacing w:before="100" w:beforeAutospacing="1" w:after="100" w:afterAutospacing="1"/>
        <w:jc w:val="both"/>
        <w:rPr>
          <w:bCs/>
          <w:sz w:val="24"/>
          <w:szCs w:val="24"/>
        </w:rPr>
      </w:pPr>
      <w:r>
        <w:rPr>
          <w:bCs/>
          <w:sz w:val="24"/>
          <w:szCs w:val="24"/>
        </w:rPr>
        <w:t>______________________________________________________________________________</w:t>
      </w:r>
    </w:p>
    <w:sectPr w:rsidR="004C56EE" w:rsidRPr="00DB4B45" w:rsidSect="00B90382">
      <w:footerReference w:type="default" r:id="rId6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BF" w:rsidRDefault="00CB29BF" w:rsidP="00B4689C">
      <w:pPr>
        <w:spacing w:after="0" w:line="240" w:lineRule="auto"/>
      </w:pPr>
      <w:r>
        <w:separator/>
      </w:r>
    </w:p>
  </w:endnote>
  <w:endnote w:type="continuationSeparator" w:id="0">
    <w:p w:rsidR="00CB29BF" w:rsidRDefault="00CB29BF" w:rsidP="00B4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1626"/>
      <w:docPartObj>
        <w:docPartGallery w:val="Page Numbers (Bottom of Page)"/>
        <w:docPartUnique/>
      </w:docPartObj>
    </w:sdtPr>
    <w:sdtEndPr/>
    <w:sdtContent>
      <w:p w:rsidR="003B43AD" w:rsidRDefault="003B43AD">
        <w:pPr>
          <w:pStyle w:val="Footer"/>
          <w:jc w:val="right"/>
        </w:pPr>
        <w:r>
          <w:fldChar w:fldCharType="begin"/>
        </w:r>
        <w:r>
          <w:instrText xml:space="preserve"> PAGE   \* MERGEFORMAT </w:instrText>
        </w:r>
        <w:r>
          <w:fldChar w:fldCharType="separate"/>
        </w:r>
        <w:r w:rsidR="009918EE">
          <w:rPr>
            <w:noProof/>
          </w:rPr>
          <w:t>2</w:t>
        </w:r>
        <w:r>
          <w:rPr>
            <w:noProof/>
          </w:rPr>
          <w:fldChar w:fldCharType="end"/>
        </w:r>
      </w:p>
    </w:sdtContent>
  </w:sdt>
  <w:p w:rsidR="003B43AD" w:rsidRDefault="003B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BF" w:rsidRDefault="00CB29BF" w:rsidP="00B4689C">
      <w:pPr>
        <w:spacing w:after="0" w:line="240" w:lineRule="auto"/>
      </w:pPr>
      <w:r>
        <w:separator/>
      </w:r>
    </w:p>
  </w:footnote>
  <w:footnote w:type="continuationSeparator" w:id="0">
    <w:p w:rsidR="00CB29BF" w:rsidRDefault="00CB29BF" w:rsidP="00B46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F6C"/>
    <w:multiLevelType w:val="hybridMultilevel"/>
    <w:tmpl w:val="33AA5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6029"/>
    <w:multiLevelType w:val="hybridMultilevel"/>
    <w:tmpl w:val="696E2122"/>
    <w:lvl w:ilvl="0" w:tplc="00CCCEFE">
      <w:start w:val="1"/>
      <w:numFmt w:val="bullet"/>
      <w:lvlText w:val="-"/>
      <w:lvlJc w:val="left"/>
      <w:pPr>
        <w:ind w:left="1080" w:hanging="360"/>
      </w:pPr>
      <w:rPr>
        <w:rFonts w:ascii="Calibri" w:eastAsiaTheme="minorEastAsia" w:hAnsi="Calibri"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195EC8"/>
    <w:multiLevelType w:val="hybridMultilevel"/>
    <w:tmpl w:val="9AAC2E4E"/>
    <w:lvl w:ilvl="0" w:tplc="835E50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E7776"/>
    <w:multiLevelType w:val="hybridMultilevel"/>
    <w:tmpl w:val="5D00409C"/>
    <w:lvl w:ilvl="0" w:tplc="AB66186C">
      <w:start w:val="1"/>
      <w:numFmt w:val="bullet"/>
      <w:lvlText w:val="-"/>
      <w:lvlJc w:val="left"/>
      <w:pPr>
        <w:ind w:left="1440" w:hanging="360"/>
      </w:pPr>
      <w:rPr>
        <w:rFonts w:ascii="Calibri" w:eastAsiaTheme="minorEastAsia" w:hAnsi="Calibri"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A326EF"/>
    <w:multiLevelType w:val="hybridMultilevel"/>
    <w:tmpl w:val="2BDE4400"/>
    <w:lvl w:ilvl="0" w:tplc="C0922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C6"/>
    <w:rsid w:val="000017CC"/>
    <w:rsid w:val="00001B21"/>
    <w:rsid w:val="00043721"/>
    <w:rsid w:val="000500D7"/>
    <w:rsid w:val="00054948"/>
    <w:rsid w:val="000705D9"/>
    <w:rsid w:val="0007276A"/>
    <w:rsid w:val="000931A6"/>
    <w:rsid w:val="000A06CB"/>
    <w:rsid w:val="000B64E7"/>
    <w:rsid w:val="000C1B54"/>
    <w:rsid w:val="000C53E6"/>
    <w:rsid w:val="000D1F57"/>
    <w:rsid w:val="000D6032"/>
    <w:rsid w:val="000E2D88"/>
    <w:rsid w:val="000E5C93"/>
    <w:rsid w:val="000F5958"/>
    <w:rsid w:val="00101613"/>
    <w:rsid w:val="00117DDA"/>
    <w:rsid w:val="001303DE"/>
    <w:rsid w:val="001306A0"/>
    <w:rsid w:val="00131843"/>
    <w:rsid w:val="001355F1"/>
    <w:rsid w:val="00136466"/>
    <w:rsid w:val="0013662F"/>
    <w:rsid w:val="00150E9A"/>
    <w:rsid w:val="00163E5E"/>
    <w:rsid w:val="0018298B"/>
    <w:rsid w:val="0019487A"/>
    <w:rsid w:val="00194922"/>
    <w:rsid w:val="001A2FE9"/>
    <w:rsid w:val="001A6828"/>
    <w:rsid w:val="001B1430"/>
    <w:rsid w:val="001B7C3F"/>
    <w:rsid w:val="001C00A7"/>
    <w:rsid w:val="001C44BF"/>
    <w:rsid w:val="001C515A"/>
    <w:rsid w:val="001E30E7"/>
    <w:rsid w:val="001F053E"/>
    <w:rsid w:val="001F2893"/>
    <w:rsid w:val="00200D34"/>
    <w:rsid w:val="00206895"/>
    <w:rsid w:val="002215D8"/>
    <w:rsid w:val="00221B90"/>
    <w:rsid w:val="00222BD5"/>
    <w:rsid w:val="00243917"/>
    <w:rsid w:val="002571D1"/>
    <w:rsid w:val="00262D7E"/>
    <w:rsid w:val="00263CEB"/>
    <w:rsid w:val="00270ABE"/>
    <w:rsid w:val="002734D5"/>
    <w:rsid w:val="00282EE4"/>
    <w:rsid w:val="002A425F"/>
    <w:rsid w:val="002A716A"/>
    <w:rsid w:val="002B0364"/>
    <w:rsid w:val="002C3903"/>
    <w:rsid w:val="002D6480"/>
    <w:rsid w:val="002F1D3F"/>
    <w:rsid w:val="00302B18"/>
    <w:rsid w:val="003073EE"/>
    <w:rsid w:val="003226A7"/>
    <w:rsid w:val="00324EC2"/>
    <w:rsid w:val="003253F9"/>
    <w:rsid w:val="0033085E"/>
    <w:rsid w:val="003326A8"/>
    <w:rsid w:val="0033368E"/>
    <w:rsid w:val="003428CE"/>
    <w:rsid w:val="00386043"/>
    <w:rsid w:val="003957F7"/>
    <w:rsid w:val="003A5B68"/>
    <w:rsid w:val="003B356A"/>
    <w:rsid w:val="003B43AD"/>
    <w:rsid w:val="003B58E4"/>
    <w:rsid w:val="003D1A45"/>
    <w:rsid w:val="003D3C58"/>
    <w:rsid w:val="003D4B49"/>
    <w:rsid w:val="003E1237"/>
    <w:rsid w:val="003E33C6"/>
    <w:rsid w:val="003F09EB"/>
    <w:rsid w:val="00406018"/>
    <w:rsid w:val="004074E2"/>
    <w:rsid w:val="00414510"/>
    <w:rsid w:val="004251AC"/>
    <w:rsid w:val="00426879"/>
    <w:rsid w:val="0042760F"/>
    <w:rsid w:val="0043333B"/>
    <w:rsid w:val="00445872"/>
    <w:rsid w:val="0044716B"/>
    <w:rsid w:val="00452986"/>
    <w:rsid w:val="004613C5"/>
    <w:rsid w:val="004811CF"/>
    <w:rsid w:val="00484FAC"/>
    <w:rsid w:val="00491633"/>
    <w:rsid w:val="004A73E9"/>
    <w:rsid w:val="004A7563"/>
    <w:rsid w:val="004B1A67"/>
    <w:rsid w:val="004B2384"/>
    <w:rsid w:val="004C56EE"/>
    <w:rsid w:val="004C58E1"/>
    <w:rsid w:val="004E1030"/>
    <w:rsid w:val="004E589D"/>
    <w:rsid w:val="004E7E57"/>
    <w:rsid w:val="00504403"/>
    <w:rsid w:val="005145E5"/>
    <w:rsid w:val="00520D58"/>
    <w:rsid w:val="00524697"/>
    <w:rsid w:val="00537FC5"/>
    <w:rsid w:val="00540013"/>
    <w:rsid w:val="0054511D"/>
    <w:rsid w:val="005570B7"/>
    <w:rsid w:val="00561B08"/>
    <w:rsid w:val="00563CDD"/>
    <w:rsid w:val="00573D97"/>
    <w:rsid w:val="00593D8D"/>
    <w:rsid w:val="005D2B19"/>
    <w:rsid w:val="005D506E"/>
    <w:rsid w:val="005E2004"/>
    <w:rsid w:val="005E524F"/>
    <w:rsid w:val="005F431E"/>
    <w:rsid w:val="0060515C"/>
    <w:rsid w:val="00605278"/>
    <w:rsid w:val="00624F75"/>
    <w:rsid w:val="00625BE1"/>
    <w:rsid w:val="00637A87"/>
    <w:rsid w:val="00666A07"/>
    <w:rsid w:val="00666D40"/>
    <w:rsid w:val="00676536"/>
    <w:rsid w:val="00687ED5"/>
    <w:rsid w:val="00693564"/>
    <w:rsid w:val="006A0254"/>
    <w:rsid w:val="006A0CAE"/>
    <w:rsid w:val="006A4395"/>
    <w:rsid w:val="006B1A59"/>
    <w:rsid w:val="006D68C7"/>
    <w:rsid w:val="006E42EF"/>
    <w:rsid w:val="006F083F"/>
    <w:rsid w:val="00707B7F"/>
    <w:rsid w:val="007125A6"/>
    <w:rsid w:val="0072784E"/>
    <w:rsid w:val="00733D12"/>
    <w:rsid w:val="0073770C"/>
    <w:rsid w:val="00763137"/>
    <w:rsid w:val="00767FAA"/>
    <w:rsid w:val="007740C5"/>
    <w:rsid w:val="00784697"/>
    <w:rsid w:val="0078528B"/>
    <w:rsid w:val="0078778D"/>
    <w:rsid w:val="007919D1"/>
    <w:rsid w:val="00793670"/>
    <w:rsid w:val="007954D6"/>
    <w:rsid w:val="00796C22"/>
    <w:rsid w:val="007A0842"/>
    <w:rsid w:val="007A2548"/>
    <w:rsid w:val="007A6581"/>
    <w:rsid w:val="007B0634"/>
    <w:rsid w:val="007C122C"/>
    <w:rsid w:val="007D0571"/>
    <w:rsid w:val="007E3674"/>
    <w:rsid w:val="007E46A5"/>
    <w:rsid w:val="007E6567"/>
    <w:rsid w:val="007E72EF"/>
    <w:rsid w:val="007F6991"/>
    <w:rsid w:val="00811A0F"/>
    <w:rsid w:val="00813789"/>
    <w:rsid w:val="00835124"/>
    <w:rsid w:val="00853723"/>
    <w:rsid w:val="00853E58"/>
    <w:rsid w:val="00863CCF"/>
    <w:rsid w:val="0089085E"/>
    <w:rsid w:val="008A303E"/>
    <w:rsid w:val="008A6A2D"/>
    <w:rsid w:val="008B5C27"/>
    <w:rsid w:val="008C2F5D"/>
    <w:rsid w:val="008E0B08"/>
    <w:rsid w:val="008E5770"/>
    <w:rsid w:val="008E7ADB"/>
    <w:rsid w:val="008F75B8"/>
    <w:rsid w:val="00902EF4"/>
    <w:rsid w:val="00917EDC"/>
    <w:rsid w:val="00925FA6"/>
    <w:rsid w:val="00926B1D"/>
    <w:rsid w:val="009348D6"/>
    <w:rsid w:val="0094181A"/>
    <w:rsid w:val="0094282F"/>
    <w:rsid w:val="009530E6"/>
    <w:rsid w:val="009566B7"/>
    <w:rsid w:val="00963D0A"/>
    <w:rsid w:val="00967132"/>
    <w:rsid w:val="009918EE"/>
    <w:rsid w:val="00993297"/>
    <w:rsid w:val="009A4E75"/>
    <w:rsid w:val="009C705F"/>
    <w:rsid w:val="009D656D"/>
    <w:rsid w:val="009E71B7"/>
    <w:rsid w:val="009F0326"/>
    <w:rsid w:val="00A00F91"/>
    <w:rsid w:val="00A01D7B"/>
    <w:rsid w:val="00A06ACA"/>
    <w:rsid w:val="00A10FC0"/>
    <w:rsid w:val="00A15A02"/>
    <w:rsid w:val="00A26A74"/>
    <w:rsid w:val="00A51D17"/>
    <w:rsid w:val="00A55408"/>
    <w:rsid w:val="00A56B27"/>
    <w:rsid w:val="00A578CD"/>
    <w:rsid w:val="00A63ABE"/>
    <w:rsid w:val="00A84DE6"/>
    <w:rsid w:val="00A8549F"/>
    <w:rsid w:val="00A86395"/>
    <w:rsid w:val="00AA2E94"/>
    <w:rsid w:val="00AC3B31"/>
    <w:rsid w:val="00AE35C3"/>
    <w:rsid w:val="00AE3F2F"/>
    <w:rsid w:val="00B12FEF"/>
    <w:rsid w:val="00B220E8"/>
    <w:rsid w:val="00B45C14"/>
    <w:rsid w:val="00B4622E"/>
    <w:rsid w:val="00B4689C"/>
    <w:rsid w:val="00B535D9"/>
    <w:rsid w:val="00B642F4"/>
    <w:rsid w:val="00B714A6"/>
    <w:rsid w:val="00B90382"/>
    <w:rsid w:val="00B928A9"/>
    <w:rsid w:val="00B95052"/>
    <w:rsid w:val="00BA73B2"/>
    <w:rsid w:val="00BC1260"/>
    <w:rsid w:val="00BC2838"/>
    <w:rsid w:val="00BE1B80"/>
    <w:rsid w:val="00BE4E5A"/>
    <w:rsid w:val="00BF051D"/>
    <w:rsid w:val="00C11044"/>
    <w:rsid w:val="00C11FCD"/>
    <w:rsid w:val="00C14150"/>
    <w:rsid w:val="00C164C7"/>
    <w:rsid w:val="00C3185A"/>
    <w:rsid w:val="00C56010"/>
    <w:rsid w:val="00C573A8"/>
    <w:rsid w:val="00C60191"/>
    <w:rsid w:val="00C82426"/>
    <w:rsid w:val="00C86C8D"/>
    <w:rsid w:val="00C93CAF"/>
    <w:rsid w:val="00C94BC7"/>
    <w:rsid w:val="00CA78F5"/>
    <w:rsid w:val="00CB29BF"/>
    <w:rsid w:val="00CB65C6"/>
    <w:rsid w:val="00CC0D76"/>
    <w:rsid w:val="00CE2B3C"/>
    <w:rsid w:val="00CE6266"/>
    <w:rsid w:val="00D03E3F"/>
    <w:rsid w:val="00D10800"/>
    <w:rsid w:val="00D21445"/>
    <w:rsid w:val="00D22B09"/>
    <w:rsid w:val="00D30F67"/>
    <w:rsid w:val="00D549B2"/>
    <w:rsid w:val="00D70DF8"/>
    <w:rsid w:val="00D74985"/>
    <w:rsid w:val="00D77C4F"/>
    <w:rsid w:val="00D90691"/>
    <w:rsid w:val="00D90D01"/>
    <w:rsid w:val="00D945C3"/>
    <w:rsid w:val="00DA44EF"/>
    <w:rsid w:val="00DA572D"/>
    <w:rsid w:val="00DB290A"/>
    <w:rsid w:val="00DB5AD9"/>
    <w:rsid w:val="00DB6FF2"/>
    <w:rsid w:val="00DB7EBD"/>
    <w:rsid w:val="00DD2160"/>
    <w:rsid w:val="00DE6E55"/>
    <w:rsid w:val="00DF1F53"/>
    <w:rsid w:val="00E11A48"/>
    <w:rsid w:val="00E1465A"/>
    <w:rsid w:val="00E14B25"/>
    <w:rsid w:val="00E1725B"/>
    <w:rsid w:val="00E20811"/>
    <w:rsid w:val="00E27BCD"/>
    <w:rsid w:val="00E30064"/>
    <w:rsid w:val="00E436B5"/>
    <w:rsid w:val="00E72391"/>
    <w:rsid w:val="00EA4911"/>
    <w:rsid w:val="00EB244E"/>
    <w:rsid w:val="00EC39A6"/>
    <w:rsid w:val="00EC5924"/>
    <w:rsid w:val="00ED111B"/>
    <w:rsid w:val="00EF00B7"/>
    <w:rsid w:val="00F03E20"/>
    <w:rsid w:val="00F136E1"/>
    <w:rsid w:val="00F25CA8"/>
    <w:rsid w:val="00F41DC6"/>
    <w:rsid w:val="00F4448D"/>
    <w:rsid w:val="00F44BBF"/>
    <w:rsid w:val="00F47FF5"/>
    <w:rsid w:val="00F5533E"/>
    <w:rsid w:val="00F806FF"/>
    <w:rsid w:val="00F80AD5"/>
    <w:rsid w:val="00F86C57"/>
    <w:rsid w:val="00F93529"/>
    <w:rsid w:val="00FA16BB"/>
    <w:rsid w:val="00FA5F0E"/>
    <w:rsid w:val="00FB04F3"/>
    <w:rsid w:val="00FB2A81"/>
    <w:rsid w:val="00FB6BD2"/>
    <w:rsid w:val="00FE053E"/>
    <w:rsid w:val="00FF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58"/>
    <w:pPr>
      <w:ind w:left="720"/>
      <w:contextualSpacing/>
    </w:pPr>
  </w:style>
  <w:style w:type="character" w:styleId="Hyperlink">
    <w:name w:val="Hyperlink"/>
    <w:basedOn w:val="DefaultParagraphFont"/>
    <w:uiPriority w:val="99"/>
    <w:unhideWhenUsed/>
    <w:rsid w:val="000017CC"/>
    <w:rPr>
      <w:color w:val="0000FF" w:themeColor="hyperlink"/>
      <w:u w:val="single"/>
    </w:rPr>
  </w:style>
  <w:style w:type="paragraph" w:styleId="Header">
    <w:name w:val="header"/>
    <w:basedOn w:val="Normal"/>
    <w:link w:val="HeaderChar"/>
    <w:uiPriority w:val="99"/>
    <w:unhideWhenUsed/>
    <w:rsid w:val="00B4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89C"/>
  </w:style>
  <w:style w:type="paragraph" w:styleId="Footer">
    <w:name w:val="footer"/>
    <w:basedOn w:val="Normal"/>
    <w:link w:val="FooterChar"/>
    <w:uiPriority w:val="99"/>
    <w:unhideWhenUsed/>
    <w:rsid w:val="00B4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9C"/>
  </w:style>
  <w:style w:type="character" w:styleId="FollowedHyperlink">
    <w:name w:val="FollowedHyperlink"/>
    <w:basedOn w:val="DefaultParagraphFont"/>
    <w:uiPriority w:val="99"/>
    <w:semiHidden/>
    <w:unhideWhenUsed/>
    <w:rsid w:val="00ED111B"/>
    <w:rPr>
      <w:color w:val="800080" w:themeColor="followedHyperlink"/>
      <w:u w:val="single"/>
    </w:rPr>
  </w:style>
  <w:style w:type="paragraph" w:customStyle="1" w:styleId="Default">
    <w:name w:val="Default"/>
    <w:rsid w:val="008F75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58"/>
    <w:pPr>
      <w:ind w:left="720"/>
      <w:contextualSpacing/>
    </w:pPr>
  </w:style>
  <w:style w:type="character" w:styleId="Hyperlink">
    <w:name w:val="Hyperlink"/>
    <w:basedOn w:val="DefaultParagraphFont"/>
    <w:uiPriority w:val="99"/>
    <w:unhideWhenUsed/>
    <w:rsid w:val="000017CC"/>
    <w:rPr>
      <w:color w:val="0000FF" w:themeColor="hyperlink"/>
      <w:u w:val="single"/>
    </w:rPr>
  </w:style>
  <w:style w:type="paragraph" w:styleId="Header">
    <w:name w:val="header"/>
    <w:basedOn w:val="Normal"/>
    <w:link w:val="HeaderChar"/>
    <w:uiPriority w:val="99"/>
    <w:unhideWhenUsed/>
    <w:rsid w:val="00B4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89C"/>
  </w:style>
  <w:style w:type="paragraph" w:styleId="Footer">
    <w:name w:val="footer"/>
    <w:basedOn w:val="Normal"/>
    <w:link w:val="FooterChar"/>
    <w:uiPriority w:val="99"/>
    <w:unhideWhenUsed/>
    <w:rsid w:val="00B4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9C"/>
  </w:style>
  <w:style w:type="character" w:styleId="FollowedHyperlink">
    <w:name w:val="FollowedHyperlink"/>
    <w:basedOn w:val="DefaultParagraphFont"/>
    <w:uiPriority w:val="99"/>
    <w:semiHidden/>
    <w:unhideWhenUsed/>
    <w:rsid w:val="00ED111B"/>
    <w:rPr>
      <w:color w:val="800080" w:themeColor="followedHyperlink"/>
      <w:u w:val="single"/>
    </w:rPr>
  </w:style>
  <w:style w:type="paragraph" w:customStyle="1" w:styleId="Default">
    <w:name w:val="Default"/>
    <w:rsid w:val="008F75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2.courses.ufl.edu/portal/tool/redir.aspx?C=wXPzfxyBJkiherQ_ZuQ1dgIz0ZZC39AIKAkiNyRqDlkDRi1BiBYVkFMZ4p8Tveghot7cvIsBihM.&amp;URL=http%3a%2f%2fwww.cengagebrain.com%2fmicro%2f1-1MSYIRB" TargetMode="External"/><Relationship Id="rId18" Type="http://schemas.openxmlformats.org/officeDocument/2006/relationships/hyperlink" Target="mailto:tornwall@ufl.edu" TargetMode="External"/><Relationship Id="rId26" Type="http://schemas.openxmlformats.org/officeDocument/2006/relationships/image" Target="media/image2.wmf"/><Relationship Id="rId39" Type="http://schemas.openxmlformats.org/officeDocument/2006/relationships/oleObject" Target="embeddings/oleObject8.bin"/><Relationship Id="rId21" Type="http://schemas.openxmlformats.org/officeDocument/2006/relationships/hyperlink" Target="http://www.counseling.ufl.edu/cwc/Developing-Math-Confidence.aspx" TargetMode="Externa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oleObject" Target="embeddings/oleObject12.bin"/><Relationship Id="rId50" Type="http://schemas.openxmlformats.org/officeDocument/2006/relationships/image" Target="media/image14.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ss.at.ufl.edu"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assign.net/ufl/login.html" TargetMode="Externa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image" Target="media/image9.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18.wmf"/><Relationship Id="rId66" Type="http://schemas.openxmlformats.org/officeDocument/2006/relationships/image" Target="media/image22.wmf"/><Relationship Id="rId5" Type="http://schemas.openxmlformats.org/officeDocument/2006/relationships/settings" Target="settings.xml"/><Relationship Id="rId15" Type="http://schemas.openxmlformats.org/officeDocument/2006/relationships/hyperlink" Target="http://www.webassign.net/ufl/login.html" TargetMode="External"/><Relationship Id="rId23" Type="http://schemas.openxmlformats.org/officeDocument/2006/relationships/hyperlink" Target="http://www.math.ufl.edu"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hyperlink" Target="http://lss.at.ufl.edu" TargetMode="External"/><Relationship Id="rId19" Type="http://schemas.openxmlformats.org/officeDocument/2006/relationships/hyperlink" Target="http://www.teachingcenter.ufl.edu" TargetMode="External"/><Relationship Id="rId31" Type="http://schemas.openxmlformats.org/officeDocument/2006/relationships/oleObject" Target="embeddings/oleObject4.bin"/><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hyperlink" Target="mailto:tornwall@ufl.edu" TargetMode="External"/><Relationship Id="rId14" Type="http://schemas.openxmlformats.org/officeDocument/2006/relationships/hyperlink" Target="http://www.webassign.net/ufl/login.html" TargetMode="External"/><Relationship Id="rId22" Type="http://schemas.openxmlformats.org/officeDocument/2006/relationships/hyperlink" Target="http://webassign.net/ufl/login.html"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4.bin"/><Relationship Id="rId3" Type="http://schemas.openxmlformats.org/officeDocument/2006/relationships/styles" Target="styles.xml"/><Relationship Id="rId12" Type="http://schemas.openxmlformats.org/officeDocument/2006/relationships/hyperlink" Target="https://mail.ufl.edu/owa/redir.aspx?C=4tCHvXuK30-pI_zcHWu49bq1VN7WytAIH5cFlmYoDMsPt8Zzk6AWDnSTjV8P3XA-4LetmtetFpM.&amp;URL=http%3a%2f%2fwww.cengagebrain.com%2fshop%2fen%2fUS%2fstorefront%2fUS%3fcmd%3dDisplayLandingPage%26entityNumber%3d4462%26entryPoint%3dstorefront%26cid%3d1-1MSYIRB%26id%3d60333%26messageType%3dDisplayLandingPage" TargetMode="External"/><Relationship Id="rId17" Type="http://schemas.openxmlformats.org/officeDocument/2006/relationships/hyperlink" Target="http://www.math.ufl.edu/courses"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oleObject" Target="embeddings/oleObject18.bin"/><Relationship Id="rId67" Type="http://schemas.openxmlformats.org/officeDocument/2006/relationships/oleObject" Target="embeddings/oleObject22.bin"/><Relationship Id="rId20" Type="http://schemas.openxmlformats.org/officeDocument/2006/relationships/hyperlink" Target="http://www.math.ufl.edu" TargetMode="External"/><Relationship Id="rId41" Type="http://schemas.openxmlformats.org/officeDocument/2006/relationships/oleObject" Target="embeddings/oleObject9.bin"/><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90ED-FA25-4179-97E6-F2600B9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Keith</cp:lastModifiedBy>
  <cp:revision>2</cp:revision>
  <cp:lastPrinted>2014-07-25T18:47:00Z</cp:lastPrinted>
  <dcterms:created xsi:type="dcterms:W3CDTF">2014-08-21T14:43:00Z</dcterms:created>
  <dcterms:modified xsi:type="dcterms:W3CDTF">2014-08-21T14:43:00Z</dcterms:modified>
</cp:coreProperties>
</file>