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D5070" w14:textId="30CC130B" w:rsidR="004277A6" w:rsidRPr="00F90174" w:rsidRDefault="00F90174" w:rsidP="00B3268C">
      <w:pPr>
        <w:spacing w:after="120"/>
        <w:rPr>
          <w:rFonts w:ascii="Helvetica" w:hAnsi="Helvetica"/>
          <w:sz w:val="44"/>
          <w:szCs w:val="44"/>
        </w:rPr>
      </w:pPr>
      <w:r>
        <w:rPr>
          <w:rFonts w:ascii="Helvetica" w:hAnsi="Helvetica"/>
          <w:sz w:val="44"/>
          <w:szCs w:val="44"/>
        </w:rPr>
        <w:t xml:space="preserve">The </w:t>
      </w:r>
      <w:r w:rsidR="005D3AC9">
        <w:rPr>
          <w:rFonts w:ascii="Helvetica" w:hAnsi="Helvetica"/>
          <w:sz w:val="44"/>
          <w:szCs w:val="44"/>
        </w:rPr>
        <w:t xml:space="preserve">Effect of Multiple Unskilled Competitors on the Success of a Skilled Player in a </w:t>
      </w:r>
      <w:r>
        <w:rPr>
          <w:rFonts w:ascii="Helvetica" w:hAnsi="Helvetica"/>
          <w:sz w:val="44"/>
          <w:szCs w:val="44"/>
        </w:rPr>
        <w:t>Model Spelling Bee-Like Game</w:t>
      </w:r>
    </w:p>
    <w:p w14:paraId="38AAA1F8" w14:textId="54245A96" w:rsidR="004277A6" w:rsidRPr="00F90174" w:rsidRDefault="00F90174" w:rsidP="003F15DD">
      <w:pPr>
        <w:contextualSpacing/>
        <w:rPr>
          <w:rFonts w:ascii="Helvetica" w:hAnsi="Helvetica" w:cs="Times New Roman"/>
        </w:rPr>
      </w:pPr>
      <w:r>
        <w:rPr>
          <w:rFonts w:ascii="Helvetica" w:hAnsi="Helvetica" w:cs="Times New Roman"/>
        </w:rPr>
        <w:t>Robert Monahan</w:t>
      </w:r>
      <w:r w:rsidR="00CA62E4">
        <w:rPr>
          <w:rFonts w:ascii="Helvetica" w:hAnsi="Helvetica" w:cs="Times New Roman"/>
        </w:rPr>
        <w:t xml:space="preserve">, Department of Computer Science, Mathematics, and Engineering </w:t>
      </w:r>
      <w:r>
        <w:rPr>
          <w:rFonts w:ascii="Helvetica" w:hAnsi="Helvetica" w:cs="Times New Roman"/>
        </w:rPr>
        <w:t>and Jeffrey R. Groff, Institute of Environmental and Physical Sciences</w:t>
      </w:r>
      <w:r w:rsidR="004277A6" w:rsidRPr="00F90174">
        <w:rPr>
          <w:rFonts w:ascii="Helvetica" w:hAnsi="Helvetica" w:cs="Times New Roman"/>
        </w:rPr>
        <w:t>, Shepherd University</w:t>
      </w:r>
    </w:p>
    <w:p w14:paraId="097FB148" w14:textId="77777777" w:rsidR="003F15DD" w:rsidRPr="003F15DD" w:rsidRDefault="003F15DD" w:rsidP="003F15DD">
      <w:pPr>
        <w:contextualSpacing/>
        <w:rPr>
          <w:rFonts w:ascii="Titillium WebRegular" w:hAnsi="Titillium WebRegular" w:cs="Times New Roman"/>
        </w:rPr>
      </w:pPr>
    </w:p>
    <w:p w14:paraId="05146763" w14:textId="17393613" w:rsidR="004277A6" w:rsidRPr="00BF17D4" w:rsidRDefault="0051586B" w:rsidP="004277A6">
      <w:pPr>
        <w:ind w:left="720" w:right="720"/>
        <w:contextualSpacing/>
        <w:jc w:val="both"/>
        <w:rPr>
          <w:rFonts w:ascii="Times New Roman" w:hAnsi="Times New Roman" w:cs="Times New Roman"/>
          <w:i/>
        </w:rPr>
      </w:pPr>
      <w:r>
        <w:rPr>
          <w:rFonts w:ascii="Times New Roman" w:hAnsi="Times New Roman" w:cs="Times New Roman"/>
        </w:rPr>
        <w:t xml:space="preserve">In this paper we further investigate the role of randomness in competitions which was inspired by the results of other recent books and studies on </w:t>
      </w:r>
      <w:r w:rsidR="000962C6">
        <w:rPr>
          <w:rFonts w:ascii="Times New Roman" w:hAnsi="Times New Roman" w:cs="Times New Roman"/>
        </w:rPr>
        <w:t xml:space="preserve">the theory </w:t>
      </w:r>
      <w:r>
        <w:rPr>
          <w:rFonts w:ascii="Times New Roman" w:hAnsi="Times New Roman" w:cs="Times New Roman"/>
        </w:rPr>
        <w:t xml:space="preserve">randomness. </w:t>
      </w:r>
      <w:r w:rsidR="000962C6">
        <w:rPr>
          <w:rFonts w:ascii="Times New Roman" w:hAnsi="Times New Roman" w:cs="Times New Roman"/>
        </w:rPr>
        <w:t>After a brief literature review, we construct a mathematical model of a game with spelling bee-like rules using an absorbing state Markov Chain.</w:t>
      </w:r>
      <w:r w:rsidR="002709C7">
        <w:rPr>
          <w:rFonts w:ascii="Times New Roman" w:hAnsi="Times New Roman" w:cs="Times New Roman"/>
        </w:rPr>
        <w:t xml:space="preserve"> The model is then used to explore an interesting arrangement of </w:t>
      </w:r>
      <w:r w:rsidR="00321268">
        <w:rPr>
          <w:rFonts w:ascii="Times New Roman" w:hAnsi="Times New Roman" w:cs="Times New Roman"/>
        </w:rPr>
        <w:t>competitors</w:t>
      </w:r>
      <w:r w:rsidR="002709C7">
        <w:rPr>
          <w:rFonts w:ascii="Times New Roman" w:hAnsi="Times New Roman" w:cs="Times New Roman"/>
        </w:rPr>
        <w:t xml:space="preserve"> that explores the effect of multiple unskilled players on the success of a skilled player.</w:t>
      </w:r>
      <w:r w:rsidR="00321268">
        <w:rPr>
          <w:rFonts w:ascii="Times New Roman" w:hAnsi="Times New Roman" w:cs="Times New Roman"/>
        </w:rPr>
        <w:t xml:space="preserve"> We found that randomness plays quite a dominant role in competitions and the outcomes of events are not always what is expected or perceived.</w:t>
      </w:r>
    </w:p>
    <w:p w14:paraId="7ACEEE98" w14:textId="77777777" w:rsidR="004277A6" w:rsidRPr="00BF17D4" w:rsidRDefault="004277A6" w:rsidP="004277A6">
      <w:pPr>
        <w:contextualSpacing/>
        <w:jc w:val="both"/>
        <w:rPr>
          <w:rFonts w:ascii="Times New Roman" w:hAnsi="Times New Roman" w:cs="Times New Roman"/>
        </w:rPr>
      </w:pPr>
    </w:p>
    <w:p w14:paraId="6FA42ECF" w14:textId="77777777" w:rsidR="004277A6" w:rsidRPr="00BF17D4" w:rsidRDefault="004277A6" w:rsidP="004277A6">
      <w:pPr>
        <w:ind w:firstLine="720"/>
        <w:contextualSpacing/>
        <w:jc w:val="both"/>
        <w:rPr>
          <w:rFonts w:ascii="Times New Roman" w:hAnsi="Times New Roman" w:cs="Times New Roman"/>
        </w:rPr>
        <w:sectPr w:rsidR="004277A6" w:rsidRPr="00BF17D4" w:rsidSect="00BF17D4">
          <w:headerReference w:type="default" r:id="rId8"/>
          <w:footerReference w:type="even" r:id="rId9"/>
          <w:footerReference w:type="default" r:id="rId10"/>
          <w:pgSz w:w="12240" w:h="15840"/>
          <w:pgMar w:top="1008" w:right="1440" w:bottom="1008" w:left="1440" w:header="576" w:footer="576" w:gutter="0"/>
          <w:cols w:space="720"/>
        </w:sectPr>
      </w:pPr>
    </w:p>
    <w:p w14:paraId="27DAF1C9" w14:textId="1A048828" w:rsidR="00F90174" w:rsidRPr="00F90174" w:rsidRDefault="00F90174" w:rsidP="00F90174">
      <w:pPr>
        <w:jc w:val="both"/>
        <w:rPr>
          <w:rFonts w:ascii="Helvetica" w:hAnsi="Helvetica" w:cs="Times New Roman"/>
          <w:sz w:val="28"/>
          <w:szCs w:val="28"/>
        </w:rPr>
      </w:pPr>
      <w:r w:rsidRPr="00F90174">
        <w:rPr>
          <w:rFonts w:ascii="Helvetica" w:hAnsi="Helvetica" w:cs="Times New Roman"/>
          <w:sz w:val="28"/>
          <w:szCs w:val="28"/>
        </w:rPr>
        <w:lastRenderedPageBreak/>
        <w:t>Introduction</w:t>
      </w:r>
    </w:p>
    <w:p w14:paraId="157A80B1" w14:textId="77777777" w:rsidR="00F90174" w:rsidRDefault="00F90174" w:rsidP="00F90174">
      <w:pPr>
        <w:jc w:val="both"/>
        <w:rPr>
          <w:rFonts w:ascii="Times New Roman" w:hAnsi="Times New Roman" w:cs="Times New Roman"/>
        </w:rPr>
      </w:pPr>
    </w:p>
    <w:p w14:paraId="196E4146" w14:textId="77777777" w:rsidR="0033206C" w:rsidRDefault="006243A5" w:rsidP="006243A5">
      <w:pPr>
        <w:jc w:val="both"/>
        <w:rPr>
          <w:rFonts w:ascii="Times New Roman" w:hAnsi="Times New Roman" w:cs="Times New Roman"/>
        </w:rPr>
      </w:pPr>
      <w:proofErr w:type="spellStart"/>
      <w:r>
        <w:rPr>
          <w:rFonts w:ascii="Times New Roman" w:hAnsi="Times New Roman" w:cs="Times New Roman"/>
        </w:rPr>
        <w:t>Biondo</w:t>
      </w:r>
      <w:proofErr w:type="spellEnd"/>
      <w:r>
        <w:rPr>
          <w:rFonts w:ascii="Times New Roman" w:hAnsi="Times New Roman" w:cs="Times New Roman"/>
        </w:rPr>
        <w:t xml:space="preserve"> et </w:t>
      </w:r>
      <w:proofErr w:type="gramStart"/>
      <w:r>
        <w:rPr>
          <w:rFonts w:ascii="Times New Roman" w:hAnsi="Times New Roman" w:cs="Times New Roman"/>
        </w:rPr>
        <w:t>al,</w:t>
      </w:r>
      <w:proofErr w:type="gramEnd"/>
      <w:r>
        <w:rPr>
          <w:rFonts w:ascii="Times New Roman" w:hAnsi="Times New Roman" w:cs="Times New Roman"/>
        </w:rPr>
        <w:t xml:space="preserve"> conducted a study based on the economic premise that the stock market has predicable values and expected results. Because of this premise, professional economists sought to construct trading strategies that predicted the future asset prices of the market</w:t>
      </w:r>
      <w:r w:rsidR="0036006D">
        <w:rPr>
          <w:rFonts w:ascii="Times New Roman" w:hAnsi="Times New Roman" w:cs="Times New Roman"/>
        </w:rPr>
        <w:t xml:space="preserve"> (</w:t>
      </w:r>
      <w:proofErr w:type="spellStart"/>
      <w:r w:rsidR="0036006D">
        <w:rPr>
          <w:rFonts w:ascii="Times New Roman" w:hAnsi="Times New Roman" w:cs="Times New Roman"/>
        </w:rPr>
        <w:t>Biondo</w:t>
      </w:r>
      <w:proofErr w:type="spellEnd"/>
      <w:r w:rsidR="0036006D">
        <w:rPr>
          <w:rFonts w:ascii="Times New Roman" w:hAnsi="Times New Roman" w:cs="Times New Roman"/>
        </w:rPr>
        <w:t xml:space="preserve"> 2013)</w:t>
      </w:r>
      <w:r>
        <w:rPr>
          <w:rFonts w:ascii="Times New Roman" w:hAnsi="Times New Roman" w:cs="Times New Roman"/>
        </w:rPr>
        <w:t>.</w:t>
      </w:r>
      <w:r w:rsidR="003E5379">
        <w:rPr>
          <w:rFonts w:ascii="Times New Roman" w:hAnsi="Times New Roman" w:cs="Times New Roman"/>
        </w:rPr>
        <w:t xml:space="preserve"> </w:t>
      </w:r>
    </w:p>
    <w:p w14:paraId="0E0F6923" w14:textId="7EA3A730" w:rsidR="00F90174" w:rsidRDefault="003E5379" w:rsidP="0033206C">
      <w:pPr>
        <w:ind w:firstLine="720"/>
        <w:jc w:val="both"/>
        <w:rPr>
          <w:rFonts w:ascii="Times New Roman" w:hAnsi="Times New Roman" w:cs="Times New Roman"/>
        </w:rPr>
      </w:pPr>
      <w:proofErr w:type="spellStart"/>
      <w:r>
        <w:rPr>
          <w:rFonts w:ascii="Times New Roman" w:hAnsi="Times New Roman" w:cs="Times New Roman"/>
        </w:rPr>
        <w:t>Biondo</w:t>
      </w:r>
      <w:proofErr w:type="spellEnd"/>
      <w:r>
        <w:rPr>
          <w:rFonts w:ascii="Times New Roman" w:hAnsi="Times New Roman" w:cs="Times New Roman"/>
        </w:rPr>
        <w:t xml:space="preserve"> et al., however, challenged this premise </w:t>
      </w:r>
      <w:r w:rsidR="001C24D0">
        <w:rPr>
          <w:rFonts w:ascii="Times New Roman" w:hAnsi="Times New Roman" w:cs="Times New Roman"/>
        </w:rPr>
        <w:t>by comparing</w:t>
      </w:r>
      <w:r>
        <w:rPr>
          <w:rFonts w:ascii="Times New Roman" w:hAnsi="Times New Roman" w:cs="Times New Roman"/>
        </w:rPr>
        <w:t xml:space="preserve"> the results of </w:t>
      </w:r>
      <w:r w:rsidR="00926FE9">
        <w:rPr>
          <w:rFonts w:ascii="Times New Roman" w:hAnsi="Times New Roman" w:cs="Times New Roman"/>
        </w:rPr>
        <w:t>four</w:t>
      </w:r>
      <w:r>
        <w:rPr>
          <w:rFonts w:ascii="Times New Roman" w:hAnsi="Times New Roman" w:cs="Times New Roman"/>
        </w:rPr>
        <w:t xml:space="preserve"> common trading strategies to a purely random strategy. Interestingly, </w:t>
      </w:r>
      <w:proofErr w:type="spellStart"/>
      <w:r>
        <w:rPr>
          <w:rFonts w:ascii="Times New Roman" w:hAnsi="Times New Roman" w:cs="Times New Roman"/>
        </w:rPr>
        <w:t>Biondo</w:t>
      </w:r>
      <w:proofErr w:type="spellEnd"/>
      <w:r>
        <w:rPr>
          <w:rFonts w:ascii="Times New Roman" w:hAnsi="Times New Roman" w:cs="Times New Roman"/>
        </w:rPr>
        <w:t xml:space="preserve"> et al. found no significant difference between the outcomes of the professional trading strategies </w:t>
      </w:r>
      <w:r w:rsidR="00052A7B">
        <w:rPr>
          <w:rFonts w:ascii="Times New Roman" w:hAnsi="Times New Roman" w:cs="Times New Roman"/>
        </w:rPr>
        <w:t>and the purely random strategy.</w:t>
      </w:r>
      <w:r w:rsidR="00B033A2">
        <w:rPr>
          <w:rFonts w:ascii="Times New Roman" w:hAnsi="Times New Roman" w:cs="Times New Roman"/>
        </w:rPr>
        <w:t xml:space="preserve"> The extreme nature of the wins and losses in the professional trading strategy, in fact, may, unnecessarily, be a more risky option than the random trading strategy.</w:t>
      </w:r>
      <w:r w:rsidR="001C24D0">
        <w:rPr>
          <w:rFonts w:ascii="Times New Roman" w:hAnsi="Times New Roman" w:cs="Times New Roman"/>
        </w:rPr>
        <w:t xml:space="preserve"> </w:t>
      </w:r>
    </w:p>
    <w:p w14:paraId="5BDBE740" w14:textId="77777777" w:rsidR="001707D3" w:rsidRDefault="001C24D0" w:rsidP="0033206C">
      <w:pPr>
        <w:ind w:firstLine="720"/>
        <w:jc w:val="both"/>
        <w:rPr>
          <w:rFonts w:ascii="Times New Roman" w:hAnsi="Times New Roman" w:cs="Times New Roman"/>
        </w:rPr>
      </w:pPr>
      <w:r>
        <w:rPr>
          <w:rFonts w:ascii="Times New Roman" w:hAnsi="Times New Roman" w:cs="Times New Roman"/>
        </w:rPr>
        <w:t xml:space="preserve">The research conducted by </w:t>
      </w:r>
      <w:proofErr w:type="spellStart"/>
      <w:r>
        <w:rPr>
          <w:rFonts w:ascii="Times New Roman" w:hAnsi="Times New Roman" w:cs="Times New Roman"/>
        </w:rPr>
        <w:t>Biondo</w:t>
      </w:r>
      <w:proofErr w:type="spellEnd"/>
      <w:r>
        <w:rPr>
          <w:rFonts w:ascii="Times New Roman" w:hAnsi="Times New Roman" w:cs="Times New Roman"/>
        </w:rPr>
        <w:t xml:space="preserve"> et al. is suggesting an overarching theme in competitions that is vastly present but easy to forget about. This theme is the theory of randomness.</w:t>
      </w:r>
      <w:r w:rsidR="008D4F76">
        <w:rPr>
          <w:rFonts w:ascii="Times New Roman" w:hAnsi="Times New Roman" w:cs="Times New Roman"/>
        </w:rPr>
        <w:t xml:space="preserve"> Author </w:t>
      </w:r>
      <w:proofErr w:type="spellStart"/>
      <w:r w:rsidR="008D4F76">
        <w:rPr>
          <w:rFonts w:ascii="Times New Roman" w:hAnsi="Times New Roman" w:cs="Times New Roman"/>
        </w:rPr>
        <w:t>Nassim</w:t>
      </w:r>
      <w:proofErr w:type="spellEnd"/>
      <w:r w:rsidR="008D4F76">
        <w:rPr>
          <w:rFonts w:ascii="Times New Roman" w:hAnsi="Times New Roman" w:cs="Times New Roman"/>
        </w:rPr>
        <w:t xml:space="preserve"> </w:t>
      </w:r>
      <w:proofErr w:type="spellStart"/>
      <w:r w:rsidR="008D4F76">
        <w:rPr>
          <w:rFonts w:ascii="Times New Roman" w:hAnsi="Times New Roman" w:cs="Times New Roman"/>
        </w:rPr>
        <w:t>Taleb</w:t>
      </w:r>
      <w:proofErr w:type="spellEnd"/>
      <w:r w:rsidR="008D4F76">
        <w:rPr>
          <w:rFonts w:ascii="Times New Roman" w:hAnsi="Times New Roman" w:cs="Times New Roman"/>
        </w:rPr>
        <w:t xml:space="preserve"> discusses in his book </w:t>
      </w:r>
      <w:r w:rsidR="008D4F76" w:rsidRPr="008D4F76">
        <w:rPr>
          <w:rFonts w:ascii="Times New Roman" w:hAnsi="Times New Roman" w:cs="Times New Roman"/>
          <w:i/>
        </w:rPr>
        <w:t>Fooled by Randomness</w:t>
      </w:r>
      <w:r w:rsidR="008D4F76">
        <w:rPr>
          <w:rFonts w:ascii="Times New Roman" w:hAnsi="Times New Roman" w:cs="Times New Roman"/>
        </w:rPr>
        <w:t xml:space="preserve">, how </w:t>
      </w:r>
      <w:r w:rsidR="00210368">
        <w:rPr>
          <w:rFonts w:ascii="Times New Roman" w:hAnsi="Times New Roman" w:cs="Times New Roman"/>
        </w:rPr>
        <w:t>ubiquitous</w:t>
      </w:r>
      <w:r w:rsidR="008D4F76">
        <w:rPr>
          <w:rFonts w:ascii="Times New Roman" w:hAnsi="Times New Roman" w:cs="Times New Roman"/>
        </w:rPr>
        <w:t xml:space="preserve"> randomness is in everyday life and describes how easy it is to get caught in a human’s attempt to rationalize and explain events that are purely random in nature</w:t>
      </w:r>
      <w:r w:rsidR="00210368">
        <w:rPr>
          <w:rFonts w:ascii="Times New Roman" w:hAnsi="Times New Roman" w:cs="Times New Roman"/>
        </w:rPr>
        <w:t xml:space="preserve"> (</w:t>
      </w:r>
      <w:proofErr w:type="spellStart"/>
      <w:r w:rsidR="00210368">
        <w:rPr>
          <w:rFonts w:ascii="Times New Roman" w:hAnsi="Times New Roman" w:cs="Times New Roman"/>
        </w:rPr>
        <w:t>Taleb</w:t>
      </w:r>
      <w:proofErr w:type="spellEnd"/>
      <w:r w:rsidR="00210368">
        <w:rPr>
          <w:rFonts w:ascii="Times New Roman" w:hAnsi="Times New Roman" w:cs="Times New Roman"/>
        </w:rPr>
        <w:t xml:space="preserve"> 2005)</w:t>
      </w:r>
      <w:r w:rsidR="008D4F76">
        <w:rPr>
          <w:rFonts w:ascii="Times New Roman" w:hAnsi="Times New Roman" w:cs="Times New Roman"/>
        </w:rPr>
        <w:t xml:space="preserve">. </w:t>
      </w:r>
    </w:p>
    <w:p w14:paraId="46E89889" w14:textId="469D10B9" w:rsidR="001C24D0" w:rsidRDefault="00210368" w:rsidP="0033206C">
      <w:pPr>
        <w:ind w:firstLine="720"/>
        <w:jc w:val="both"/>
        <w:rPr>
          <w:rFonts w:ascii="Times New Roman" w:hAnsi="Times New Roman" w:cs="Times New Roman"/>
        </w:rPr>
      </w:pPr>
      <w:proofErr w:type="spellStart"/>
      <w:r>
        <w:rPr>
          <w:rFonts w:ascii="Times New Roman" w:hAnsi="Times New Roman" w:cs="Times New Roman"/>
        </w:rPr>
        <w:lastRenderedPageBreak/>
        <w:t>Taleb</w:t>
      </w:r>
      <w:proofErr w:type="spellEnd"/>
      <w:r>
        <w:rPr>
          <w:rFonts w:ascii="Times New Roman" w:hAnsi="Times New Roman" w:cs="Times New Roman"/>
        </w:rPr>
        <w:t xml:space="preserve"> illustrates this misconception by </w:t>
      </w:r>
      <w:r w:rsidR="00D4319C">
        <w:rPr>
          <w:rFonts w:ascii="Times New Roman" w:hAnsi="Times New Roman" w:cs="Times New Roman"/>
        </w:rPr>
        <w:t xml:space="preserve">discussing </w:t>
      </w:r>
      <w:r>
        <w:rPr>
          <w:rFonts w:ascii="Times New Roman" w:hAnsi="Times New Roman" w:cs="Times New Roman"/>
        </w:rPr>
        <w:t>the apparent animal-like shapes that clouds take when being closely watched. These clouds, how</w:t>
      </w:r>
      <w:r w:rsidR="001707D3">
        <w:rPr>
          <w:rFonts w:ascii="Times New Roman" w:hAnsi="Times New Roman" w:cs="Times New Roman"/>
        </w:rPr>
        <w:t>ever, are mere random generations in nature but are perceived by humans as having structure or reason</w:t>
      </w:r>
      <w:r w:rsidR="00C010AB">
        <w:rPr>
          <w:rFonts w:ascii="Times New Roman" w:hAnsi="Times New Roman" w:cs="Times New Roman"/>
        </w:rPr>
        <w:t xml:space="preserve"> (</w:t>
      </w:r>
      <w:proofErr w:type="spellStart"/>
      <w:r w:rsidR="00C010AB">
        <w:rPr>
          <w:rFonts w:ascii="Times New Roman" w:hAnsi="Times New Roman" w:cs="Times New Roman"/>
        </w:rPr>
        <w:t>Taleb</w:t>
      </w:r>
      <w:proofErr w:type="spellEnd"/>
      <w:r w:rsidR="00C010AB">
        <w:rPr>
          <w:rFonts w:ascii="Times New Roman" w:hAnsi="Times New Roman" w:cs="Times New Roman"/>
        </w:rPr>
        <w:t xml:space="preserve"> 2005)</w:t>
      </w:r>
      <w:r w:rsidR="001707D3">
        <w:rPr>
          <w:rFonts w:ascii="Times New Roman" w:hAnsi="Times New Roman" w:cs="Times New Roman"/>
        </w:rPr>
        <w:t xml:space="preserve">. </w:t>
      </w:r>
    </w:p>
    <w:p w14:paraId="0C678A7B" w14:textId="1DD26AA2" w:rsidR="00D4319C" w:rsidRDefault="00D4319C" w:rsidP="0033206C">
      <w:pPr>
        <w:ind w:firstLine="720"/>
        <w:jc w:val="both"/>
        <w:rPr>
          <w:rFonts w:ascii="Times New Roman" w:hAnsi="Times New Roman" w:cs="Times New Roman"/>
        </w:rPr>
      </w:pPr>
      <w:r>
        <w:rPr>
          <w:rFonts w:ascii="Times New Roman" w:hAnsi="Times New Roman" w:cs="Times New Roman"/>
        </w:rPr>
        <w:t xml:space="preserve">The research conducted on </w:t>
      </w:r>
      <w:r w:rsidR="00FF1212">
        <w:rPr>
          <w:rFonts w:ascii="Times New Roman" w:hAnsi="Times New Roman" w:cs="Times New Roman"/>
        </w:rPr>
        <w:t>randomness</w:t>
      </w:r>
      <w:r>
        <w:rPr>
          <w:rFonts w:ascii="Times New Roman" w:hAnsi="Times New Roman" w:cs="Times New Roman"/>
        </w:rPr>
        <w:t xml:space="preserve"> by </w:t>
      </w:r>
      <w:proofErr w:type="spellStart"/>
      <w:r>
        <w:rPr>
          <w:rFonts w:ascii="Times New Roman" w:hAnsi="Times New Roman" w:cs="Times New Roman"/>
        </w:rPr>
        <w:t>Biondo</w:t>
      </w:r>
      <w:proofErr w:type="spellEnd"/>
      <w:r>
        <w:rPr>
          <w:rFonts w:ascii="Times New Roman" w:hAnsi="Times New Roman" w:cs="Times New Roman"/>
        </w:rPr>
        <w:t xml:space="preserve"> and the insight of </w:t>
      </w:r>
      <w:proofErr w:type="spellStart"/>
      <w:r>
        <w:rPr>
          <w:rFonts w:ascii="Times New Roman" w:hAnsi="Times New Roman" w:cs="Times New Roman"/>
        </w:rPr>
        <w:t>Taleb’s</w:t>
      </w:r>
      <w:proofErr w:type="spellEnd"/>
      <w:r>
        <w:rPr>
          <w:rFonts w:ascii="Times New Roman" w:hAnsi="Times New Roman" w:cs="Times New Roman"/>
        </w:rPr>
        <w:t xml:space="preserve"> book has laid the foundation for our research. </w:t>
      </w:r>
      <w:r w:rsidR="009B245E">
        <w:rPr>
          <w:rFonts w:ascii="Times New Roman" w:hAnsi="Times New Roman" w:cs="Times New Roman"/>
        </w:rPr>
        <w:t xml:space="preserve">We seek to answer questions such as: </w:t>
      </w:r>
      <w:r w:rsidR="003F518D">
        <w:rPr>
          <w:rFonts w:ascii="Times New Roman" w:hAnsi="Times New Roman" w:cs="Times New Roman"/>
        </w:rPr>
        <w:t xml:space="preserve">can we quantify how much ability matters in competitions? </w:t>
      </w:r>
      <w:proofErr w:type="gramStart"/>
      <w:r w:rsidR="009B245E">
        <w:rPr>
          <w:rFonts w:ascii="Times New Roman" w:hAnsi="Times New Roman" w:cs="Times New Roman"/>
        </w:rPr>
        <w:t>what</w:t>
      </w:r>
      <w:proofErr w:type="gramEnd"/>
      <w:r w:rsidR="009B245E">
        <w:rPr>
          <w:rFonts w:ascii="Times New Roman" w:hAnsi="Times New Roman" w:cs="Times New Roman"/>
        </w:rPr>
        <w:t xml:space="preserve"> role does ra</w:t>
      </w:r>
      <w:r w:rsidR="003F518D">
        <w:rPr>
          <w:rFonts w:ascii="Times New Roman" w:hAnsi="Times New Roman" w:cs="Times New Roman"/>
        </w:rPr>
        <w:t xml:space="preserve">ndomness play in competitions? </w:t>
      </w:r>
      <w:proofErr w:type="gramStart"/>
      <w:r w:rsidR="003F518D">
        <w:rPr>
          <w:rFonts w:ascii="Times New Roman" w:hAnsi="Times New Roman" w:cs="Times New Roman"/>
        </w:rPr>
        <w:t>w</w:t>
      </w:r>
      <w:r w:rsidR="009B245E">
        <w:rPr>
          <w:rFonts w:ascii="Times New Roman" w:hAnsi="Times New Roman" w:cs="Times New Roman"/>
        </w:rPr>
        <w:t>ill</w:t>
      </w:r>
      <w:proofErr w:type="gramEnd"/>
      <w:r w:rsidR="009B245E">
        <w:rPr>
          <w:rFonts w:ascii="Times New Roman" w:hAnsi="Times New Roman" w:cs="Times New Roman"/>
        </w:rPr>
        <w:t xml:space="preserve"> the most qualified player succeed? </w:t>
      </w:r>
    </w:p>
    <w:p w14:paraId="129770B0" w14:textId="474D7798" w:rsidR="00D4319C" w:rsidRPr="008D4F76" w:rsidRDefault="00D4319C" w:rsidP="0033206C">
      <w:pPr>
        <w:ind w:firstLine="720"/>
        <w:jc w:val="both"/>
        <w:rPr>
          <w:rFonts w:ascii="Times New Roman" w:hAnsi="Times New Roman" w:cs="Times New Roman"/>
        </w:rPr>
      </w:pPr>
      <w:r>
        <w:rPr>
          <w:rFonts w:ascii="Times New Roman" w:hAnsi="Times New Roman" w:cs="Times New Roman"/>
        </w:rPr>
        <w:t xml:space="preserve">Within this research we will further investigate the theory of randomness by building a </w:t>
      </w:r>
      <w:r w:rsidR="00D86DC4">
        <w:rPr>
          <w:rFonts w:ascii="Times New Roman" w:hAnsi="Times New Roman" w:cs="Times New Roman"/>
        </w:rPr>
        <w:t xml:space="preserve">mathematical </w:t>
      </w:r>
      <w:r>
        <w:rPr>
          <w:rFonts w:ascii="Times New Roman" w:hAnsi="Times New Roman" w:cs="Times New Roman"/>
        </w:rPr>
        <w:t xml:space="preserve">model </w:t>
      </w:r>
      <w:r w:rsidR="00D86DC4">
        <w:rPr>
          <w:rFonts w:ascii="Times New Roman" w:hAnsi="Times New Roman" w:cs="Times New Roman"/>
        </w:rPr>
        <w:t xml:space="preserve">of a </w:t>
      </w:r>
      <w:r>
        <w:rPr>
          <w:rFonts w:ascii="Times New Roman" w:hAnsi="Times New Roman" w:cs="Times New Roman"/>
        </w:rPr>
        <w:t xml:space="preserve">game with spelling bee-like rules. First, we examine the </w:t>
      </w:r>
      <w:r w:rsidR="00D86DC4">
        <w:rPr>
          <w:rFonts w:ascii="Times New Roman" w:hAnsi="Times New Roman" w:cs="Times New Roman"/>
        </w:rPr>
        <w:t>construction</w:t>
      </w:r>
      <w:r>
        <w:rPr>
          <w:rFonts w:ascii="Times New Roman" w:hAnsi="Times New Roman" w:cs="Times New Roman"/>
        </w:rPr>
        <w:t xml:space="preserve"> of the game</w:t>
      </w:r>
      <w:r w:rsidR="00D86DC4">
        <w:rPr>
          <w:rFonts w:ascii="Times New Roman" w:hAnsi="Times New Roman" w:cs="Times New Roman"/>
        </w:rPr>
        <w:t xml:space="preserve"> and its rules. Second, the model is checked for validity against another game modeling strategy. Third, we utilize our model to explore a particular organization of competitors that lead to interesting results. Fourth, we discuss the primary results of our research. Finally, we will draw conclusions from our research, discuss the implications, and make suggestions for future areas of study.</w:t>
      </w:r>
    </w:p>
    <w:p w14:paraId="6C774C9D" w14:textId="77777777" w:rsidR="00423CD1" w:rsidRDefault="00423CD1" w:rsidP="0033206C">
      <w:pPr>
        <w:ind w:firstLine="720"/>
        <w:jc w:val="both"/>
        <w:rPr>
          <w:rFonts w:ascii="Times New Roman" w:hAnsi="Times New Roman" w:cs="Times New Roman"/>
        </w:rPr>
      </w:pPr>
    </w:p>
    <w:p w14:paraId="5BE3DF57" w14:textId="77777777" w:rsidR="001E3971" w:rsidRDefault="001E3971" w:rsidP="00F90174">
      <w:pPr>
        <w:jc w:val="both"/>
        <w:rPr>
          <w:rFonts w:ascii="Times New Roman" w:hAnsi="Times New Roman" w:cs="Times New Roman"/>
        </w:rPr>
      </w:pPr>
    </w:p>
    <w:p w14:paraId="5B1550A1" w14:textId="5BC30DA0" w:rsidR="00F90174" w:rsidRDefault="00F90174" w:rsidP="00F90174">
      <w:pPr>
        <w:jc w:val="both"/>
        <w:rPr>
          <w:rFonts w:ascii="Helvetica" w:hAnsi="Helvetica" w:cs="Times New Roman"/>
          <w:sz w:val="28"/>
          <w:szCs w:val="28"/>
        </w:rPr>
      </w:pPr>
      <w:r w:rsidRPr="00F90174">
        <w:rPr>
          <w:rFonts w:ascii="Helvetica" w:hAnsi="Helvetica" w:cs="Times New Roman"/>
          <w:sz w:val="28"/>
          <w:szCs w:val="28"/>
        </w:rPr>
        <w:lastRenderedPageBreak/>
        <w:t>Formulation of the Model</w:t>
      </w:r>
    </w:p>
    <w:p w14:paraId="2F85C730" w14:textId="77777777" w:rsidR="00F90174" w:rsidRDefault="00F90174" w:rsidP="00F90174">
      <w:pPr>
        <w:jc w:val="both"/>
        <w:rPr>
          <w:rFonts w:ascii="Times New Roman" w:hAnsi="Times New Roman" w:cs="Times New Roman"/>
        </w:rPr>
      </w:pPr>
    </w:p>
    <w:p w14:paraId="0C2041CB" w14:textId="73C40170" w:rsidR="00F90174" w:rsidRDefault="00F90174" w:rsidP="006243A5">
      <w:pPr>
        <w:jc w:val="both"/>
        <w:rPr>
          <w:rFonts w:ascii="Times New Roman" w:hAnsi="Times New Roman" w:cs="Times New Roman"/>
        </w:rPr>
      </w:pPr>
      <w:r w:rsidRPr="00F90174">
        <w:rPr>
          <w:rFonts w:ascii="Times New Roman" w:hAnsi="Times New Roman" w:cs="Times New Roman"/>
        </w:rPr>
        <w:t xml:space="preserve">In order to explore </w:t>
      </w:r>
      <w:r>
        <w:rPr>
          <w:rFonts w:ascii="Times New Roman" w:hAnsi="Times New Roman" w:cs="Times New Roman"/>
        </w:rPr>
        <w:t xml:space="preserve">the interplay between chance and skill in a game with multiple players, a model </w:t>
      </w:r>
      <w:r w:rsidRPr="00F90174">
        <w:rPr>
          <w:rFonts w:ascii="Times New Roman" w:hAnsi="Times New Roman" w:cs="Times New Roman"/>
        </w:rPr>
        <w:t>game with spelling bee</w:t>
      </w:r>
      <w:r>
        <w:rPr>
          <w:rFonts w:ascii="Times New Roman" w:hAnsi="Times New Roman" w:cs="Times New Roman"/>
        </w:rPr>
        <w:t>-</w:t>
      </w:r>
      <w:r w:rsidRPr="00F90174">
        <w:rPr>
          <w:rFonts w:ascii="Times New Roman" w:hAnsi="Times New Roman" w:cs="Times New Roman"/>
        </w:rPr>
        <w:t xml:space="preserve">like rules was constructed. </w:t>
      </w:r>
      <w:r>
        <w:rPr>
          <w:rFonts w:ascii="Times New Roman" w:hAnsi="Times New Roman" w:cs="Times New Roman"/>
        </w:rPr>
        <w:t>The game is composed of</w:t>
      </w:r>
      <w:r w:rsidRPr="00F90174">
        <w:rPr>
          <w:rFonts w:ascii="Times New Roman" w:hAnsi="Times New Roman" w:cs="Times New Roman"/>
        </w:rPr>
        <w:t xml:space="preserve"> </w:t>
      </w:r>
      <m:oMath>
        <m:r>
          <w:rPr>
            <w:rFonts w:ascii="Cambria Math" w:hAnsi="Cambria Math" w:cs="Times New Roman"/>
          </w:rPr>
          <m:t>N</m:t>
        </m:r>
      </m:oMath>
      <w:r w:rsidRPr="00F90174">
        <w:rPr>
          <w:rFonts w:ascii="Times New Roman" w:hAnsi="Times New Roman" w:cs="Times New Roman"/>
        </w:rPr>
        <w:t xml:space="preserve"> players </w:t>
      </w:r>
      <w:r>
        <w:rPr>
          <w:rFonts w:ascii="Times New Roman" w:hAnsi="Times New Roman" w:cs="Times New Roman"/>
        </w:rPr>
        <w:t xml:space="preserve">that </w:t>
      </w:r>
      <w:r w:rsidRPr="00F90174">
        <w:rPr>
          <w:rFonts w:ascii="Times New Roman" w:hAnsi="Times New Roman" w:cs="Times New Roman"/>
        </w:rPr>
        <w:t>compe</w:t>
      </w:r>
      <w:r>
        <w:rPr>
          <w:rFonts w:ascii="Times New Roman" w:hAnsi="Times New Roman" w:cs="Times New Roman"/>
        </w:rPr>
        <w:t>te in a round-</w:t>
      </w:r>
      <w:r w:rsidRPr="00F90174">
        <w:rPr>
          <w:rFonts w:ascii="Times New Roman" w:hAnsi="Times New Roman" w:cs="Times New Roman"/>
        </w:rPr>
        <w:t xml:space="preserve">based </w:t>
      </w:r>
      <w:r>
        <w:rPr>
          <w:rFonts w:ascii="Times New Roman" w:hAnsi="Times New Roman" w:cs="Times New Roman"/>
        </w:rPr>
        <w:t>fashion. Each player can either find success o</w:t>
      </w:r>
      <w:r w:rsidR="00072587">
        <w:rPr>
          <w:rFonts w:ascii="Times New Roman" w:hAnsi="Times New Roman" w:cs="Times New Roman"/>
        </w:rPr>
        <w:t>r</w:t>
      </w:r>
      <w:r>
        <w:rPr>
          <w:rFonts w:ascii="Times New Roman" w:hAnsi="Times New Roman" w:cs="Times New Roman"/>
        </w:rPr>
        <w:t xml:space="preserve"> failure during each round just like each competitor in a spelling bee can spell a word correctly or incorrectly each round</w:t>
      </w:r>
      <w:r w:rsidRPr="00F90174">
        <w:rPr>
          <w:rFonts w:ascii="Times New Roman" w:hAnsi="Times New Roman" w:cs="Times New Roman"/>
        </w:rPr>
        <w:t xml:space="preserve">. </w:t>
      </w:r>
      <w:r>
        <w:rPr>
          <w:rFonts w:ascii="Times New Roman" w:hAnsi="Times New Roman" w:cs="Times New Roman"/>
        </w:rPr>
        <w:t xml:space="preserve">The probability of player </w:t>
      </w:r>
      <m:oMath>
        <m:r>
          <w:rPr>
            <w:rFonts w:ascii="Cambria Math" w:hAnsi="Cambria Math" w:cs="Times New Roman"/>
          </w:rPr>
          <m:t>n</m:t>
        </m:r>
      </m:oMath>
      <w:r>
        <w:rPr>
          <w:rFonts w:ascii="Times New Roman" w:hAnsi="Times New Roman" w:cs="Times New Roman"/>
        </w:rPr>
        <w:t xml:space="preserve"> finding success during each round is a </w:t>
      </w:r>
      <w:r w:rsidR="0047342F">
        <w:rPr>
          <w:rFonts w:ascii="Times New Roman" w:hAnsi="Times New Roman" w:cs="Times New Roman"/>
        </w:rPr>
        <w:t>parameter</w:t>
      </w:r>
      <w:r>
        <w:rPr>
          <w:rFonts w:ascii="Times New Roman" w:hAnsi="Times New Roman" w:cs="Times New Roman"/>
        </w:rPr>
        <w:t xml:space="preserve"> of the model</w:t>
      </w:r>
      <w:proofErr w:type="gramStart"/>
      <w:r>
        <w:rPr>
          <w:rFonts w:ascii="Times New Roman" w:hAnsi="Times New Roman" w:cs="Times New Roman"/>
        </w:rPr>
        <w:t xml:space="preserve">, </w:t>
      </w:r>
      <w:proofErr w:type="gramEnd"/>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ub>
        </m:sSub>
      </m:oMath>
      <w:r>
        <w:rPr>
          <w:rFonts w:ascii="Times New Roman" w:hAnsi="Times New Roman" w:cs="Times New Roman"/>
        </w:rPr>
        <w:t xml:space="preserve">, and is a reflection of that player’s skill. Therefore, the probability of failure for player </w:t>
      </w:r>
      <m:oMath>
        <m:r>
          <w:rPr>
            <w:rFonts w:ascii="Cambria Math" w:hAnsi="Cambria Math" w:cs="Times New Roman"/>
          </w:rPr>
          <m:t>n</m:t>
        </m:r>
      </m:oMath>
      <w:r>
        <w:rPr>
          <w:rFonts w:ascii="Times New Roman" w:hAnsi="Times New Roman" w:cs="Times New Roman"/>
        </w:rPr>
        <w:t xml:space="preserve"> </w:t>
      </w:r>
      <w:proofErr w:type="gramStart"/>
      <w:r>
        <w:rPr>
          <w:rFonts w:ascii="Times New Roman" w:hAnsi="Times New Roman" w:cs="Times New Roman"/>
        </w:rPr>
        <w:t xml:space="preserve">is </w:t>
      </w:r>
      <w:proofErr w:type="gramEnd"/>
      <m:oMath>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ub>
            </m:sSub>
          </m:e>
        </m:d>
      </m:oMath>
      <w:r>
        <w:rPr>
          <w:rFonts w:ascii="Times New Roman" w:hAnsi="Times New Roman" w:cs="Times New Roman"/>
        </w:rPr>
        <w:t>.</w:t>
      </w:r>
    </w:p>
    <w:p w14:paraId="0F474978" w14:textId="0F82CF7C" w:rsidR="00F90174" w:rsidRDefault="00F90174" w:rsidP="003730DC">
      <w:pPr>
        <w:ind w:firstLine="720"/>
        <w:jc w:val="both"/>
        <w:rPr>
          <w:rFonts w:ascii="Times New Roman" w:hAnsi="Times New Roman" w:cs="Times New Roman"/>
        </w:rPr>
      </w:pPr>
      <w:r w:rsidRPr="00F90174">
        <w:rPr>
          <w:rFonts w:ascii="Times New Roman" w:hAnsi="Times New Roman" w:cs="Times New Roman"/>
        </w:rPr>
        <w:t>If a play</w:t>
      </w:r>
      <w:r>
        <w:rPr>
          <w:rFonts w:ascii="Times New Roman" w:hAnsi="Times New Roman" w:cs="Times New Roman"/>
        </w:rPr>
        <w:t>er fails in any given round, that</w:t>
      </w:r>
      <w:r w:rsidRPr="00F90174">
        <w:rPr>
          <w:rFonts w:ascii="Times New Roman" w:hAnsi="Times New Roman" w:cs="Times New Roman"/>
        </w:rPr>
        <w:t xml:space="preserve"> player cannot re-enter the </w:t>
      </w:r>
      <w:r>
        <w:rPr>
          <w:rFonts w:ascii="Times New Roman" w:hAnsi="Times New Roman" w:cs="Times New Roman"/>
        </w:rPr>
        <w:t>game</w:t>
      </w:r>
      <w:r w:rsidRPr="00F90174">
        <w:rPr>
          <w:rFonts w:ascii="Times New Roman" w:hAnsi="Times New Roman" w:cs="Times New Roman"/>
        </w:rPr>
        <w:t xml:space="preserve"> unless all </w:t>
      </w:r>
      <w:r>
        <w:rPr>
          <w:rFonts w:ascii="Times New Roman" w:hAnsi="Times New Roman" w:cs="Times New Roman"/>
        </w:rPr>
        <w:t>other</w:t>
      </w:r>
      <w:r w:rsidRPr="00F90174">
        <w:rPr>
          <w:rFonts w:ascii="Times New Roman" w:hAnsi="Times New Roman" w:cs="Times New Roman"/>
        </w:rPr>
        <w:t xml:space="preserve"> players also fail</w:t>
      </w:r>
      <w:r>
        <w:rPr>
          <w:rFonts w:ascii="Times New Roman" w:hAnsi="Times New Roman" w:cs="Times New Roman"/>
        </w:rPr>
        <w:t xml:space="preserve"> during</w:t>
      </w:r>
      <w:r w:rsidRPr="00F90174">
        <w:rPr>
          <w:rFonts w:ascii="Times New Roman" w:hAnsi="Times New Roman" w:cs="Times New Roman"/>
        </w:rPr>
        <w:t xml:space="preserve"> that round. In th</w:t>
      </w:r>
      <w:r w:rsidR="00D64CCA">
        <w:rPr>
          <w:rFonts w:ascii="Times New Roman" w:hAnsi="Times New Roman" w:cs="Times New Roman"/>
        </w:rPr>
        <w:t>e event that</w:t>
      </w:r>
      <w:r>
        <w:rPr>
          <w:rFonts w:ascii="Times New Roman" w:hAnsi="Times New Roman" w:cs="Times New Roman"/>
        </w:rPr>
        <w:t xml:space="preserve"> all players fail, no players are eliminated and the round is repeated</w:t>
      </w:r>
      <w:r w:rsidRPr="00F90174">
        <w:rPr>
          <w:rFonts w:ascii="Times New Roman" w:hAnsi="Times New Roman" w:cs="Times New Roman"/>
        </w:rPr>
        <w:t xml:space="preserve">. </w:t>
      </w:r>
      <w:r w:rsidR="00D64CCA">
        <w:rPr>
          <w:rFonts w:ascii="Times New Roman" w:hAnsi="Times New Roman" w:cs="Times New Roman"/>
        </w:rPr>
        <w:t>On the other hand, if at least one player succeeds during the round, all players who failed are eliminated from subsequent rounds. The game continues until only a single player remains.</w:t>
      </w:r>
    </w:p>
    <w:p w14:paraId="575384FA" w14:textId="6569E4AC" w:rsidR="00970A13" w:rsidRDefault="00970A13" w:rsidP="003730DC">
      <w:pPr>
        <w:ind w:firstLine="720"/>
        <w:jc w:val="both"/>
        <w:rPr>
          <w:rFonts w:ascii="Times New Roman" w:hAnsi="Times New Roman" w:cs="Times New Roman"/>
        </w:rPr>
      </w:pPr>
      <w:r>
        <w:rPr>
          <w:rFonts w:ascii="Times New Roman" w:hAnsi="Times New Roman" w:cs="Times New Roman"/>
        </w:rPr>
        <w:t>A</w:t>
      </w:r>
      <w:r w:rsidR="00F813F0">
        <w:rPr>
          <w:rFonts w:ascii="Times New Roman" w:hAnsi="Times New Roman" w:cs="Times New Roman"/>
        </w:rPr>
        <w:t xml:space="preserve"> game with rules as outlined above can be formulated as a discre</w:t>
      </w:r>
      <w:r w:rsidR="007D2775">
        <w:rPr>
          <w:rFonts w:ascii="Times New Roman" w:hAnsi="Times New Roman" w:cs="Times New Roman"/>
        </w:rPr>
        <w:t>te-time absorbing-state Markov C</w:t>
      </w:r>
      <w:r w:rsidR="00F813F0">
        <w:rPr>
          <w:rFonts w:ascii="Times New Roman" w:hAnsi="Times New Roman" w:cs="Times New Roman"/>
        </w:rPr>
        <w:t xml:space="preserve">hain </w:t>
      </w:r>
      <w:r w:rsidR="002602CE">
        <w:rPr>
          <w:rFonts w:ascii="Times New Roman" w:hAnsi="Times New Roman" w:cs="Times New Roman"/>
        </w:rPr>
        <w:t>(Norris 2006)</w:t>
      </w:r>
      <w:r w:rsidR="00F813F0">
        <w:rPr>
          <w:rFonts w:ascii="Times New Roman" w:hAnsi="Times New Roman" w:cs="Times New Roman"/>
        </w:rPr>
        <w:t xml:space="preserve"> as follows. </w:t>
      </w:r>
      <w:r w:rsidR="00303787">
        <w:rPr>
          <w:rFonts w:ascii="Times New Roman" w:hAnsi="Times New Roman" w:cs="Times New Roman"/>
        </w:rPr>
        <w:t>First, the success probabilities of all</w:t>
      </w:r>
      <w:r w:rsidR="00F90174" w:rsidRPr="00F90174">
        <w:rPr>
          <w:rFonts w:ascii="Times New Roman" w:hAnsi="Times New Roman" w:cs="Times New Roman"/>
        </w:rPr>
        <w:t xml:space="preserve"> </w:t>
      </w:r>
      <m:oMath>
        <m:r>
          <w:rPr>
            <w:rFonts w:ascii="Cambria Math" w:hAnsi="Cambria Math" w:cs="Times New Roman"/>
          </w:rPr>
          <m:t>N</m:t>
        </m:r>
      </m:oMath>
      <w:r w:rsidR="00F90174" w:rsidRPr="00F90174">
        <w:rPr>
          <w:rFonts w:ascii="Times New Roman" w:hAnsi="Times New Roman" w:cs="Times New Roman"/>
        </w:rPr>
        <w:t xml:space="preserve"> players </w:t>
      </w:r>
      <w:r w:rsidR="00303787">
        <w:rPr>
          <w:rFonts w:ascii="Times New Roman" w:hAnsi="Times New Roman" w:cs="Times New Roman"/>
        </w:rPr>
        <w:t>are</w:t>
      </w:r>
      <w:r w:rsidR="00F90174" w:rsidRPr="00F90174">
        <w:rPr>
          <w:rFonts w:ascii="Times New Roman" w:hAnsi="Times New Roman" w:cs="Times New Roman"/>
        </w:rPr>
        <w:t xml:space="preserve"> organi</w:t>
      </w:r>
      <w:r w:rsidR="00224D2D">
        <w:rPr>
          <w:rFonts w:ascii="Times New Roman" w:hAnsi="Times New Roman" w:cs="Times New Roman"/>
        </w:rPr>
        <w:t xml:space="preserve">zed into a “skill” </w:t>
      </w:r>
      <w:r w:rsidR="00303787">
        <w:rPr>
          <w:rFonts w:ascii="Times New Roman" w:hAnsi="Times New Roman" w:cs="Times New Roman"/>
        </w:rPr>
        <w:t xml:space="preserve">vector </w:t>
      </w:r>
      <m:oMath>
        <m:r>
          <w:rPr>
            <w:rFonts w:ascii="Cambria Math" w:hAnsi="Cambria Math" w:cs="Times New Roman"/>
          </w:rPr>
          <m:t>h=</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N</m:t>
                </m:r>
              </m:sub>
            </m:sSub>
          </m:e>
        </m:d>
      </m:oMath>
      <w:r>
        <w:rPr>
          <w:rFonts w:ascii="Times New Roman" w:hAnsi="Times New Roman" w:cs="Times New Roman"/>
        </w:rPr>
        <w:t>, and t</w:t>
      </w:r>
      <w:r w:rsidR="00F90174" w:rsidRPr="00F90174">
        <w:rPr>
          <w:rFonts w:ascii="Times New Roman" w:hAnsi="Times New Roman" w:cs="Times New Roman"/>
        </w:rPr>
        <w:t>he current</w:t>
      </w:r>
      <w:r w:rsidR="005F04B6">
        <w:rPr>
          <w:rFonts w:ascii="Times New Roman" w:hAnsi="Times New Roman" w:cs="Times New Roman"/>
        </w:rPr>
        <w:t xml:space="preserve"> state or</w:t>
      </w:r>
      <w:r w:rsidR="00F90174" w:rsidRPr="00F90174">
        <w:rPr>
          <w:rFonts w:ascii="Times New Roman" w:hAnsi="Times New Roman" w:cs="Times New Roman"/>
        </w:rPr>
        <w:t xml:space="preserve"> </w:t>
      </w:r>
      <w:r>
        <w:rPr>
          <w:rFonts w:ascii="Times New Roman" w:hAnsi="Times New Roman" w:cs="Times New Roman"/>
        </w:rPr>
        <w:t xml:space="preserve">competitive status of each player is structured is a state vector </w:t>
      </w:r>
      <m:oMath>
        <m:r>
          <w:rPr>
            <w:rFonts w:ascii="Cambria Math" w:hAnsi="Cambria Math" w:cs="Times New Roman"/>
          </w:rPr>
          <m:t>S=</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N</m:t>
                </m:r>
              </m:sub>
            </m:sSub>
          </m:e>
        </m:d>
      </m:oMath>
      <w:r>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n</m:t>
            </m:r>
          </m:sub>
        </m:sSub>
      </m:oMath>
      <w:r>
        <w:rPr>
          <w:rFonts w:ascii="Times New Roman" w:hAnsi="Times New Roman" w:cs="Times New Roman"/>
        </w:rPr>
        <w:t xml:space="preserve"> is a binary value with 1 or 0 indicating player </w:t>
      </w:r>
      <m:oMath>
        <m:r>
          <w:rPr>
            <w:rFonts w:ascii="Cambria Math" w:hAnsi="Cambria Math" w:cs="Times New Roman"/>
          </w:rPr>
          <m:t>n</m:t>
        </m:r>
      </m:oMath>
      <w:r>
        <w:rPr>
          <w:rFonts w:ascii="Times New Roman" w:hAnsi="Times New Roman" w:cs="Times New Roman"/>
        </w:rPr>
        <w:t xml:space="preserve"> as still active in</w:t>
      </w:r>
      <w:r w:rsidR="005F04B6">
        <w:rPr>
          <w:rFonts w:ascii="Times New Roman" w:hAnsi="Times New Roman" w:cs="Times New Roman"/>
        </w:rPr>
        <w:t>,</w:t>
      </w:r>
      <w:r>
        <w:rPr>
          <w:rFonts w:ascii="Times New Roman" w:hAnsi="Times New Roman" w:cs="Times New Roman"/>
        </w:rPr>
        <w:t xml:space="preserve"> or eliminated from</w:t>
      </w:r>
      <w:r w:rsidR="005F04B6">
        <w:rPr>
          <w:rFonts w:ascii="Times New Roman" w:hAnsi="Times New Roman" w:cs="Times New Roman"/>
        </w:rPr>
        <w:t>,</w:t>
      </w:r>
      <w:r>
        <w:rPr>
          <w:rFonts w:ascii="Times New Roman" w:hAnsi="Times New Roman" w:cs="Times New Roman"/>
        </w:rPr>
        <w:t xml:space="preserve"> the game, respectively. </w:t>
      </w:r>
      <w:r w:rsidR="00F90174" w:rsidRPr="00F90174">
        <w:rPr>
          <w:rFonts w:ascii="Times New Roman" w:hAnsi="Times New Roman" w:cs="Times New Roman"/>
        </w:rPr>
        <w:t xml:space="preserve">For example, the state vector </w:t>
      </w:r>
      <m:oMath>
        <m:r>
          <w:rPr>
            <w:rFonts w:ascii="Cambria Math" w:hAnsi="Cambria Math" w:cs="Times New Roman"/>
          </w:rPr>
          <m:t>S=(1, 1, 0, 1)</m:t>
        </m:r>
      </m:oMath>
      <w:r>
        <w:rPr>
          <w:rFonts w:ascii="Times New Roman" w:hAnsi="Times New Roman" w:cs="Times New Roman"/>
        </w:rPr>
        <w:t xml:space="preserve"> indicates that</w:t>
      </w:r>
      <w:r w:rsidR="00F90174" w:rsidRPr="00F90174">
        <w:rPr>
          <w:rFonts w:ascii="Times New Roman" w:hAnsi="Times New Roman" w:cs="Times New Roman"/>
        </w:rPr>
        <w:t xml:space="preserve"> players 1, 2, and 4 are still active </w:t>
      </w:r>
      <w:r>
        <w:rPr>
          <w:rFonts w:ascii="Times New Roman" w:hAnsi="Times New Roman" w:cs="Times New Roman"/>
        </w:rPr>
        <w:t>while</w:t>
      </w:r>
      <w:r w:rsidR="00F90174" w:rsidRPr="00F90174">
        <w:rPr>
          <w:rFonts w:ascii="Times New Roman" w:hAnsi="Times New Roman" w:cs="Times New Roman"/>
        </w:rPr>
        <w:t xml:space="preserve"> player 3 has been eliminated. </w:t>
      </w:r>
    </w:p>
    <w:p w14:paraId="7D2246D0" w14:textId="2A768961" w:rsidR="00B31BD8" w:rsidRPr="00F90174" w:rsidRDefault="00F90174" w:rsidP="00B31BD8">
      <w:pPr>
        <w:ind w:firstLine="720"/>
        <w:jc w:val="both"/>
        <w:rPr>
          <w:rFonts w:ascii="Times New Roman" w:hAnsi="Times New Roman" w:cs="Times New Roman"/>
        </w:rPr>
      </w:pPr>
      <w:r w:rsidRPr="00F90174">
        <w:rPr>
          <w:rFonts w:ascii="Times New Roman" w:hAnsi="Times New Roman" w:cs="Times New Roman"/>
        </w:rPr>
        <w:t xml:space="preserve">The probability of transitioning from one state </w:t>
      </w:r>
      <w:r w:rsidR="005F04B6">
        <w:rPr>
          <w:rFonts w:ascii="Times New Roman" w:hAnsi="Times New Roman" w:cs="Times New Roman"/>
        </w:rPr>
        <w:t xml:space="preserve">vector </w:t>
      </w:r>
      <w:r w:rsidRPr="00F90174">
        <w:rPr>
          <w:rFonts w:ascii="Times New Roman" w:hAnsi="Times New Roman" w:cs="Times New Roman"/>
        </w:rPr>
        <w:t>to another de</w:t>
      </w:r>
      <w:r w:rsidR="005F04B6">
        <w:rPr>
          <w:rFonts w:ascii="Times New Roman" w:hAnsi="Times New Roman" w:cs="Times New Roman"/>
        </w:rPr>
        <w:t xml:space="preserve">pends only on the current state </w:t>
      </w:r>
      <w:r w:rsidRPr="00F90174">
        <w:rPr>
          <w:rFonts w:ascii="Times New Roman" w:hAnsi="Times New Roman" w:cs="Times New Roman"/>
        </w:rPr>
        <w:t xml:space="preserve">of </w:t>
      </w:r>
      <w:r w:rsidR="005F04B6">
        <w:rPr>
          <w:rFonts w:ascii="Times New Roman" w:hAnsi="Times New Roman" w:cs="Times New Roman"/>
        </w:rPr>
        <w:t xml:space="preserve">each of </w:t>
      </w:r>
      <w:r w:rsidRPr="00F90174">
        <w:rPr>
          <w:rFonts w:ascii="Times New Roman" w:hAnsi="Times New Roman" w:cs="Times New Roman"/>
        </w:rPr>
        <w:t>the players</w:t>
      </w:r>
      <w:r w:rsidR="00983389">
        <w:rPr>
          <w:rFonts w:ascii="Times New Roman" w:hAnsi="Times New Roman" w:cs="Times New Roman"/>
        </w:rPr>
        <w:t xml:space="preserve"> and their respective success probabilities</w:t>
      </w:r>
      <w:r w:rsidRPr="00F90174">
        <w:rPr>
          <w:rFonts w:ascii="Times New Roman" w:hAnsi="Times New Roman" w:cs="Times New Roman"/>
        </w:rPr>
        <w:t xml:space="preserve">. </w:t>
      </w:r>
      <w:r w:rsidR="00983389">
        <w:rPr>
          <w:rFonts w:ascii="Times New Roman" w:hAnsi="Times New Roman" w:cs="Times New Roman"/>
        </w:rPr>
        <w:t>Thus, the Markov condition is satisfied</w:t>
      </w:r>
      <w:r w:rsidR="00DB3971">
        <w:rPr>
          <w:rFonts w:ascii="Times New Roman" w:hAnsi="Times New Roman" w:cs="Times New Roman"/>
        </w:rPr>
        <w:t xml:space="preserve"> (Stewart 1994)</w:t>
      </w:r>
      <w:r w:rsidRPr="00F90174">
        <w:rPr>
          <w:rFonts w:ascii="Times New Roman" w:hAnsi="Times New Roman" w:cs="Times New Roman"/>
        </w:rPr>
        <w:t xml:space="preserve">. </w:t>
      </w:r>
      <w:r w:rsidR="00983389">
        <w:rPr>
          <w:rFonts w:ascii="Times New Roman" w:hAnsi="Times New Roman" w:cs="Times New Roman"/>
        </w:rPr>
        <w:t xml:space="preserve">Consider for example a </w:t>
      </w:r>
      <w:r w:rsidR="003730DC">
        <w:rPr>
          <w:rFonts w:ascii="Times New Roman" w:hAnsi="Times New Roman" w:cs="Times New Roman"/>
        </w:rPr>
        <w:t>two-player</w:t>
      </w:r>
      <w:r w:rsidR="00983389">
        <w:rPr>
          <w:rFonts w:ascii="Times New Roman" w:hAnsi="Times New Roman" w:cs="Times New Roman"/>
        </w:rPr>
        <w:t xml:space="preserve"> game. </w:t>
      </w:r>
      <w:r w:rsidR="001177FB">
        <w:rPr>
          <w:rFonts w:ascii="Times New Roman" w:hAnsi="Times New Roman" w:cs="Times New Roman"/>
        </w:rPr>
        <w:t>The state-space of such a game</w:t>
      </w:r>
      <w:r w:rsidR="0014443D">
        <w:rPr>
          <w:rFonts w:ascii="Times New Roman" w:hAnsi="Times New Roman" w:cs="Times New Roman"/>
        </w:rPr>
        <w:softHyphen/>
        <w:t>—that is, the enumeration</w:t>
      </w:r>
      <w:r w:rsidR="001177FB">
        <w:rPr>
          <w:rFonts w:ascii="Times New Roman" w:hAnsi="Times New Roman" w:cs="Times New Roman"/>
        </w:rPr>
        <w:t xml:space="preserve"> </w:t>
      </w:r>
      <w:r w:rsidR="0014443D">
        <w:rPr>
          <w:rFonts w:ascii="Times New Roman" w:hAnsi="Times New Roman" w:cs="Times New Roman"/>
        </w:rPr>
        <w:t xml:space="preserve">of </w:t>
      </w:r>
      <w:r w:rsidR="001177FB">
        <w:rPr>
          <w:rFonts w:ascii="Times New Roman" w:hAnsi="Times New Roman" w:cs="Times New Roman"/>
        </w:rPr>
        <w:t xml:space="preserve">all the possible </w:t>
      </w:r>
      <w:r w:rsidR="001177FB">
        <w:rPr>
          <w:rFonts w:ascii="Times New Roman" w:hAnsi="Times New Roman" w:cs="Times New Roman"/>
        </w:rPr>
        <w:lastRenderedPageBreak/>
        <w:t>state</w:t>
      </w:r>
      <w:r w:rsidR="007D2775">
        <w:rPr>
          <w:rFonts w:ascii="Times New Roman" w:hAnsi="Times New Roman" w:cs="Times New Roman"/>
        </w:rPr>
        <w:t>s</w:t>
      </w:r>
      <w:r w:rsidR="0014443D">
        <w:rPr>
          <w:rFonts w:ascii="Times New Roman" w:hAnsi="Times New Roman" w:cs="Times New Roman"/>
        </w:rPr>
        <w:t>—</w:t>
      </w:r>
      <w:proofErr w:type="gramStart"/>
      <w:r w:rsidR="0014443D">
        <w:rPr>
          <w:rFonts w:ascii="Times New Roman" w:hAnsi="Times New Roman" w:cs="Times New Roman"/>
        </w:rPr>
        <w:t xml:space="preserve">is </w:t>
      </w:r>
      <w:proofErr w:type="gramEnd"/>
      <m:oMath>
        <m:r>
          <w:rPr>
            <w:rFonts w:ascii="Cambria Math" w:hAnsi="Cambria Math" w:cs="Times New Roman"/>
          </w:rPr>
          <m:t>S∈</m:t>
        </m:r>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1, 1</m:t>
                </m:r>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1, 0</m:t>
                </m:r>
              </m:e>
            </m:d>
            <m:r>
              <w:rPr>
                <w:rFonts w:ascii="Cambria Math" w:hAnsi="Cambria Math" w:cs="Times New Roman"/>
              </w:rPr>
              <m:t>,(0, 1)</m:t>
            </m:r>
          </m:e>
        </m:d>
      </m:oMath>
      <w:r w:rsidR="0014443D">
        <w:rPr>
          <w:rFonts w:ascii="Times New Roman" w:hAnsi="Times New Roman" w:cs="Times New Roman"/>
        </w:rPr>
        <w:t>.</w:t>
      </w:r>
      <w:r w:rsidR="00B31BD8">
        <w:rPr>
          <w:rFonts w:ascii="Times New Roman" w:hAnsi="Times New Roman" w:cs="Times New Roman"/>
        </w:rPr>
        <w:t xml:space="preserve"> </w:t>
      </w:r>
      <w:proofErr w:type="gramStart"/>
      <w:r w:rsidR="00B31BD8" w:rsidRPr="00F90174">
        <w:rPr>
          <w:rFonts w:ascii="Times New Roman" w:hAnsi="Times New Roman" w:cs="Times New Roman"/>
        </w:rPr>
        <w:t xml:space="preserve">Notice that the size of this state space is equivalent to </w:t>
      </w:r>
      <m:oMath>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r>
          <w:rPr>
            <w:rFonts w:ascii="Cambria Math" w:hAnsi="Cambria Math" w:cs="Times New Roman"/>
          </w:rPr>
          <m:t>-1,</m:t>
        </m:r>
      </m:oMath>
      <w:r w:rsidR="00B31BD8" w:rsidRPr="00F90174">
        <w:rPr>
          <w:rFonts w:ascii="Times New Roman" w:hAnsi="Times New Roman" w:cs="Times New Roman"/>
        </w:rPr>
        <w:t xml:space="preserve"> which is true </w:t>
      </w:r>
      <w:r w:rsidR="00B31BD8">
        <w:rPr>
          <w:rFonts w:ascii="Times New Roman" w:hAnsi="Times New Roman" w:cs="Times New Roman"/>
        </w:rPr>
        <w:t>regardless of the number of players.</w:t>
      </w:r>
      <w:proofErr w:type="gramEnd"/>
      <w:r w:rsidR="00B31BD8">
        <w:rPr>
          <w:rFonts w:ascii="Times New Roman" w:hAnsi="Times New Roman" w:cs="Times New Roman"/>
        </w:rPr>
        <w:t xml:space="preserve"> </w:t>
      </w:r>
    </w:p>
    <w:p w14:paraId="51121822" w14:textId="3E2F279B" w:rsidR="00983389" w:rsidRDefault="0014443D" w:rsidP="0014443D">
      <w:pPr>
        <w:ind w:firstLine="720"/>
        <w:jc w:val="both"/>
        <w:rPr>
          <w:rFonts w:ascii="Times New Roman" w:hAnsi="Times New Roman" w:cs="Times New Roman"/>
        </w:rPr>
      </w:pPr>
      <w:r>
        <w:rPr>
          <w:rFonts w:ascii="Times New Roman" w:hAnsi="Times New Roman" w:cs="Times New Roman"/>
        </w:rPr>
        <w:t xml:space="preserve"> </w:t>
      </w:r>
      <w:r w:rsidR="00983389">
        <w:rPr>
          <w:rFonts w:ascii="Times New Roman" w:hAnsi="Times New Roman" w:cs="Times New Roman"/>
        </w:rPr>
        <w:t xml:space="preserve">The probability of transitioning from </w:t>
      </w:r>
      <w:proofErr w:type="gramStart"/>
      <w:r w:rsidR="00983389">
        <w:rPr>
          <w:rFonts w:ascii="Times New Roman" w:hAnsi="Times New Roman" w:cs="Times New Roman"/>
        </w:rPr>
        <w:t>state</w:t>
      </w:r>
      <w:proofErr w:type="gramEnd"/>
      <w:r w:rsidR="00983389">
        <w:rPr>
          <w:rFonts w:ascii="Times New Roman" w:hAnsi="Times New Roman" w:cs="Times New Roman"/>
        </w:rPr>
        <w:t xml:space="preserve"> vector </w:t>
      </w:r>
      <m:oMath>
        <m:r>
          <w:rPr>
            <w:rFonts w:ascii="Cambria Math" w:hAnsi="Cambria Math" w:cs="Times New Roman"/>
          </w:rPr>
          <m:t>S=(1, 1)</m:t>
        </m:r>
      </m:oMath>
      <w:r w:rsidR="00F90174" w:rsidRPr="00F90174">
        <w:rPr>
          <w:rFonts w:ascii="Times New Roman" w:hAnsi="Times New Roman" w:cs="Times New Roman"/>
        </w:rPr>
        <w:t xml:space="preserve"> </w:t>
      </w:r>
      <w:r w:rsidR="00983389">
        <w:rPr>
          <w:rFonts w:ascii="Times New Roman" w:hAnsi="Times New Roman" w:cs="Times New Roman"/>
        </w:rPr>
        <w:t>with both players active to</w:t>
      </w:r>
      <w:r w:rsidR="00F90174" w:rsidRPr="00F90174">
        <w:rPr>
          <w:rFonts w:ascii="Times New Roman" w:hAnsi="Times New Roman" w:cs="Times New Roman"/>
        </w:rPr>
        <w:t xml:space="preserve"> </w:t>
      </w:r>
      <m:oMath>
        <m:r>
          <w:rPr>
            <w:rFonts w:ascii="Cambria Math" w:hAnsi="Cambria Math" w:cs="Times New Roman"/>
          </w:rPr>
          <m:t>S=(1, 0)</m:t>
        </m:r>
      </m:oMath>
      <w:r w:rsidR="00983389">
        <w:rPr>
          <w:rFonts w:ascii="Times New Roman" w:hAnsi="Times New Roman" w:cs="Times New Roman"/>
        </w:rPr>
        <w:t xml:space="preserve"> with player two eliminated and player one victorious</w:t>
      </w:r>
      <w:r w:rsidR="00F90174" w:rsidRPr="00F90174">
        <w:rPr>
          <w:rFonts w:ascii="Times New Roman" w:hAnsi="Times New Roman" w:cs="Times New Roman"/>
        </w:rPr>
        <w:t xml:space="preserve"> is </w:t>
      </w:r>
      <m:oMath>
        <m:r>
          <w:rPr>
            <w:rFonts w:ascii="Cambria Math" w:hAnsi="Cambria Math" w:cs="Times New Roman"/>
          </w:rPr>
          <m:t>q=</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m:t>
                </m:r>
              </m:sub>
            </m:sSub>
          </m:e>
        </m:d>
        <m:r>
          <w:rPr>
            <w:rFonts w:ascii="Cambria Math" w:hAnsi="Cambria Math" w:cs="Times New Roman"/>
          </w:rPr>
          <m:t xml:space="preserve">. </m:t>
        </m:r>
      </m:oMath>
      <w:r w:rsidR="00983389">
        <w:rPr>
          <w:rFonts w:ascii="Times New Roman" w:hAnsi="Times New Roman" w:cs="Times New Roman"/>
        </w:rPr>
        <w:t xml:space="preserve">Similarly, the probability of transitioning from state vector </w:t>
      </w:r>
      <m:oMath>
        <m:r>
          <w:rPr>
            <w:rFonts w:ascii="Cambria Math" w:hAnsi="Cambria Math" w:cs="Times New Roman"/>
          </w:rPr>
          <m:t>S=(1, 1)</m:t>
        </m:r>
      </m:oMath>
      <w:r w:rsidR="00983389" w:rsidRPr="00F90174">
        <w:rPr>
          <w:rFonts w:ascii="Times New Roman" w:hAnsi="Times New Roman" w:cs="Times New Roman"/>
        </w:rPr>
        <w:t xml:space="preserve"> </w:t>
      </w:r>
      <w:r w:rsidR="00983389">
        <w:rPr>
          <w:rFonts w:ascii="Times New Roman" w:hAnsi="Times New Roman" w:cs="Times New Roman"/>
        </w:rPr>
        <w:t>with both players active to</w:t>
      </w:r>
      <w:r w:rsidR="00983389" w:rsidRPr="00F90174">
        <w:rPr>
          <w:rFonts w:ascii="Times New Roman" w:hAnsi="Times New Roman" w:cs="Times New Roman"/>
        </w:rPr>
        <w:t xml:space="preserve"> </w:t>
      </w:r>
      <m:oMath>
        <m:r>
          <w:rPr>
            <w:rFonts w:ascii="Cambria Math" w:hAnsi="Cambria Math" w:cs="Times New Roman"/>
          </w:rPr>
          <m:t>S=(0, 1)</m:t>
        </m:r>
      </m:oMath>
      <w:r w:rsidR="00983389">
        <w:rPr>
          <w:rFonts w:ascii="Times New Roman" w:hAnsi="Times New Roman" w:cs="Times New Roman"/>
        </w:rPr>
        <w:t xml:space="preserve"> with player one eliminated and player two victorious</w:t>
      </w:r>
      <w:r w:rsidR="00983389" w:rsidRPr="00F90174">
        <w:rPr>
          <w:rFonts w:ascii="Times New Roman" w:hAnsi="Times New Roman" w:cs="Times New Roman"/>
        </w:rPr>
        <w:t xml:space="preserve"> is </w:t>
      </w:r>
      <m:oMath>
        <m:sSub>
          <m:sSubPr>
            <m:ctrlPr>
              <w:rPr>
                <w:rFonts w:ascii="Cambria Math" w:hAnsi="Cambria Math" w:cs="Times New Roman"/>
                <w:i/>
              </w:rPr>
            </m:ctrlPr>
          </m:sSubPr>
          <m:e>
            <m:r>
              <w:rPr>
                <w:rFonts w:ascii="Cambria Math" w:hAnsi="Cambria Math" w:cs="Times New Roman"/>
              </w:rPr>
              <m:t>q=</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e>
            </m:d>
            <m:r>
              <w:rPr>
                <w:rFonts w:ascii="Cambria Math" w:hAnsi="Cambria Math" w:cs="Times New Roman"/>
              </w:rPr>
              <m:t>h</m:t>
            </m:r>
          </m:e>
          <m:sub>
            <m:r>
              <w:rPr>
                <w:rFonts w:ascii="Cambria Math" w:hAnsi="Cambria Math" w:cs="Times New Roman"/>
              </w:rPr>
              <m:t>2</m:t>
            </m:r>
          </m:sub>
        </m:sSub>
      </m:oMath>
      <w:r w:rsidR="00983389">
        <w:rPr>
          <w:rFonts w:ascii="Times New Roman" w:hAnsi="Times New Roman" w:cs="Times New Roman"/>
        </w:rPr>
        <w:t>. On the other</w:t>
      </w:r>
      <w:r w:rsidR="00B07D06">
        <w:rPr>
          <w:rFonts w:ascii="Times New Roman" w:hAnsi="Times New Roman" w:cs="Times New Roman"/>
        </w:rPr>
        <w:t xml:space="preserve"> hand</w:t>
      </w:r>
      <w:r w:rsidR="00983389">
        <w:rPr>
          <w:rFonts w:ascii="Times New Roman" w:hAnsi="Times New Roman" w:cs="Times New Roman"/>
        </w:rPr>
        <w:t xml:space="preserve">, transitioning from state </w:t>
      </w:r>
      <m:oMath>
        <m:r>
          <w:rPr>
            <w:rFonts w:ascii="Cambria Math" w:hAnsi="Cambria Math" w:cs="Times New Roman"/>
          </w:rPr>
          <m:t>S=(1, 0)</m:t>
        </m:r>
      </m:oMath>
      <w:r w:rsidR="00983389">
        <w:rPr>
          <w:rFonts w:ascii="Times New Roman" w:hAnsi="Times New Roman" w:cs="Times New Roman"/>
        </w:rPr>
        <w:t xml:space="preserve"> to state </w:t>
      </w:r>
      <m:oMath>
        <m:r>
          <w:rPr>
            <w:rFonts w:ascii="Cambria Math" w:hAnsi="Cambria Math" w:cs="Times New Roman"/>
          </w:rPr>
          <m:t>S=(0, 1)</m:t>
        </m:r>
      </m:oMath>
      <w:r w:rsidR="00983389">
        <w:rPr>
          <w:rFonts w:ascii="Times New Roman" w:hAnsi="Times New Roman" w:cs="Times New Roman"/>
        </w:rPr>
        <w:t xml:space="preserve"> is forbidden and has probability zero. In fact, both of these states represent different </w:t>
      </w:r>
      <w:r w:rsidR="003730DC">
        <w:rPr>
          <w:rFonts w:ascii="Times New Roman" w:hAnsi="Times New Roman" w:cs="Times New Roman"/>
        </w:rPr>
        <w:t>final outcomes of the game (player one victorious versus player two victorious) and are thus absorbing st</w:t>
      </w:r>
      <w:r>
        <w:rPr>
          <w:rFonts w:ascii="Times New Roman" w:hAnsi="Times New Roman" w:cs="Times New Roman"/>
        </w:rPr>
        <w:t xml:space="preserve">ates out of which no transitions are </w:t>
      </w:r>
      <w:r w:rsidR="003730DC">
        <w:rPr>
          <w:rFonts w:ascii="Times New Roman" w:hAnsi="Times New Roman" w:cs="Times New Roman"/>
        </w:rPr>
        <w:t xml:space="preserve">allowed. </w:t>
      </w:r>
      <w:r w:rsidR="009C0F14">
        <w:rPr>
          <w:rFonts w:ascii="Times New Roman" w:hAnsi="Times New Roman" w:cs="Times New Roman"/>
        </w:rPr>
        <w:t>Figure 1 illustrates the state space and transition probabilities for a two player game.</w:t>
      </w:r>
    </w:p>
    <w:p w14:paraId="1D68874B" w14:textId="77A9B9CA" w:rsidR="009C0F14" w:rsidRDefault="00BB772F" w:rsidP="0014443D">
      <w:pPr>
        <w:ind w:firstLine="720"/>
        <w:jc w:val="both"/>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59A034FE" wp14:editId="4D5ADA12">
            <wp:simplePos x="0" y="0"/>
            <wp:positionH relativeFrom="column">
              <wp:posOffset>-390525</wp:posOffset>
            </wp:positionH>
            <wp:positionV relativeFrom="paragraph">
              <wp:posOffset>42545</wp:posOffset>
            </wp:positionV>
            <wp:extent cx="3461385" cy="219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1385" cy="2190750"/>
                    </a:xfrm>
                    <a:prstGeom prst="rect">
                      <a:avLst/>
                    </a:prstGeom>
                    <a:noFill/>
                  </pic:spPr>
                </pic:pic>
              </a:graphicData>
            </a:graphic>
            <wp14:sizeRelH relativeFrom="page">
              <wp14:pctWidth>0</wp14:pctWidth>
            </wp14:sizeRelH>
            <wp14:sizeRelV relativeFrom="page">
              <wp14:pctHeight>0</wp14:pctHeight>
            </wp14:sizeRelV>
          </wp:anchor>
        </w:drawing>
      </w:r>
    </w:p>
    <w:p w14:paraId="4E1B18A5" w14:textId="25DE3382" w:rsidR="009C0F14" w:rsidRDefault="009C0F14" w:rsidP="0014443D">
      <w:pPr>
        <w:ind w:firstLine="720"/>
        <w:jc w:val="both"/>
        <w:rPr>
          <w:rFonts w:ascii="Times New Roman" w:hAnsi="Times New Roman" w:cs="Times New Roman"/>
        </w:rPr>
      </w:pPr>
    </w:p>
    <w:p w14:paraId="008D47F7" w14:textId="77777777" w:rsidR="009C0F14" w:rsidRDefault="009C0F14" w:rsidP="0014443D">
      <w:pPr>
        <w:ind w:firstLine="720"/>
        <w:jc w:val="both"/>
        <w:rPr>
          <w:rFonts w:ascii="Times New Roman" w:hAnsi="Times New Roman" w:cs="Times New Roman"/>
        </w:rPr>
      </w:pPr>
    </w:p>
    <w:p w14:paraId="470E6FEC" w14:textId="77777777" w:rsidR="009C0F14" w:rsidRDefault="009C0F14" w:rsidP="0014443D">
      <w:pPr>
        <w:ind w:firstLine="720"/>
        <w:jc w:val="both"/>
        <w:rPr>
          <w:rFonts w:ascii="Times New Roman" w:hAnsi="Times New Roman" w:cs="Times New Roman"/>
        </w:rPr>
      </w:pPr>
    </w:p>
    <w:p w14:paraId="0FE89C7C" w14:textId="166F7A6E" w:rsidR="009C0F14" w:rsidRDefault="009C0F14" w:rsidP="0014443D">
      <w:pPr>
        <w:ind w:firstLine="720"/>
        <w:jc w:val="both"/>
        <w:rPr>
          <w:rFonts w:ascii="Times New Roman" w:hAnsi="Times New Roman" w:cs="Times New Roman"/>
        </w:rPr>
      </w:pPr>
    </w:p>
    <w:p w14:paraId="69C807A1" w14:textId="77777777" w:rsidR="009C0F14" w:rsidRDefault="009C0F14" w:rsidP="0014443D">
      <w:pPr>
        <w:ind w:firstLine="720"/>
        <w:jc w:val="both"/>
        <w:rPr>
          <w:rFonts w:ascii="Times New Roman" w:hAnsi="Times New Roman" w:cs="Times New Roman"/>
        </w:rPr>
      </w:pPr>
    </w:p>
    <w:p w14:paraId="39D98960" w14:textId="77777777" w:rsidR="009C0F14" w:rsidRDefault="009C0F14" w:rsidP="0014443D">
      <w:pPr>
        <w:ind w:firstLine="720"/>
        <w:jc w:val="both"/>
        <w:rPr>
          <w:rFonts w:ascii="Times New Roman" w:hAnsi="Times New Roman" w:cs="Times New Roman"/>
        </w:rPr>
      </w:pPr>
    </w:p>
    <w:p w14:paraId="6977F234" w14:textId="77777777" w:rsidR="009C0F14" w:rsidRDefault="009C0F14" w:rsidP="0014443D">
      <w:pPr>
        <w:ind w:firstLine="720"/>
        <w:jc w:val="both"/>
        <w:rPr>
          <w:rFonts w:ascii="Times New Roman" w:hAnsi="Times New Roman" w:cs="Times New Roman"/>
        </w:rPr>
      </w:pPr>
    </w:p>
    <w:p w14:paraId="399395EC" w14:textId="77777777" w:rsidR="009C0F14" w:rsidRDefault="009C0F14" w:rsidP="0014443D">
      <w:pPr>
        <w:ind w:firstLine="720"/>
        <w:jc w:val="both"/>
        <w:rPr>
          <w:rFonts w:ascii="Times New Roman" w:hAnsi="Times New Roman" w:cs="Times New Roman"/>
        </w:rPr>
      </w:pPr>
    </w:p>
    <w:p w14:paraId="33EA5A04" w14:textId="77777777" w:rsidR="0004082F" w:rsidRDefault="0004082F" w:rsidP="0014443D">
      <w:pPr>
        <w:ind w:firstLine="720"/>
        <w:jc w:val="both"/>
        <w:rPr>
          <w:rFonts w:ascii="Times New Roman" w:hAnsi="Times New Roman" w:cs="Times New Roman"/>
        </w:rPr>
      </w:pPr>
    </w:p>
    <w:p w14:paraId="79FC6233" w14:textId="77777777" w:rsidR="009C0F14" w:rsidRDefault="009C0F14" w:rsidP="0014443D">
      <w:pPr>
        <w:ind w:firstLine="720"/>
        <w:jc w:val="both"/>
        <w:rPr>
          <w:rFonts w:ascii="Times New Roman" w:hAnsi="Times New Roman" w:cs="Times New Roman"/>
        </w:rPr>
      </w:pPr>
    </w:p>
    <w:p w14:paraId="625030CB" w14:textId="77777777" w:rsidR="009C0F14" w:rsidRDefault="009C0F14" w:rsidP="0014443D">
      <w:pPr>
        <w:ind w:firstLine="720"/>
        <w:jc w:val="both"/>
        <w:rPr>
          <w:rFonts w:ascii="Times New Roman" w:hAnsi="Times New Roman" w:cs="Times New Roman"/>
        </w:rPr>
      </w:pPr>
    </w:p>
    <w:p w14:paraId="396CB5BC" w14:textId="77777777" w:rsidR="009C0F14" w:rsidRDefault="009C0F14" w:rsidP="0014443D">
      <w:pPr>
        <w:ind w:firstLine="720"/>
        <w:jc w:val="both"/>
        <w:rPr>
          <w:rFonts w:ascii="Times New Roman" w:hAnsi="Times New Roman" w:cs="Times New Roman"/>
        </w:rPr>
      </w:pPr>
    </w:p>
    <w:p w14:paraId="1A84CCE8" w14:textId="502B5E53" w:rsidR="009C0F14" w:rsidRDefault="0004082F" w:rsidP="0014443D">
      <w:pPr>
        <w:ind w:firstLine="720"/>
        <w:jc w:val="both"/>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2ACE7DEE" wp14:editId="1B79F914">
                <wp:simplePos x="0" y="0"/>
                <wp:positionH relativeFrom="column">
                  <wp:posOffset>104775</wp:posOffset>
                </wp:positionH>
                <wp:positionV relativeFrom="paragraph">
                  <wp:posOffset>124460</wp:posOffset>
                </wp:positionV>
                <wp:extent cx="2876550" cy="63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2876550" cy="635"/>
                        </a:xfrm>
                        <a:prstGeom prst="rect">
                          <a:avLst/>
                        </a:prstGeom>
                        <a:solidFill>
                          <a:prstClr val="white"/>
                        </a:solidFill>
                        <a:ln>
                          <a:noFill/>
                        </a:ln>
                        <a:effectLst/>
                      </wps:spPr>
                      <wps:txbx>
                        <w:txbxContent>
                          <w:p w14:paraId="58E47A0E" w14:textId="3EB82451" w:rsidR="0004082F" w:rsidRPr="00BB772F" w:rsidRDefault="0004082F" w:rsidP="0004082F">
                            <w:pPr>
                              <w:pStyle w:val="Caption"/>
                              <w:rPr>
                                <w:rFonts w:ascii="Times New Roman" w:hAnsi="Times New Roman" w:cs="Times New Roman"/>
                                <w:noProof/>
                                <w:color w:val="auto"/>
                                <w:sz w:val="24"/>
                                <w:szCs w:val="24"/>
                              </w:rPr>
                            </w:pPr>
                            <w:r w:rsidRPr="00BB772F">
                              <w:rPr>
                                <w:color w:val="auto"/>
                              </w:rPr>
                              <w:t xml:space="preserve">Figure </w:t>
                            </w:r>
                            <w:r w:rsidRPr="00BB772F">
                              <w:rPr>
                                <w:color w:val="auto"/>
                              </w:rPr>
                              <w:fldChar w:fldCharType="begin"/>
                            </w:r>
                            <w:r w:rsidRPr="00BB772F">
                              <w:rPr>
                                <w:color w:val="auto"/>
                              </w:rPr>
                              <w:instrText xml:space="preserve"> SEQ Figure \* ARABIC </w:instrText>
                            </w:r>
                            <w:r w:rsidRPr="00BB772F">
                              <w:rPr>
                                <w:color w:val="auto"/>
                              </w:rPr>
                              <w:fldChar w:fldCharType="separate"/>
                            </w:r>
                            <w:r w:rsidR="00EC3F40">
                              <w:rPr>
                                <w:noProof/>
                                <w:color w:val="auto"/>
                              </w:rPr>
                              <w:t>1</w:t>
                            </w:r>
                            <w:r w:rsidRPr="00BB772F">
                              <w:rPr>
                                <w:color w:val="auto"/>
                              </w:rPr>
                              <w:fldChar w:fldCharType="end"/>
                            </w:r>
                            <w:r w:rsidRPr="00BB772F">
                              <w:rPr>
                                <w:color w:val="auto"/>
                              </w:rPr>
                              <w:t xml:space="preserve">: </w:t>
                            </w:r>
                            <w:r w:rsidR="00537372">
                              <w:rPr>
                                <w:color w:val="auto"/>
                              </w:rPr>
                              <w:t>State Transition Diagram</w:t>
                            </w:r>
                            <w:r w:rsidRPr="00BB772F">
                              <w:rPr>
                                <w:color w:val="auto"/>
                              </w:rPr>
                              <w:t xml:space="preserve"> of a two player </w:t>
                            </w:r>
                            <w:r w:rsidR="00537372">
                              <w:rPr>
                                <w:color w:val="auto"/>
                              </w:rPr>
                              <w:t>game</w:t>
                            </w:r>
                            <w:r w:rsidRPr="00BB772F">
                              <w:rPr>
                                <w:color w:val="auto"/>
                              </w:rPr>
                              <w:t>. 1 is a binary representation of active players and 0 is a binary representation of inactive players.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9.8pt;width:226.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" stroked="f">
                <v:textbox style="mso-fit-shape-to-text:t" inset="0,0,0,0">
                  <w:txbxContent>
                    <w:p w14:paraId="58E47A0E" w14:textId="3EB82451" w:rsidR="0004082F" w:rsidRPr="00BB772F" w:rsidRDefault="0004082F" w:rsidP="0004082F">
                      <w:pPr>
                        <w:pStyle w:val="Caption"/>
                        <w:rPr>
                          <w:rFonts w:ascii="Times New Roman" w:hAnsi="Times New Roman" w:cs="Times New Roman"/>
                          <w:noProof/>
                          <w:color w:val="auto"/>
                          <w:sz w:val="24"/>
                          <w:szCs w:val="24"/>
                        </w:rPr>
                      </w:pPr>
                      <w:r w:rsidRPr="00BB772F">
                        <w:rPr>
                          <w:color w:val="auto"/>
                        </w:rPr>
                        <w:t xml:space="preserve">Figure </w:t>
                      </w:r>
                      <w:r w:rsidRPr="00BB772F">
                        <w:rPr>
                          <w:color w:val="auto"/>
                        </w:rPr>
                        <w:fldChar w:fldCharType="begin"/>
                      </w:r>
                      <w:r w:rsidRPr="00BB772F">
                        <w:rPr>
                          <w:color w:val="auto"/>
                        </w:rPr>
                        <w:instrText xml:space="preserve"> SEQ Figure \* ARABIC </w:instrText>
                      </w:r>
                      <w:r w:rsidRPr="00BB772F">
                        <w:rPr>
                          <w:color w:val="auto"/>
                        </w:rPr>
                        <w:fldChar w:fldCharType="separate"/>
                      </w:r>
                      <w:r w:rsidR="00EC3F40">
                        <w:rPr>
                          <w:noProof/>
                          <w:color w:val="auto"/>
                        </w:rPr>
                        <w:t>1</w:t>
                      </w:r>
                      <w:r w:rsidRPr="00BB772F">
                        <w:rPr>
                          <w:color w:val="auto"/>
                        </w:rPr>
                        <w:fldChar w:fldCharType="end"/>
                      </w:r>
                      <w:r w:rsidRPr="00BB772F">
                        <w:rPr>
                          <w:color w:val="auto"/>
                        </w:rPr>
                        <w:t xml:space="preserve">: </w:t>
                      </w:r>
                      <w:r w:rsidR="00537372">
                        <w:rPr>
                          <w:color w:val="auto"/>
                        </w:rPr>
                        <w:t>State Transition Diagram</w:t>
                      </w:r>
                      <w:r w:rsidRPr="00BB772F">
                        <w:rPr>
                          <w:color w:val="auto"/>
                        </w:rPr>
                        <w:t xml:space="preserve"> of a two player </w:t>
                      </w:r>
                      <w:r w:rsidR="00537372">
                        <w:rPr>
                          <w:color w:val="auto"/>
                        </w:rPr>
                        <w:t>game</w:t>
                      </w:r>
                      <w:r w:rsidRPr="00BB772F">
                        <w:rPr>
                          <w:color w:val="auto"/>
                        </w:rPr>
                        <w:t>. 1 is a binary representation of active players and 0 is a binary representation of inactive players.</w:t>
                      </w:r>
                    </w:p>
                  </w:txbxContent>
                </v:textbox>
              </v:shape>
            </w:pict>
          </mc:Fallback>
        </mc:AlternateContent>
      </w:r>
    </w:p>
    <w:p w14:paraId="656A7C82" w14:textId="77777777" w:rsidR="0004082F" w:rsidRDefault="0004082F" w:rsidP="001177FB">
      <w:pPr>
        <w:ind w:firstLine="720"/>
        <w:jc w:val="both"/>
        <w:rPr>
          <w:rFonts w:ascii="Times New Roman" w:hAnsi="Times New Roman" w:cs="Times New Roman"/>
        </w:rPr>
      </w:pPr>
    </w:p>
    <w:p w14:paraId="413784F5" w14:textId="77777777" w:rsidR="0004082F" w:rsidRDefault="0004082F" w:rsidP="001177FB">
      <w:pPr>
        <w:ind w:firstLine="720"/>
        <w:jc w:val="both"/>
        <w:rPr>
          <w:rFonts w:ascii="Times New Roman" w:hAnsi="Times New Roman" w:cs="Times New Roman"/>
        </w:rPr>
      </w:pPr>
    </w:p>
    <w:p w14:paraId="09F47CE7" w14:textId="77777777" w:rsidR="0004082F" w:rsidRDefault="0004082F" w:rsidP="001177FB">
      <w:pPr>
        <w:ind w:firstLine="720"/>
        <w:jc w:val="both"/>
        <w:rPr>
          <w:rFonts w:ascii="Times New Roman" w:hAnsi="Times New Roman" w:cs="Times New Roman"/>
        </w:rPr>
      </w:pPr>
    </w:p>
    <w:p w14:paraId="4B3E8951" w14:textId="1053E99E" w:rsidR="0014443D" w:rsidRDefault="0014443D" w:rsidP="001177FB">
      <w:pPr>
        <w:ind w:firstLine="720"/>
        <w:jc w:val="both"/>
        <w:rPr>
          <w:rFonts w:ascii="Times New Roman" w:hAnsi="Times New Roman" w:cs="Times New Roman"/>
        </w:rPr>
      </w:pPr>
      <w:r>
        <w:rPr>
          <w:rFonts w:ascii="Times New Roman" w:hAnsi="Times New Roman" w:cs="Times New Roman"/>
        </w:rPr>
        <w:t>The probabilities for all allowed transitions between states can be summarized in matrix form. For example, the transition probability matrix for the two-player</w:t>
      </w:r>
      <w:r w:rsidR="001177FB">
        <w:rPr>
          <w:rFonts w:ascii="Times New Roman" w:hAnsi="Times New Roman" w:cs="Times New Roman"/>
        </w:rPr>
        <w:t xml:space="preserve"> game</w:t>
      </w:r>
      <w:r>
        <w:rPr>
          <w:rFonts w:ascii="Times New Roman" w:hAnsi="Times New Roman" w:cs="Times New Roman"/>
        </w:rPr>
        <w:t xml:space="preserve"> is</w:t>
      </w:r>
    </w:p>
    <w:p w14:paraId="19A59090" w14:textId="3B58AD97" w:rsidR="0014443D" w:rsidRDefault="0014443D" w:rsidP="001177FB">
      <w:pPr>
        <w:ind w:firstLine="720"/>
        <w:jc w:val="both"/>
        <w:rPr>
          <w:rFonts w:ascii="Times New Roman" w:hAnsi="Times New Roman" w:cs="Times New Roman"/>
        </w:rPr>
      </w:pPr>
    </w:p>
    <w:p w14:paraId="1EE35D48" w14:textId="523CDDD0" w:rsidR="0014443D" w:rsidRDefault="00767265" w:rsidP="001177FB">
      <w:pPr>
        <w:ind w:firstLine="720"/>
        <w:jc w:val="both"/>
        <w:rPr>
          <w:rFonts w:ascii="Times New Roman" w:hAnsi="Times New Roman" w:cs="Times New Roman"/>
        </w:rPr>
      </w:pPr>
      <m:oMathPara>
        <m:oMath>
          <m:r>
            <w:rPr>
              <w:rFonts w:ascii="Cambria Math" w:hAnsi="Cambria Math" w:cs="Times New Roman"/>
            </w:rPr>
            <m:t>P=</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m:rPr>
                        <m:sty m:val="p"/>
                      </m:rPr>
                      <w:rPr>
                        <w:rFonts w:ascii="Cambria Math" w:hAnsi="Cambria Math" w:cs="Times New Roman"/>
                      </w:rPr>
                      <m:t>⋄</m:t>
                    </m:r>
                    <m:ctrlPr>
                      <w:rPr>
                        <w:rFonts w:ascii="Cambria Math" w:eastAsia="Cambria Math" w:hAnsi="Cambria Math" w:cs="Times New Roman"/>
                        <w:i/>
                      </w:rPr>
                    </m:ctrlPr>
                  </m:e>
                  <m:e>
                    <m:sSub>
                      <m:sSubPr>
                        <m:ctrlPr>
                          <w:rPr>
                            <w:rFonts w:ascii="Cambria Math" w:eastAsia="Cambria Math" w:hAnsi="Cambria Math" w:cs="Times New Roman"/>
                            <w:i/>
                          </w:rPr>
                        </m:ctrlPr>
                      </m:sSubPr>
                      <m:e>
                        <m:r>
                          <w:rPr>
                            <w:rFonts w:ascii="Cambria Math" w:eastAsia="Cambria Math" w:hAnsi="Cambria Math" w:cs="Times New Roman"/>
                          </w:rPr>
                          <m:t>h</m:t>
                        </m:r>
                      </m:e>
                      <m:sub>
                        <m:r>
                          <w:rPr>
                            <w:rFonts w:ascii="Cambria Math" w:eastAsia="Cambria Math" w:hAnsi="Cambria Math" w:cs="Times New Roman"/>
                          </w:rPr>
                          <m:t>1</m:t>
                        </m:r>
                      </m:sub>
                    </m:sSub>
                    <m:r>
                      <w:rPr>
                        <w:rFonts w:ascii="Cambria Math" w:eastAsia="Cambria Math" w:hAnsi="Cambria Math" w:cs="Times New Roman"/>
                      </w:rPr>
                      <m:t>(1-</m:t>
                    </m:r>
                    <m:sSub>
                      <m:sSubPr>
                        <m:ctrlPr>
                          <w:rPr>
                            <w:rFonts w:ascii="Cambria Math" w:eastAsia="Cambria Math" w:hAnsi="Cambria Math" w:cs="Times New Roman"/>
                            <w:i/>
                          </w:rPr>
                        </m:ctrlPr>
                      </m:sSubPr>
                      <m:e>
                        <m:r>
                          <w:rPr>
                            <w:rFonts w:ascii="Cambria Math" w:eastAsia="Cambria Math" w:hAnsi="Cambria Math" w:cs="Times New Roman"/>
                          </w:rPr>
                          <m:t>h</m:t>
                        </m:r>
                      </m:e>
                      <m:sub>
                        <m:r>
                          <w:rPr>
                            <w:rFonts w:ascii="Cambria Math" w:eastAsia="Cambria Math" w:hAnsi="Cambria Math" w:cs="Times New Roman"/>
                          </w:rPr>
                          <m:t>2</m:t>
                        </m:r>
                      </m:sub>
                    </m:sSub>
                    <m:r>
                      <w:rPr>
                        <w:rFonts w:ascii="Cambria Math" w:eastAsia="Cambria Math" w:hAnsi="Cambria Math" w:cs="Times New Roman"/>
                      </w:rPr>
                      <m:t>)</m:t>
                    </m:r>
                  </m:e>
                  <m:e>
                    <m:sSub>
                      <m:sSubPr>
                        <m:ctrlPr>
                          <w:rPr>
                            <w:rFonts w:ascii="Cambria Math" w:hAnsi="Cambria Math" w:cs="Times New Roman"/>
                            <w:i/>
                          </w:rPr>
                        </m:ctrlPr>
                      </m:sSubPr>
                      <m:e>
                        <m:r>
                          <w:rPr>
                            <w:rFonts w:ascii="Cambria Math" w:hAnsi="Cambria Math" w:cs="Times New Roman"/>
                          </w:rPr>
                          <m:t>(1-</m:t>
                        </m:r>
                        <m:r>
                          <w:rPr>
                            <w:rFonts w:ascii="Cambria Math" w:hAnsi="Cambria Math" w:cs="Times New Roman"/>
                          </w:rPr>
                          <m:t>h</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m:t>
                        </m:r>
                      </m:sub>
                    </m:sSub>
                  </m:e>
                </m:mr>
                <m:mr>
                  <m:e>
                    <m:r>
                      <w:rPr>
                        <w:rFonts w:ascii="Cambria Math" w:hAnsi="Cambria Math" w:cs="Times New Roman"/>
                      </w:rPr>
                      <m:t>0</m:t>
                    </m:r>
                    <m:ctrlPr>
                      <w:rPr>
                        <w:rFonts w:ascii="Cambria Math" w:eastAsia="Cambria Math" w:hAnsi="Cambria Math" w:cs="Times New Roman"/>
                        <w:i/>
                      </w:rPr>
                    </m:ctrlPr>
                  </m:e>
                  <m:e>
                    <m:r>
                      <m:rPr>
                        <m:sty m:val="p"/>
                      </m:rPr>
                      <w:rPr>
                        <w:rFonts w:ascii="Cambria Math" w:eastAsia="Cambria Math" w:hAnsi="Cambria Math" w:cs="Times New Roman"/>
                      </w:rPr>
                      <m:t>⋄</m:t>
                    </m:r>
                    <m:ctrlPr>
                      <w:rPr>
                        <w:rFonts w:ascii="Cambria Math" w:eastAsia="Cambria Math" w:hAnsi="Cambria Math" w:cs="Times New Roman"/>
                        <w:i/>
                      </w:rPr>
                    </m:ctrlPr>
                  </m:e>
                  <m:e>
                    <m:r>
                      <w:rPr>
                        <w:rFonts w:ascii="Cambria Math" w:eastAsia="Cambria Math" w:hAnsi="Cambria Math" w:cs="Times New Roman"/>
                      </w:rPr>
                      <m:t>0</m:t>
                    </m:r>
                    <m:ctrlPr>
                      <w:rPr>
                        <w:rFonts w:ascii="Cambria Math" w:eastAsia="Cambria Math" w:hAnsi="Cambria Math" w:cs="Times New Roman"/>
                        <w:i/>
                      </w:rPr>
                    </m:ctrlPr>
                  </m:e>
                </m:mr>
                <m:mr>
                  <m:e>
                    <m:r>
                      <w:rPr>
                        <w:rFonts w:ascii="Cambria Math" w:eastAsia="Cambria Math" w:hAnsi="Cambria Math" w:cs="Times New Roman"/>
                      </w:rPr>
                      <m:t>0</m:t>
                    </m:r>
                    <m:ctrlPr>
                      <w:rPr>
                        <w:rFonts w:ascii="Cambria Math" w:eastAsia="Cambria Math" w:hAnsi="Cambria Math" w:cs="Times New Roman"/>
                        <w:i/>
                      </w:rPr>
                    </m:ctrlPr>
                  </m:e>
                  <m:e>
                    <m:r>
                      <w:rPr>
                        <w:rFonts w:ascii="Cambria Math" w:eastAsia="Cambria Math" w:hAnsi="Cambria Math" w:cs="Times New Roman"/>
                      </w:rPr>
                      <m:t>0</m:t>
                    </m:r>
                  </m:e>
                  <m:e>
                    <m:r>
                      <m:rPr>
                        <m:sty m:val="p"/>
                      </m:rPr>
                      <w:rPr>
                        <w:rFonts w:ascii="Cambria Math" w:hAnsi="Cambria Math" w:cs="Times New Roman"/>
                      </w:rPr>
                      <m:t>⋄</m:t>
                    </m:r>
                  </m:e>
                </m:mr>
              </m:m>
            </m:e>
          </m:d>
        </m:oMath>
      </m:oMathPara>
    </w:p>
    <w:p w14:paraId="137E6308" w14:textId="77777777" w:rsidR="0014443D" w:rsidRDefault="0014443D" w:rsidP="001177FB">
      <w:pPr>
        <w:ind w:firstLine="720"/>
        <w:jc w:val="both"/>
        <w:rPr>
          <w:rFonts w:ascii="Times New Roman" w:hAnsi="Times New Roman" w:cs="Times New Roman"/>
        </w:rPr>
      </w:pPr>
    </w:p>
    <w:p w14:paraId="53908642" w14:textId="2081217C" w:rsidR="00B31BD8" w:rsidRDefault="00B31BD8" w:rsidP="00F90174">
      <w:pPr>
        <w:jc w:val="both"/>
        <w:rPr>
          <w:rFonts w:ascii="Times New Roman" w:hAnsi="Times New Roman" w:cs="Times New Roman"/>
        </w:rPr>
      </w:pPr>
      <w:proofErr w:type="gramStart"/>
      <w:r>
        <w:rPr>
          <w:rFonts w:ascii="Times New Roman" w:hAnsi="Times New Roman" w:cs="Times New Roman"/>
        </w:rPr>
        <w:lastRenderedPageBreak/>
        <w:t>where</w:t>
      </w:r>
      <w:proofErr w:type="gramEnd"/>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i</m:t>
            </m:r>
            <m:r>
              <w:rPr>
                <w:rFonts w:ascii="Cambria Math" w:hAnsi="Cambria Math" w:cs="Times New Roman"/>
              </w:rPr>
              <m:t>j</m:t>
            </m:r>
          </m:sub>
        </m:sSub>
      </m:oMath>
      <w:r>
        <w:rPr>
          <w:rFonts w:ascii="Times New Roman" w:hAnsi="Times New Roman" w:cs="Times New Roman"/>
        </w:rPr>
        <w:t xml:space="preserve"> is the transition probability from state </w:t>
      </w:r>
      <m:oMath>
        <m:r>
          <w:rPr>
            <w:rFonts w:ascii="Cambria Math" w:hAnsi="Cambria Math" w:cs="Times New Roman"/>
          </w:rPr>
          <m:t>i</m:t>
        </m:r>
      </m:oMath>
      <w:r>
        <w:rPr>
          <w:rFonts w:ascii="Times New Roman" w:hAnsi="Times New Roman" w:cs="Times New Roman"/>
        </w:rPr>
        <w:t xml:space="preserve">  to state </w:t>
      </w:r>
      <m:oMath>
        <m:r>
          <w:rPr>
            <w:rFonts w:ascii="Cambria Math" w:hAnsi="Cambria Math" w:cs="Times New Roman"/>
          </w:rPr>
          <m:t>j</m:t>
        </m:r>
      </m:oMath>
      <w:r>
        <w:rPr>
          <w:rFonts w:ascii="Times New Roman" w:hAnsi="Times New Roman" w:cs="Times New Roman"/>
        </w:rPr>
        <w:t xml:space="preserve"> and the </w:t>
      </w:r>
      <m:oMath>
        <m:r>
          <m:rPr>
            <m:sty m:val="p"/>
          </m:rPr>
          <w:rPr>
            <w:rFonts w:ascii="Cambria Math" w:hAnsi="Cambria Math" w:cs="Times New Roman"/>
          </w:rPr>
          <m:t>⋄</m:t>
        </m:r>
      </m:oMath>
      <w:r w:rsidR="00F90174" w:rsidRPr="00F90174">
        <w:rPr>
          <w:rFonts w:ascii="Times New Roman" w:hAnsi="Times New Roman" w:cs="Times New Roman"/>
        </w:rPr>
        <w:t xml:space="preserve"> </w:t>
      </w:r>
      <w:r>
        <w:rPr>
          <w:rFonts w:ascii="Times New Roman" w:hAnsi="Times New Roman" w:cs="Times New Roman"/>
        </w:rPr>
        <w:t>are</w:t>
      </w:r>
      <w:r w:rsidR="00F90174" w:rsidRPr="00F90174">
        <w:rPr>
          <w:rFonts w:ascii="Times New Roman" w:hAnsi="Times New Roman" w:cs="Times New Roman"/>
        </w:rPr>
        <w:t xml:space="preserve"> selected to ensure that the </w:t>
      </w:r>
      <w:r>
        <w:rPr>
          <w:rFonts w:ascii="Times New Roman" w:hAnsi="Times New Roman" w:cs="Times New Roman"/>
        </w:rPr>
        <w:t>row sums are equal to one</w:t>
      </w:r>
      <w:r w:rsidR="007D2775">
        <w:rPr>
          <w:rFonts w:ascii="Times New Roman" w:hAnsi="Times New Roman" w:cs="Times New Roman"/>
        </w:rPr>
        <w:t>,</w:t>
      </w:r>
      <w:r>
        <w:rPr>
          <w:rFonts w:ascii="Times New Roman" w:hAnsi="Times New Roman" w:cs="Times New Roman"/>
        </w:rPr>
        <w:t xml:space="preserve"> making </w:t>
      </w:r>
      <m:oMath>
        <m:r>
          <w:rPr>
            <w:rFonts w:ascii="Cambria Math" w:hAnsi="Cambria Math" w:cs="Times New Roman"/>
          </w:rPr>
          <m:t>P</m:t>
        </m:r>
      </m:oMath>
      <w:r>
        <w:rPr>
          <w:rFonts w:ascii="Times New Roman" w:hAnsi="Times New Roman" w:cs="Times New Roman"/>
        </w:rPr>
        <w:t xml:space="preserve"> a stochastic matrix. This condition reflects the necessity that the total probability of all possible transitions out of the current state is equal to one. </w:t>
      </w:r>
    </w:p>
    <w:p w14:paraId="1A855261" w14:textId="77777777" w:rsidR="00B31BD8" w:rsidRDefault="00B31BD8" w:rsidP="00F90174">
      <w:pPr>
        <w:jc w:val="both"/>
        <w:rPr>
          <w:rFonts w:ascii="Times New Roman" w:hAnsi="Times New Roman" w:cs="Times New Roman"/>
        </w:rPr>
      </w:pPr>
    </w:p>
    <w:p w14:paraId="492D7806" w14:textId="0A081046" w:rsidR="00552B96" w:rsidRDefault="00552B96" w:rsidP="00F90174">
      <w:pPr>
        <w:jc w:val="both"/>
        <w:rPr>
          <w:rFonts w:ascii="Helvetica" w:hAnsi="Helvetica" w:cs="Times New Roman"/>
        </w:rPr>
      </w:pPr>
      <w:r w:rsidRPr="00552B96">
        <w:rPr>
          <w:rFonts w:ascii="Helvetica" w:hAnsi="Helvetica" w:cs="Times New Roman"/>
        </w:rPr>
        <w:t>Monte Carlo Simulations</w:t>
      </w:r>
    </w:p>
    <w:p w14:paraId="20035D06" w14:textId="77777777" w:rsidR="005D3AC9" w:rsidRDefault="005D3AC9" w:rsidP="00F90174">
      <w:pPr>
        <w:jc w:val="both"/>
        <w:rPr>
          <w:rFonts w:ascii="Times New Roman" w:hAnsi="Times New Roman" w:cs="Times New Roman"/>
        </w:rPr>
      </w:pPr>
    </w:p>
    <w:p w14:paraId="3234B83E" w14:textId="1F0E7690" w:rsidR="00187066" w:rsidRDefault="00224D2D" w:rsidP="00F90174">
      <w:pPr>
        <w:jc w:val="both"/>
        <w:rPr>
          <w:rFonts w:ascii="Times New Roman" w:hAnsi="Times New Roman" w:cs="Times New Roman"/>
        </w:rPr>
      </w:pPr>
      <w:r>
        <w:rPr>
          <w:rFonts w:ascii="Times New Roman" w:hAnsi="Times New Roman" w:cs="Times New Roman"/>
        </w:rPr>
        <w:t>After specifying the number of players</w:t>
      </w:r>
      <w:proofErr w:type="gramStart"/>
      <w:r w:rsidR="000B149D">
        <w:rPr>
          <w:rFonts w:ascii="Times New Roman" w:hAnsi="Times New Roman" w:cs="Times New Roman"/>
        </w:rPr>
        <w:t>,</w:t>
      </w:r>
      <w:r>
        <w:rPr>
          <w:rFonts w:ascii="Times New Roman" w:hAnsi="Times New Roman" w:cs="Times New Roman"/>
        </w:rPr>
        <w:t xml:space="preserve"> </w:t>
      </w:r>
      <w:proofErr w:type="gramEnd"/>
      <m:oMath>
        <m:r>
          <w:rPr>
            <w:rFonts w:ascii="Cambria Math" w:hAnsi="Cambria Math" w:cs="Times New Roman"/>
          </w:rPr>
          <m:t>N</m:t>
        </m:r>
      </m:oMath>
      <w:r w:rsidR="000B149D">
        <w:rPr>
          <w:rFonts w:ascii="Times New Roman" w:hAnsi="Times New Roman" w:cs="Times New Roman"/>
        </w:rPr>
        <w:t>,</w:t>
      </w:r>
      <w:r>
        <w:rPr>
          <w:rFonts w:ascii="Times New Roman" w:hAnsi="Times New Roman" w:cs="Times New Roman"/>
        </w:rPr>
        <w:t xml:space="preserve"> and each </w:t>
      </w:r>
      <w:r w:rsidR="000B149D">
        <w:rPr>
          <w:rFonts w:ascii="Times New Roman" w:hAnsi="Times New Roman" w:cs="Times New Roman"/>
        </w:rPr>
        <w:t>player’s</w:t>
      </w:r>
      <w:r>
        <w:rPr>
          <w:rFonts w:ascii="Times New Roman" w:hAnsi="Times New Roman" w:cs="Times New Roman"/>
        </w:rPr>
        <w:t xml:space="preserve"> skill level</w:t>
      </w:r>
      <w:r w:rsidR="000B149D">
        <w:rPr>
          <w:rFonts w:ascii="Times New Roman" w:hAnsi="Times New Roman" w:cs="Times New Roman"/>
        </w:rPr>
        <w:t>,</w:t>
      </w:r>
      <w:r>
        <w:rPr>
          <w:rFonts w:ascii="Times New Roman" w:hAnsi="Times New Roman" w:cs="Times New Roman"/>
        </w:rPr>
        <w:t xml:space="preserve"> </w:t>
      </w:r>
      <m:oMath>
        <m:r>
          <w:rPr>
            <w:rFonts w:ascii="Cambria Math" w:hAnsi="Cambria Math" w:cs="Times New Roman"/>
          </w:rPr>
          <m:t>h</m:t>
        </m:r>
      </m:oMath>
      <w:r>
        <w:rPr>
          <w:rFonts w:ascii="Times New Roman" w:hAnsi="Times New Roman" w:cs="Times New Roman"/>
        </w:rPr>
        <w:t>, a game can be simulated using Monte Carlo methods</w:t>
      </w:r>
      <w:r w:rsidR="00187066">
        <w:rPr>
          <w:rFonts w:ascii="Times New Roman" w:hAnsi="Times New Roman" w:cs="Times New Roman"/>
        </w:rPr>
        <w:t xml:space="preserve"> as follows</w:t>
      </w:r>
      <w:r>
        <w:rPr>
          <w:rFonts w:ascii="Times New Roman" w:hAnsi="Times New Roman" w:cs="Times New Roman"/>
        </w:rPr>
        <w:t xml:space="preserve">. </w:t>
      </w:r>
      <w:r w:rsidR="00187066">
        <w:rPr>
          <w:rFonts w:ascii="Times New Roman" w:hAnsi="Times New Roman" w:cs="Times New Roman"/>
        </w:rPr>
        <w:t xml:space="preserve">First, </w:t>
      </w:r>
      <w:r w:rsidR="000B149D">
        <w:rPr>
          <w:rFonts w:ascii="Times New Roman" w:hAnsi="Times New Roman" w:cs="Times New Roman"/>
        </w:rPr>
        <w:t xml:space="preserve">a random number between zero and one is drawn </w:t>
      </w:r>
      <w:r w:rsidR="00187066">
        <w:rPr>
          <w:rFonts w:ascii="Times New Roman" w:hAnsi="Times New Roman" w:cs="Times New Roman"/>
        </w:rPr>
        <w:t xml:space="preserve">from a uniform distribution for each of the active players each round of the game. If the random number drawn for each player is greater than that player’s skill level, the player is unsuccessful in that round. If no active player is successful then the round is repeated. However, if at least one player is successful, </w:t>
      </w:r>
      <m:oMath>
        <m:r>
          <w:rPr>
            <w:rFonts w:ascii="Cambria Math" w:hAnsi="Cambria Math" w:cs="Times New Roman"/>
          </w:rPr>
          <m:t>S</m:t>
        </m:r>
      </m:oMath>
      <w:r w:rsidR="00187066">
        <w:rPr>
          <w:rFonts w:ascii="Times New Roman" w:hAnsi="Times New Roman" w:cs="Times New Roman"/>
        </w:rPr>
        <w:t>is updated to indicate any players eliminated during that round and the game continues. Each game is initialized with all players active</w:t>
      </w:r>
      <w:proofErr w:type="gramStart"/>
      <w:r w:rsidR="00187066">
        <w:rPr>
          <w:rFonts w:ascii="Times New Roman" w:hAnsi="Times New Roman" w:cs="Times New Roman"/>
        </w:rPr>
        <w:t xml:space="preserve">, </w:t>
      </w:r>
      <w:proofErr w:type="gramEnd"/>
      <m:oMath>
        <m:r>
          <w:rPr>
            <w:rFonts w:ascii="Cambria Math" w:hAnsi="Cambria Math" w:cs="Times New Roman"/>
          </w:rPr>
          <m:t>S=(1 1 1 ⋯1)</m:t>
        </m:r>
      </m:oMath>
      <w:r w:rsidR="00187066">
        <w:rPr>
          <w:rFonts w:ascii="Times New Roman" w:hAnsi="Times New Roman" w:cs="Times New Roman"/>
        </w:rPr>
        <w:t xml:space="preserve">, and ends when only a single player remains active, </w:t>
      </w:r>
      <m:oMath>
        <m:r>
          <m:rPr>
            <m:sty m:val="p"/>
          </m:rPr>
          <w:rPr>
            <w:rFonts w:ascii="Cambria Math" w:hAnsi="Cambria Math" w:cs="Times New Roman"/>
          </w:rPr>
          <m:t>Σ</m:t>
        </m:r>
        <m:r>
          <w:rPr>
            <w:rFonts w:ascii="Cambria Math" w:hAnsi="Cambria Math" w:cs="Times New Roman"/>
          </w:rPr>
          <m:t>S=1</m:t>
        </m:r>
      </m:oMath>
      <w:r w:rsidR="0073579B">
        <w:rPr>
          <w:rFonts w:ascii="Times New Roman" w:hAnsi="Times New Roman" w:cs="Times New Roman"/>
        </w:rPr>
        <w:t xml:space="preserve">. Many </w:t>
      </w:r>
      <w:r w:rsidR="00B3565C">
        <w:rPr>
          <w:rFonts w:ascii="Times New Roman" w:hAnsi="Times New Roman" w:cs="Times New Roman"/>
        </w:rPr>
        <w:t xml:space="preserve">games can be simulated to </w:t>
      </w:r>
      <w:r w:rsidR="0073579B">
        <w:rPr>
          <w:rFonts w:ascii="Times New Roman" w:hAnsi="Times New Roman" w:cs="Times New Roman"/>
        </w:rPr>
        <w:t>determine the probability of each player winning any individual game.</w:t>
      </w:r>
    </w:p>
    <w:p w14:paraId="2B8D025C" w14:textId="77777777" w:rsidR="00187066" w:rsidRDefault="00187066" w:rsidP="00F90174">
      <w:pPr>
        <w:jc w:val="both"/>
        <w:rPr>
          <w:rFonts w:ascii="Times New Roman" w:hAnsi="Times New Roman" w:cs="Times New Roman"/>
        </w:rPr>
      </w:pPr>
    </w:p>
    <w:p w14:paraId="5D504772" w14:textId="281FD31C" w:rsidR="00767265" w:rsidRPr="00552B96" w:rsidRDefault="00552B96" w:rsidP="00F90174">
      <w:pPr>
        <w:jc w:val="both"/>
        <w:rPr>
          <w:rFonts w:ascii="Helvetica" w:hAnsi="Helvetica" w:cs="Times New Roman"/>
        </w:rPr>
      </w:pPr>
      <w:r w:rsidRPr="00552B96">
        <w:rPr>
          <w:rFonts w:ascii="Helvetica" w:hAnsi="Helvetica" w:cs="Times New Roman"/>
        </w:rPr>
        <w:t>Direct Matrix Calculations</w:t>
      </w:r>
    </w:p>
    <w:p w14:paraId="6BD1D4ED" w14:textId="77777777" w:rsidR="00767265" w:rsidRDefault="00767265" w:rsidP="00F90174">
      <w:pPr>
        <w:jc w:val="both"/>
        <w:rPr>
          <w:rFonts w:ascii="Times New Roman" w:hAnsi="Times New Roman" w:cs="Times New Roman"/>
        </w:rPr>
      </w:pPr>
    </w:p>
    <w:p w14:paraId="6F8F3451" w14:textId="0DF6DCA2" w:rsidR="00767265" w:rsidRDefault="001B7730" w:rsidP="00F90174">
      <w:pPr>
        <w:jc w:val="both"/>
        <w:rPr>
          <w:rFonts w:ascii="Times New Roman" w:hAnsi="Times New Roman" w:cs="Times New Roman"/>
        </w:rPr>
      </w:pPr>
      <w:r>
        <w:rPr>
          <w:rFonts w:ascii="Times New Roman" w:hAnsi="Times New Roman" w:cs="Times New Roman"/>
        </w:rPr>
        <w:t xml:space="preserve">The probability of each player winning any individual game can also be calculated directly using matrix-analytic methods. First, the transition probability matrix is reorganized </w:t>
      </w:r>
      <w:r w:rsidR="008B77E7">
        <w:rPr>
          <w:rFonts w:ascii="Times New Roman" w:hAnsi="Times New Roman" w:cs="Times New Roman"/>
        </w:rPr>
        <w:t>so all the absorbing states are grouped together,</w:t>
      </w:r>
    </w:p>
    <w:p w14:paraId="63D6FE43" w14:textId="77777777" w:rsidR="00767265" w:rsidRDefault="00767265" w:rsidP="00F90174">
      <w:pPr>
        <w:jc w:val="both"/>
        <w:rPr>
          <w:rFonts w:ascii="Times New Roman" w:hAnsi="Times New Roman" w:cs="Times New Roman"/>
        </w:rPr>
      </w:pPr>
    </w:p>
    <w:p w14:paraId="49E52D7A" w14:textId="2EA05209" w:rsidR="00767265" w:rsidRDefault="00767265" w:rsidP="00F90174">
      <w:pPr>
        <w:jc w:val="both"/>
        <w:rPr>
          <w:rFonts w:ascii="Times New Roman" w:hAnsi="Times New Roman" w:cs="Times New Roman"/>
        </w:rPr>
      </w:pPr>
      <m:oMath>
        <m:r>
          <w:rPr>
            <w:rFonts w:ascii="Cambria Math" w:hAnsi="Cambria Math" w:cs="Times New Roman"/>
          </w:rPr>
          <m:t>P=</m:t>
        </m:r>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TT</m:t>
                      </m:r>
                    </m:sub>
                  </m:sSub>
                </m:e>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TA</m:t>
                      </m:r>
                    </m:sub>
                  </m:sSub>
                </m:e>
              </m:mr>
              <m:mr>
                <m:e>
                  <m:r>
                    <w:rPr>
                      <w:rFonts w:ascii="Cambria Math" w:hAnsi="Cambria Math" w:cs="Times New Roman"/>
                    </w:rPr>
                    <m:t>Z</m:t>
                  </m:r>
                </m:e>
                <m:e>
                  <m:r>
                    <w:rPr>
                      <w:rFonts w:ascii="Cambria Math" w:hAnsi="Cambria Math" w:cs="Times New Roman"/>
                    </w:rPr>
                    <m:t>U</m:t>
                  </m:r>
                </m:e>
              </m:mr>
            </m:m>
          </m:e>
        </m:d>
      </m:oMath>
      <w:r w:rsidR="008B77E7">
        <w:rPr>
          <w:rFonts w:ascii="Times New Roman" w:hAnsi="Times New Roman" w:cs="Times New Roman"/>
        </w:rPr>
        <w:t>,</w:t>
      </w:r>
    </w:p>
    <w:p w14:paraId="780E72B0" w14:textId="77777777" w:rsidR="00767265" w:rsidRDefault="00767265" w:rsidP="00F90174">
      <w:pPr>
        <w:jc w:val="both"/>
        <w:rPr>
          <w:rFonts w:ascii="Times New Roman" w:hAnsi="Times New Roman" w:cs="Times New Roman"/>
        </w:rPr>
      </w:pPr>
    </w:p>
    <w:p w14:paraId="7715F7D2" w14:textId="3CCDBFC1" w:rsidR="008B77E7" w:rsidRDefault="001B7730" w:rsidP="00F90174">
      <w:pPr>
        <w:jc w:val="both"/>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TT</m:t>
            </m:r>
          </m:sub>
        </m:sSub>
      </m:oMath>
      <w:r>
        <w:rPr>
          <w:rFonts w:ascii="Times New Roman" w:hAnsi="Times New Roman" w:cs="Times New Roman"/>
        </w:rPr>
        <w:t xml:space="preserve"> is a sub-matrix contain</w:t>
      </w:r>
      <w:r w:rsidR="008B77E7">
        <w:rPr>
          <w:rFonts w:ascii="Times New Roman" w:hAnsi="Times New Roman" w:cs="Times New Roman"/>
        </w:rPr>
        <w:t>ing</w:t>
      </w:r>
      <w:r>
        <w:rPr>
          <w:rFonts w:ascii="Times New Roman" w:hAnsi="Times New Roman" w:cs="Times New Roman"/>
        </w:rPr>
        <w:t xml:space="preserve"> the probabilities for transitions between transient states and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TA</m:t>
            </m:r>
          </m:sub>
        </m:sSub>
      </m:oMath>
      <w:r>
        <w:rPr>
          <w:rFonts w:ascii="Times New Roman" w:hAnsi="Times New Roman" w:cs="Times New Roman"/>
        </w:rPr>
        <w:t xml:space="preserve"> </w:t>
      </w:r>
      <w:r w:rsidR="008B77E7">
        <w:rPr>
          <w:rFonts w:ascii="Times New Roman" w:hAnsi="Times New Roman" w:cs="Times New Roman"/>
        </w:rPr>
        <w:t xml:space="preserve">is a sub-matrix </w:t>
      </w:r>
      <w:r>
        <w:rPr>
          <w:rFonts w:ascii="Times New Roman" w:hAnsi="Times New Roman" w:cs="Times New Roman"/>
        </w:rPr>
        <w:t>contain</w:t>
      </w:r>
      <w:r w:rsidR="008B77E7">
        <w:rPr>
          <w:rFonts w:ascii="Times New Roman" w:hAnsi="Times New Roman" w:cs="Times New Roman"/>
        </w:rPr>
        <w:t>ing</w:t>
      </w:r>
      <w:r>
        <w:rPr>
          <w:rFonts w:ascii="Times New Roman" w:hAnsi="Times New Roman" w:cs="Times New Roman"/>
        </w:rPr>
        <w:t xml:space="preserve"> the probabilities for transitions from transient states into one of the absorbing states. The </w:t>
      </w:r>
      <m:oMath>
        <m:r>
          <w:rPr>
            <w:rFonts w:ascii="Cambria Math" w:hAnsi="Cambria Math" w:cs="Times New Roman"/>
          </w:rPr>
          <m:t>Z</m:t>
        </m:r>
      </m:oMath>
      <w:r>
        <w:rPr>
          <w:rFonts w:ascii="Times New Roman" w:hAnsi="Times New Roman" w:cs="Times New Roman"/>
        </w:rPr>
        <w:t xml:space="preserve"> </w:t>
      </w:r>
      <w:r w:rsidR="008B77E7">
        <w:rPr>
          <w:rFonts w:ascii="Times New Roman" w:hAnsi="Times New Roman" w:cs="Times New Roman"/>
        </w:rPr>
        <w:t>sub-</w:t>
      </w:r>
      <w:r>
        <w:rPr>
          <w:rFonts w:ascii="Times New Roman" w:hAnsi="Times New Roman" w:cs="Times New Roman"/>
        </w:rPr>
        <w:t>mat</w:t>
      </w:r>
      <w:r w:rsidR="007D2775">
        <w:rPr>
          <w:rFonts w:ascii="Times New Roman" w:hAnsi="Times New Roman" w:cs="Times New Roman"/>
        </w:rPr>
        <w:t>rix is all zeros reflecting the</w:t>
      </w:r>
      <w:r>
        <w:rPr>
          <w:rFonts w:ascii="Times New Roman" w:hAnsi="Times New Roman" w:cs="Times New Roman"/>
        </w:rPr>
        <w:t xml:space="preserve"> fact that </w:t>
      </w:r>
      <w:r>
        <w:rPr>
          <w:rFonts w:ascii="Times New Roman" w:hAnsi="Times New Roman" w:cs="Times New Roman"/>
        </w:rPr>
        <w:lastRenderedPageBreak/>
        <w:t xml:space="preserve">transitions from absorbing states to transient states are forbidden. Meanwhile, each row of the </w:t>
      </w:r>
      <m:oMath>
        <m:r>
          <w:rPr>
            <w:rFonts w:ascii="Cambria Math" w:hAnsi="Cambria Math" w:cs="Times New Roman"/>
          </w:rPr>
          <m:t>U</m:t>
        </m:r>
      </m:oMath>
      <w:r w:rsidR="008B77E7">
        <w:rPr>
          <w:rFonts w:ascii="Times New Roman" w:hAnsi="Times New Roman" w:cs="Times New Roman"/>
        </w:rPr>
        <w:t xml:space="preserve"> sub-matrix has a single non-zero entry equal to one, reflecting the fact that once an absorbing state is entered it is never left. </w:t>
      </w:r>
    </w:p>
    <w:p w14:paraId="726410AF" w14:textId="637BED63" w:rsidR="00775170" w:rsidRDefault="00775170" w:rsidP="00F90174">
      <w:pPr>
        <w:jc w:val="both"/>
        <w:rPr>
          <w:rFonts w:ascii="Times New Roman" w:hAnsi="Times New Roman" w:cs="Times New Roman"/>
        </w:rPr>
      </w:pPr>
      <w:r>
        <w:rPr>
          <w:rFonts w:ascii="Times New Roman" w:hAnsi="Times New Roman" w:cs="Times New Roman"/>
        </w:rPr>
        <w:tab/>
        <w:t>The probability of ending up in each of the absorbing states can then be found using</w:t>
      </w:r>
    </w:p>
    <w:p w14:paraId="20D13597" w14:textId="77777777" w:rsidR="008B77E7" w:rsidRDefault="008B77E7" w:rsidP="00F90174">
      <w:pPr>
        <w:jc w:val="both"/>
        <w:rPr>
          <w:rFonts w:ascii="Times New Roman" w:hAnsi="Times New Roman" w:cs="Times New Roman"/>
        </w:rPr>
      </w:pPr>
    </w:p>
    <w:p w14:paraId="4C19BF4E" w14:textId="26ED9B87" w:rsidR="009D12F4" w:rsidRPr="00A24EC5" w:rsidRDefault="009D12F4" w:rsidP="009D12F4">
      <w:pPr>
        <w:jc w:val="both"/>
        <w:rPr>
          <w:rFonts w:ascii="Times New Roman" w:hAnsi="Times New Roman" w:cs="Times New Roman"/>
        </w:rPr>
      </w:pPr>
      <m:oMathPara>
        <m:oMath>
          <m:r>
            <w:rPr>
              <w:rFonts w:ascii="Cambria Math" w:hAnsi="Cambria Math" w:cs="Times New Roman"/>
            </w:rPr>
            <m:t>A=</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TT</m:t>
                      </m:r>
                    </m:sub>
                  </m:sSub>
                </m:e>
              </m:d>
            </m:e>
            <m:sup>
              <m:r>
                <w:rPr>
                  <w:rFonts w:ascii="Cambria Math" w:hAnsi="Cambria Math" w:cs="Times New Roman"/>
                </w:rPr>
                <m:t>-1</m:t>
              </m:r>
            </m:sup>
          </m:sSup>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TA</m:t>
              </m:r>
            </m:sub>
          </m:sSub>
        </m:oMath>
      </m:oMathPara>
    </w:p>
    <w:p w14:paraId="2D746DED" w14:textId="77777777" w:rsidR="00A24EC5" w:rsidRPr="00775170" w:rsidRDefault="00A24EC5" w:rsidP="009D12F4">
      <w:pPr>
        <w:jc w:val="both"/>
        <w:rPr>
          <w:rFonts w:ascii="Times New Roman" w:hAnsi="Times New Roman" w:cs="Times New Roman"/>
        </w:rPr>
      </w:pPr>
    </w:p>
    <w:p w14:paraId="7C874B8A" w14:textId="45114EC5" w:rsidR="00775170" w:rsidRDefault="00775170" w:rsidP="009D12F4">
      <w:pPr>
        <w:jc w:val="both"/>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m:oMath>
        <m:r>
          <w:rPr>
            <w:rFonts w:ascii="Cambria Math" w:hAnsi="Cambria Math" w:cs="Times New Roman"/>
          </w:rPr>
          <m:t>I</m:t>
        </m:r>
      </m:oMath>
      <w:r>
        <w:rPr>
          <w:rFonts w:ascii="Times New Roman" w:hAnsi="Times New Roman" w:cs="Times New Roman"/>
        </w:rPr>
        <w:t xml:space="preserve"> is an identity matrix commensurate in size with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TT</m:t>
            </m:r>
          </m:sub>
        </m:sSub>
      </m:oMath>
      <w:r w:rsidR="00D47044">
        <w:rPr>
          <w:rFonts w:ascii="Times New Roman" w:hAnsi="Times New Roman" w:cs="Times New Roman"/>
        </w:rPr>
        <w:t xml:space="preserve"> </w:t>
      </w:r>
      <w:r w:rsidR="00B757E3">
        <w:rPr>
          <w:rFonts w:ascii="Times New Roman" w:hAnsi="Times New Roman" w:cs="Times New Roman"/>
        </w:rPr>
        <w:t>(Stewart 1994)</w:t>
      </w:r>
      <w:r w:rsidR="00B757E3" w:rsidRPr="00F90174">
        <w:rPr>
          <w:rFonts w:ascii="Times New Roman" w:hAnsi="Times New Roman" w:cs="Times New Roman"/>
        </w:rPr>
        <w:t>.</w:t>
      </w:r>
      <w:r w:rsidR="00B757E3">
        <w:rPr>
          <w:rFonts w:ascii="Times New Roman" w:hAnsi="Times New Roman" w:cs="Times New Roman"/>
        </w:rPr>
        <w:t xml:space="preserve"> </w:t>
      </w:r>
      <w:r>
        <w:rPr>
          <w:rFonts w:ascii="Times New Roman" w:hAnsi="Times New Roman" w:cs="Times New Roman"/>
        </w:rPr>
        <w:t xml:space="preserve">This matrix has a row for each transient state and a column for each absorbing state where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mn</m:t>
            </m:r>
          </m:sub>
        </m:sSub>
      </m:oMath>
      <w:r w:rsidR="002F2A63">
        <w:rPr>
          <w:rFonts w:ascii="Times New Roman" w:hAnsi="Times New Roman" w:cs="Times New Roman"/>
        </w:rPr>
        <w:t xml:space="preserve"> is the probability of ending in absorbing state </w:t>
      </w:r>
      <m:oMath>
        <m:r>
          <w:rPr>
            <w:rFonts w:ascii="Cambria Math" w:hAnsi="Cambria Math" w:cs="Times New Roman"/>
          </w:rPr>
          <m:t>n</m:t>
        </m:r>
      </m:oMath>
      <w:r w:rsidR="002F2A63">
        <w:rPr>
          <w:rFonts w:ascii="Times New Roman" w:hAnsi="Times New Roman" w:cs="Times New Roman"/>
        </w:rPr>
        <w:t xml:space="preserve"> assuming the game began in transient </w:t>
      </w:r>
      <w:proofErr w:type="gramStart"/>
      <w:r w:rsidR="002F2A63">
        <w:rPr>
          <w:rFonts w:ascii="Times New Roman" w:hAnsi="Times New Roman" w:cs="Times New Roman"/>
        </w:rPr>
        <w:t xml:space="preserve">state </w:t>
      </w:r>
      <w:proofErr w:type="gramEnd"/>
      <m:oMath>
        <m:r>
          <w:rPr>
            <w:rFonts w:ascii="Cambria Math" w:hAnsi="Cambria Math" w:cs="Times New Roman"/>
          </w:rPr>
          <m:t>m</m:t>
        </m:r>
      </m:oMath>
      <w:r w:rsidR="002F2A63">
        <w:rPr>
          <w:rFonts w:ascii="Times New Roman" w:hAnsi="Times New Roman" w:cs="Times New Roman"/>
        </w:rPr>
        <w:t xml:space="preserve">. Assuming the states are ordered such that the first transient state is the state with all players active then </w:t>
      </w:r>
    </w:p>
    <w:p w14:paraId="4DA2C77F" w14:textId="77777777" w:rsidR="00767265" w:rsidRDefault="00767265" w:rsidP="00F90174">
      <w:pPr>
        <w:jc w:val="both"/>
        <w:rPr>
          <w:rFonts w:ascii="Times New Roman" w:hAnsi="Times New Roman" w:cs="Times New Roman"/>
        </w:rPr>
      </w:pPr>
    </w:p>
    <w:p w14:paraId="71FEEB8B" w14:textId="2D1E8C6B" w:rsidR="009D12F4" w:rsidRDefault="00B35A1B" w:rsidP="00F90174">
      <w:pPr>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1j</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⋯,π</m:t>
                  </m:r>
                </m:e>
                <m:sub>
                  <m:r>
                    <w:rPr>
                      <w:rFonts w:ascii="Cambria Math" w:hAnsi="Cambria Math" w:cs="Times New Roman"/>
                    </w:rPr>
                    <m:t>N</m:t>
                  </m:r>
                </m:sub>
              </m:sSub>
            </m:e>
          </m:d>
        </m:oMath>
      </m:oMathPara>
    </w:p>
    <w:p w14:paraId="07B60A50" w14:textId="3E349AE4" w:rsidR="00B31BD8" w:rsidRDefault="00B31BD8" w:rsidP="00F90174">
      <w:pPr>
        <w:jc w:val="both"/>
        <w:rPr>
          <w:rFonts w:ascii="Times New Roman" w:hAnsi="Times New Roman" w:cs="Times New Roman"/>
        </w:rPr>
      </w:pPr>
    </w:p>
    <w:p w14:paraId="5DD5AA88" w14:textId="7D240487" w:rsidR="002F2A63" w:rsidRDefault="004C28ED" w:rsidP="00F90174">
      <w:pPr>
        <w:jc w:val="both"/>
        <w:rPr>
          <w:rFonts w:ascii="Times New Roman" w:hAnsi="Times New Roman" w:cs="Times New Roman"/>
        </w:rPr>
      </w:pPr>
      <w:proofErr w:type="gramStart"/>
      <w:r>
        <w:rPr>
          <w:rFonts w:ascii="Times New Roman" w:hAnsi="Times New Roman" w:cs="Times New Roman"/>
        </w:rPr>
        <w:t>g</w:t>
      </w:r>
      <w:r w:rsidR="002F2A63">
        <w:rPr>
          <w:rFonts w:ascii="Times New Roman" w:hAnsi="Times New Roman" w:cs="Times New Roman"/>
        </w:rPr>
        <w:t>ives</w:t>
      </w:r>
      <w:proofErr w:type="gramEnd"/>
      <w:r w:rsidR="002F2A63">
        <w:rPr>
          <w:rFonts w:ascii="Times New Roman" w:hAnsi="Times New Roman" w:cs="Times New Roman"/>
        </w:rPr>
        <w:t xml:space="preserve"> the probability of each player winning the game.</w:t>
      </w:r>
    </w:p>
    <w:p w14:paraId="07FDBCFE" w14:textId="65C41E8E" w:rsidR="00552B96" w:rsidRDefault="00552B96" w:rsidP="00F90174">
      <w:pPr>
        <w:jc w:val="both"/>
        <w:rPr>
          <w:rFonts w:ascii="Times New Roman" w:hAnsi="Times New Roman" w:cs="Times New Roman"/>
        </w:rPr>
      </w:pPr>
      <w:r>
        <w:rPr>
          <w:rFonts w:ascii="Times New Roman" w:hAnsi="Times New Roman" w:cs="Times New Roman"/>
        </w:rPr>
        <w:tab/>
        <w:t xml:space="preserve">All simulations and calculations were carried out using MATLAB running on either a modest laptop or desktop computer.   </w:t>
      </w:r>
    </w:p>
    <w:p w14:paraId="62E69510" w14:textId="6423D12E" w:rsidR="00552B96" w:rsidRDefault="00552B96" w:rsidP="00F90174">
      <w:pPr>
        <w:jc w:val="both"/>
        <w:rPr>
          <w:rFonts w:ascii="Times New Roman" w:hAnsi="Times New Roman" w:cs="Times New Roman"/>
        </w:rPr>
      </w:pPr>
    </w:p>
    <w:p w14:paraId="74492618" w14:textId="0D197685" w:rsidR="00552B96" w:rsidRPr="00F90174" w:rsidRDefault="00552B96" w:rsidP="00552B96">
      <w:pPr>
        <w:jc w:val="both"/>
        <w:rPr>
          <w:rFonts w:ascii="Helvetica" w:hAnsi="Helvetica" w:cs="Times New Roman"/>
          <w:sz w:val="28"/>
          <w:szCs w:val="28"/>
        </w:rPr>
      </w:pPr>
      <w:r>
        <w:rPr>
          <w:rFonts w:ascii="Helvetica" w:hAnsi="Helvetica" w:cs="Times New Roman"/>
          <w:sz w:val="28"/>
          <w:szCs w:val="28"/>
        </w:rPr>
        <w:t>Results</w:t>
      </w:r>
    </w:p>
    <w:p w14:paraId="2C4800C4" w14:textId="77777777" w:rsidR="00552B96" w:rsidRDefault="00552B96" w:rsidP="00F90174">
      <w:pPr>
        <w:jc w:val="both"/>
        <w:rPr>
          <w:rFonts w:ascii="Times New Roman" w:hAnsi="Times New Roman" w:cs="Times New Roman"/>
        </w:rPr>
      </w:pPr>
    </w:p>
    <w:p w14:paraId="50E20D6F" w14:textId="6AAC1F17" w:rsidR="00552B96" w:rsidRPr="00552B96" w:rsidRDefault="00552B96" w:rsidP="00552B96">
      <w:pPr>
        <w:rPr>
          <w:rFonts w:ascii="Helvetica" w:hAnsi="Helvetica" w:cs="Times New Roman"/>
        </w:rPr>
      </w:pPr>
      <w:r>
        <w:rPr>
          <w:rFonts w:ascii="Helvetica" w:hAnsi="Helvetica" w:cs="Times New Roman"/>
        </w:rPr>
        <w:t xml:space="preserve">Validating the Model: A Comparison </w:t>
      </w:r>
      <w:proofErr w:type="gramStart"/>
      <w:r>
        <w:rPr>
          <w:rFonts w:ascii="Helvetica" w:hAnsi="Helvetica" w:cs="Times New Roman"/>
        </w:rPr>
        <w:t>Between</w:t>
      </w:r>
      <w:proofErr w:type="gramEnd"/>
      <w:r>
        <w:rPr>
          <w:rFonts w:ascii="Helvetica" w:hAnsi="Helvetica" w:cs="Times New Roman"/>
        </w:rPr>
        <w:t xml:space="preserve"> D</w:t>
      </w:r>
      <w:r w:rsidRPr="00552B96">
        <w:rPr>
          <w:rFonts w:ascii="Helvetica" w:hAnsi="Helvetica" w:cs="Times New Roman"/>
        </w:rPr>
        <w:t xml:space="preserve">irect </w:t>
      </w:r>
      <w:r>
        <w:rPr>
          <w:rFonts w:ascii="Helvetica" w:hAnsi="Helvetica" w:cs="Times New Roman"/>
        </w:rPr>
        <w:t>M</w:t>
      </w:r>
      <w:r w:rsidRPr="00552B96">
        <w:rPr>
          <w:rFonts w:ascii="Helvetica" w:hAnsi="Helvetica" w:cs="Times New Roman"/>
        </w:rPr>
        <w:t xml:space="preserve">atrix </w:t>
      </w:r>
      <w:r>
        <w:rPr>
          <w:rFonts w:ascii="Helvetica" w:hAnsi="Helvetica" w:cs="Times New Roman"/>
        </w:rPr>
        <w:t>C</w:t>
      </w:r>
      <w:r w:rsidRPr="00552B96">
        <w:rPr>
          <w:rFonts w:ascii="Helvetica" w:hAnsi="Helvetica" w:cs="Times New Roman"/>
        </w:rPr>
        <w:t xml:space="preserve">alculations and Monte Carlo </w:t>
      </w:r>
      <w:r>
        <w:rPr>
          <w:rFonts w:ascii="Helvetica" w:hAnsi="Helvetica" w:cs="Times New Roman"/>
        </w:rPr>
        <w:t>S</w:t>
      </w:r>
      <w:r w:rsidRPr="00552B96">
        <w:rPr>
          <w:rFonts w:ascii="Helvetica" w:hAnsi="Helvetica" w:cs="Times New Roman"/>
        </w:rPr>
        <w:t>imulations</w:t>
      </w:r>
    </w:p>
    <w:p w14:paraId="0B2A34F1" w14:textId="77777777" w:rsidR="00552B96" w:rsidRDefault="00552B96" w:rsidP="00F90174">
      <w:pPr>
        <w:jc w:val="both"/>
        <w:rPr>
          <w:rFonts w:ascii="Times New Roman" w:hAnsi="Times New Roman" w:cs="Times New Roman"/>
        </w:rPr>
      </w:pPr>
    </w:p>
    <w:p w14:paraId="0C661967" w14:textId="752EFE7E" w:rsidR="00051380" w:rsidRDefault="002E2666" w:rsidP="00F90174">
      <w:pPr>
        <w:jc w:val="both"/>
        <w:rPr>
          <w:rFonts w:ascii="Times New Roman" w:hAnsi="Times New Roman" w:cs="Times New Roman"/>
        </w:rPr>
      </w:pPr>
      <w:r>
        <w:rPr>
          <w:rFonts w:ascii="Times New Roman" w:hAnsi="Times New Roman" w:cs="Times New Roman"/>
        </w:rPr>
        <w:t>If the direct matrix calculation was formulated correctly, it would yield comparable results to repeated Monte Carlo Simulations.</w:t>
      </w:r>
      <w:r w:rsidRPr="002E2666">
        <w:rPr>
          <w:rFonts w:ascii="Times New Roman" w:hAnsi="Times New Roman" w:cs="Times New Roman"/>
        </w:rPr>
        <w:t xml:space="preserve"> </w:t>
      </w:r>
    </w:p>
    <w:p w14:paraId="08ABCE1C" w14:textId="7C893858" w:rsidR="00A87C88" w:rsidRDefault="00051380" w:rsidP="00F90174">
      <w:pPr>
        <w:jc w:val="both"/>
        <w:rPr>
          <w:rFonts w:ascii="Times New Roman" w:hAnsi="Times New Roman" w:cs="Times New Roman"/>
        </w:rPr>
      </w:pPr>
      <w:r>
        <w:rPr>
          <w:rFonts w:ascii="Times New Roman" w:hAnsi="Times New Roman" w:cs="Times New Roman"/>
        </w:rPr>
        <w:tab/>
      </w:r>
      <w:r w:rsidR="00A87C88">
        <w:rPr>
          <w:rFonts w:ascii="Times New Roman" w:hAnsi="Times New Roman" w:cs="Times New Roman"/>
        </w:rPr>
        <w:t xml:space="preserve">Consider a 4 player game with “skill” </w:t>
      </w:r>
      <w:r w:rsidR="00CF3ECF">
        <w:rPr>
          <w:rFonts w:ascii="Times New Roman" w:hAnsi="Times New Roman" w:cs="Times New Roman"/>
        </w:rPr>
        <w:t>vector</w:t>
      </w:r>
      <m:oMath>
        <m:r>
          <w:rPr>
            <w:rFonts w:ascii="Cambria Math" w:hAnsi="Cambria Math" w:cs="Times New Roman"/>
          </w:rPr>
          <m:t>h=</m:t>
        </m:r>
        <m:d>
          <m:dPr>
            <m:ctrlPr>
              <w:rPr>
                <w:rFonts w:ascii="Cambria Math" w:hAnsi="Cambria Math" w:cs="Times New Roman"/>
                <w:i/>
              </w:rPr>
            </m:ctrlPr>
          </m:dPr>
          <m:e>
            <m:r>
              <w:rPr>
                <w:rFonts w:ascii="Cambria Math" w:hAnsi="Cambria Math" w:cs="Times New Roman"/>
              </w:rPr>
              <m:t>0.4 0.5 0.6 0.7</m:t>
            </m:r>
          </m:e>
        </m:d>
      </m:oMath>
      <w:r w:rsidR="00A87C88">
        <w:rPr>
          <w:rFonts w:ascii="Times New Roman" w:hAnsi="Times New Roman" w:cs="Times New Roman"/>
        </w:rPr>
        <w:t xml:space="preserve">. The direct matrix calculation returns the probability matrix </w:t>
      </w:r>
    </w:p>
    <w:p w14:paraId="49C8E668" w14:textId="109B4D2D" w:rsidR="00A87C88" w:rsidRDefault="00A87C88" w:rsidP="00F90174">
      <w:pPr>
        <w:jc w:val="both"/>
        <w:rPr>
          <w:rFonts w:ascii="Times New Roman" w:hAnsi="Times New Roman" w:cs="Times New Roman"/>
        </w:rPr>
      </w:pPr>
    </w:p>
    <w:p w14:paraId="3B3C10CD" w14:textId="7029F36B" w:rsidR="00A87C88" w:rsidRPr="00A87C88" w:rsidRDefault="00A87C88" w:rsidP="00F90174">
      <w:pPr>
        <w:jc w:val="both"/>
        <w:rPr>
          <w:rFonts w:ascii="Times New Roman" w:hAnsi="Times New Roman" w:cs="Times New Roman"/>
        </w:rPr>
      </w:pPr>
      <m:oMathPara>
        <m:oMath>
          <m:r>
            <w:rPr>
              <w:rFonts w:ascii="Cambria Math" w:hAnsi="Cambria Math" w:cs="Times New Roman"/>
            </w:rPr>
            <m:t>p=(0.0944 0.1661 0.2791 0.4605)</m:t>
          </m:r>
        </m:oMath>
      </m:oMathPara>
    </w:p>
    <w:p w14:paraId="146C3AB9" w14:textId="77777777" w:rsidR="00A87C88" w:rsidRDefault="00A87C88" w:rsidP="00F90174">
      <w:pPr>
        <w:jc w:val="both"/>
        <w:rPr>
          <w:rFonts w:ascii="Times New Roman" w:hAnsi="Times New Roman" w:cs="Times New Roman"/>
        </w:rPr>
      </w:pPr>
    </w:p>
    <w:p w14:paraId="0A5D6D54" w14:textId="110865FC" w:rsidR="00A87C88" w:rsidRDefault="003A56E1" w:rsidP="00F90174">
      <w:pPr>
        <w:jc w:val="both"/>
        <w:rPr>
          <w:rFonts w:ascii="Times New Roman" w:hAnsi="Times New Roman" w:cs="Times New Roman"/>
        </w:rPr>
      </w:pPr>
      <w:proofErr w:type="gramStart"/>
      <w:r>
        <w:rPr>
          <w:rFonts w:ascii="Times New Roman" w:hAnsi="Times New Roman" w:cs="Times New Roman"/>
        </w:rPr>
        <w:t>w</w:t>
      </w:r>
      <w:r w:rsidR="00A87C88">
        <w:rPr>
          <w:rFonts w:ascii="Times New Roman" w:hAnsi="Times New Roman" w:cs="Times New Roman"/>
        </w:rPr>
        <w:t>hich</w:t>
      </w:r>
      <w:proofErr w:type="gramEnd"/>
      <w:r w:rsidR="00A87C88">
        <w:rPr>
          <w:rFonts w:ascii="Times New Roman" w:hAnsi="Times New Roman" w:cs="Times New Roman"/>
        </w:rPr>
        <w:t xml:space="preserve"> shows the probability of player 1, 2, 3 or 4 winning the entire competition. Using the same “skill” vector </w:t>
      </w:r>
      <m:oMath>
        <m:r>
          <w:rPr>
            <w:rFonts w:ascii="Cambria Math" w:hAnsi="Cambria Math" w:cs="Times New Roman"/>
          </w:rPr>
          <m:t>h</m:t>
        </m:r>
      </m:oMath>
      <w:r w:rsidR="006578BD">
        <w:rPr>
          <w:rFonts w:ascii="Times New Roman" w:hAnsi="Times New Roman" w:cs="Times New Roman"/>
        </w:rPr>
        <w:t xml:space="preserve"> fro</w:t>
      </w:r>
      <w:r w:rsidR="00A87C88">
        <w:rPr>
          <w:rFonts w:ascii="Times New Roman" w:hAnsi="Times New Roman" w:cs="Times New Roman"/>
        </w:rPr>
        <w:t xml:space="preserve">m before, the </w:t>
      </w:r>
      <w:r w:rsidR="00A87C88">
        <w:rPr>
          <w:rFonts w:ascii="Times New Roman" w:hAnsi="Times New Roman" w:cs="Times New Roman"/>
        </w:rPr>
        <w:lastRenderedPageBreak/>
        <w:t xml:space="preserve">result from 10 Monte Carlo Simulations </w:t>
      </w:r>
      <w:proofErr w:type="gramStart"/>
      <w:r w:rsidR="00A87C88">
        <w:rPr>
          <w:rFonts w:ascii="Times New Roman" w:hAnsi="Times New Roman" w:cs="Times New Roman"/>
        </w:rPr>
        <w:t xml:space="preserve">is </w:t>
      </w:r>
      <w:proofErr w:type="gramEnd"/>
      <m:oMath>
        <m:r>
          <w:rPr>
            <w:rFonts w:ascii="Cambria Math" w:hAnsi="Cambria Math" w:cs="Times New Roman"/>
          </w:rPr>
          <m:t>(0 0.4 0.2 0.4)</m:t>
        </m:r>
      </m:oMath>
      <w:r w:rsidR="00A87C88">
        <w:rPr>
          <w:rFonts w:ascii="Times New Roman" w:hAnsi="Times New Roman" w:cs="Times New Roman"/>
        </w:rPr>
        <w:t xml:space="preserve">. The aforementioned outcome matrix shows that player </w:t>
      </w:r>
      <w:r w:rsidR="006578BD">
        <w:rPr>
          <w:rFonts w:ascii="Times New Roman" w:hAnsi="Times New Roman" w:cs="Times New Roman"/>
        </w:rPr>
        <w:t xml:space="preserve">1 </w:t>
      </w:r>
      <w:r w:rsidR="00A87C88">
        <w:rPr>
          <w:rFonts w:ascii="Times New Roman" w:hAnsi="Times New Roman" w:cs="Times New Roman"/>
        </w:rPr>
        <w:t xml:space="preserve">won 0% of the games (0 games), player 2 won 40% (4 games), player 3 won 20% (2 games), and player 4 won 40% (4 games). These results are not unique as running 10 </w:t>
      </w:r>
      <w:r w:rsidR="00C3142B">
        <w:rPr>
          <w:rFonts w:ascii="Times New Roman" w:hAnsi="Times New Roman" w:cs="Times New Roman"/>
        </w:rPr>
        <w:t>additional</w:t>
      </w:r>
      <w:r w:rsidR="00A87C88">
        <w:rPr>
          <w:rFonts w:ascii="Times New Roman" w:hAnsi="Times New Roman" w:cs="Times New Roman"/>
        </w:rPr>
        <w:t xml:space="preserve"> Monte Carlo Simulations</w:t>
      </w:r>
      <w:r w:rsidR="00051380">
        <w:rPr>
          <w:rFonts w:ascii="Times New Roman" w:hAnsi="Times New Roman" w:cs="Times New Roman"/>
        </w:rPr>
        <w:t xml:space="preserve"> </w:t>
      </w:r>
      <w:r w:rsidR="00A87C88">
        <w:rPr>
          <w:rFonts w:ascii="Times New Roman" w:hAnsi="Times New Roman" w:cs="Times New Roman"/>
        </w:rPr>
        <w:t xml:space="preserve">could yield different </w:t>
      </w:r>
      <w:r w:rsidR="00051380">
        <w:rPr>
          <w:rFonts w:ascii="Times New Roman" w:hAnsi="Times New Roman" w:cs="Times New Roman"/>
        </w:rPr>
        <w:t>outcomes</w:t>
      </w:r>
      <w:r w:rsidR="00A87C88">
        <w:rPr>
          <w:rFonts w:ascii="Times New Roman" w:hAnsi="Times New Roman" w:cs="Times New Roman"/>
        </w:rPr>
        <w:t>.</w:t>
      </w:r>
      <w:r w:rsidR="00051380">
        <w:rPr>
          <w:rFonts w:ascii="Times New Roman" w:hAnsi="Times New Roman" w:cs="Times New Roman"/>
        </w:rPr>
        <w:t xml:space="preserve"> </w:t>
      </w:r>
    </w:p>
    <w:p w14:paraId="4A74DC4C" w14:textId="5117C18F" w:rsidR="00051380" w:rsidRDefault="00051380" w:rsidP="00F90174">
      <w:pPr>
        <w:jc w:val="both"/>
        <w:rPr>
          <w:rFonts w:ascii="Times New Roman" w:hAnsi="Times New Roman" w:cs="Times New Roman"/>
        </w:rPr>
      </w:pPr>
      <w:r>
        <w:rPr>
          <w:rFonts w:ascii="Times New Roman" w:hAnsi="Times New Roman" w:cs="Times New Roman"/>
        </w:rPr>
        <w:tab/>
      </w:r>
      <w:r w:rsidR="00C3142B">
        <w:rPr>
          <w:rFonts w:ascii="Times New Roman" w:hAnsi="Times New Roman" w:cs="Times New Roman"/>
        </w:rPr>
        <w:t xml:space="preserve">These results are quite different than the Direct Matrix Calculation’s results and are summarized in Figure </w:t>
      </w:r>
      <w:r w:rsidR="00CF3ECF">
        <w:rPr>
          <w:rFonts w:ascii="Times New Roman" w:hAnsi="Times New Roman" w:cs="Times New Roman"/>
        </w:rPr>
        <w:t>2</w:t>
      </w:r>
      <w:r w:rsidR="00C3142B">
        <w:rPr>
          <w:rFonts w:ascii="Times New Roman" w:hAnsi="Times New Roman" w:cs="Times New Roman"/>
        </w:rPr>
        <w:t xml:space="preserve">. Figure </w:t>
      </w:r>
      <w:r w:rsidR="00CF3ECF">
        <w:rPr>
          <w:rFonts w:ascii="Times New Roman" w:hAnsi="Times New Roman" w:cs="Times New Roman"/>
        </w:rPr>
        <w:t>3</w:t>
      </w:r>
      <w:r w:rsidR="00C3142B">
        <w:rPr>
          <w:rFonts w:ascii="Times New Roman" w:hAnsi="Times New Roman" w:cs="Times New Roman"/>
        </w:rPr>
        <w:t xml:space="preserve"> compares 100 Monte Carlo Simulations to the Direct Matrix Calculation.</w:t>
      </w:r>
    </w:p>
    <w:p w14:paraId="406A10BB" w14:textId="17695C53" w:rsidR="00843245" w:rsidRDefault="00CA58C2" w:rsidP="00F90174">
      <w:pPr>
        <w:jc w:val="both"/>
        <w:rPr>
          <w:rFonts w:ascii="Times New Roman" w:hAnsi="Times New Roman" w:cs="Times New Roman"/>
        </w:rPr>
      </w:pPr>
      <w:r w:rsidRPr="00843245">
        <w:rPr>
          <w:rFonts w:ascii="Times New Roman" w:hAnsi="Times New Roman" w:cs="Times New Roman"/>
          <w:noProof/>
        </w:rPr>
        <w:drawing>
          <wp:anchor distT="0" distB="0" distL="114300" distR="114300" simplePos="0" relativeHeight="251661312" behindDoc="1" locked="0" layoutInCell="1" allowOverlap="1" wp14:anchorId="6D32AD11" wp14:editId="262DCCFE">
            <wp:simplePos x="0" y="0"/>
            <wp:positionH relativeFrom="column">
              <wp:posOffset>-321945</wp:posOffset>
            </wp:positionH>
            <wp:positionV relativeFrom="paragraph">
              <wp:posOffset>-1270</wp:posOffset>
            </wp:positionV>
            <wp:extent cx="3435985" cy="2578735"/>
            <wp:effectExtent l="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3435985" cy="2578735"/>
                    </a:xfrm>
                    <a:prstGeom prst="rect">
                      <a:avLst/>
                    </a:prstGeom>
                  </pic:spPr>
                </pic:pic>
              </a:graphicData>
            </a:graphic>
            <wp14:sizeRelH relativeFrom="page">
              <wp14:pctWidth>0</wp14:pctWidth>
            </wp14:sizeRelH>
            <wp14:sizeRelV relativeFrom="page">
              <wp14:pctHeight>0</wp14:pctHeight>
            </wp14:sizeRelV>
          </wp:anchor>
        </w:drawing>
      </w:r>
    </w:p>
    <w:p w14:paraId="4010AD3A" w14:textId="3AE88A19" w:rsidR="00843245" w:rsidRDefault="00843245" w:rsidP="00F90174">
      <w:pPr>
        <w:jc w:val="both"/>
        <w:rPr>
          <w:rFonts w:ascii="Times New Roman" w:hAnsi="Times New Roman" w:cs="Times New Roman"/>
        </w:rPr>
      </w:pPr>
    </w:p>
    <w:p w14:paraId="5AD254FF" w14:textId="31369DC4" w:rsidR="00843245" w:rsidRDefault="00843245" w:rsidP="00F90174">
      <w:pPr>
        <w:jc w:val="both"/>
        <w:rPr>
          <w:rFonts w:ascii="Times New Roman" w:hAnsi="Times New Roman" w:cs="Times New Roman"/>
        </w:rPr>
      </w:pPr>
    </w:p>
    <w:p w14:paraId="5213AD0D" w14:textId="77777777" w:rsidR="00843245" w:rsidRDefault="00843245" w:rsidP="00F90174">
      <w:pPr>
        <w:jc w:val="both"/>
        <w:rPr>
          <w:rFonts w:ascii="Times New Roman" w:hAnsi="Times New Roman" w:cs="Times New Roman"/>
        </w:rPr>
      </w:pPr>
    </w:p>
    <w:p w14:paraId="57E2B392" w14:textId="77777777" w:rsidR="00843245" w:rsidRDefault="00843245" w:rsidP="00F90174">
      <w:pPr>
        <w:jc w:val="both"/>
        <w:rPr>
          <w:rFonts w:ascii="Times New Roman" w:hAnsi="Times New Roman" w:cs="Times New Roman"/>
        </w:rPr>
      </w:pPr>
    </w:p>
    <w:p w14:paraId="2F0FDECD" w14:textId="4558A939" w:rsidR="00843245" w:rsidRDefault="00843245" w:rsidP="00F90174">
      <w:pPr>
        <w:jc w:val="both"/>
        <w:rPr>
          <w:rFonts w:ascii="Times New Roman" w:hAnsi="Times New Roman" w:cs="Times New Roman"/>
        </w:rPr>
      </w:pPr>
    </w:p>
    <w:p w14:paraId="0EE3347E" w14:textId="77777777" w:rsidR="00843245" w:rsidRDefault="00843245" w:rsidP="00F90174">
      <w:pPr>
        <w:jc w:val="both"/>
        <w:rPr>
          <w:rFonts w:ascii="Times New Roman" w:hAnsi="Times New Roman" w:cs="Times New Roman"/>
        </w:rPr>
      </w:pPr>
    </w:p>
    <w:p w14:paraId="3D618D55" w14:textId="6DCF68BB" w:rsidR="00843245" w:rsidRDefault="00843245" w:rsidP="00F90174">
      <w:pPr>
        <w:jc w:val="both"/>
        <w:rPr>
          <w:rFonts w:ascii="Times New Roman" w:hAnsi="Times New Roman" w:cs="Times New Roman"/>
        </w:rPr>
      </w:pPr>
    </w:p>
    <w:p w14:paraId="6277BB43" w14:textId="77777777" w:rsidR="00843245" w:rsidRDefault="00843245" w:rsidP="00F90174">
      <w:pPr>
        <w:jc w:val="both"/>
        <w:rPr>
          <w:rFonts w:ascii="Times New Roman" w:hAnsi="Times New Roman" w:cs="Times New Roman"/>
        </w:rPr>
      </w:pPr>
    </w:p>
    <w:p w14:paraId="2657DAD3" w14:textId="77777777" w:rsidR="00843245" w:rsidRDefault="00843245" w:rsidP="00F90174">
      <w:pPr>
        <w:jc w:val="both"/>
        <w:rPr>
          <w:rFonts w:ascii="Times New Roman" w:hAnsi="Times New Roman" w:cs="Times New Roman"/>
        </w:rPr>
      </w:pPr>
    </w:p>
    <w:p w14:paraId="13729032" w14:textId="0CAD3D84" w:rsidR="00843245" w:rsidRDefault="00843245" w:rsidP="00F90174">
      <w:pPr>
        <w:jc w:val="both"/>
        <w:rPr>
          <w:rFonts w:ascii="Times New Roman" w:hAnsi="Times New Roman" w:cs="Times New Roman"/>
        </w:rPr>
      </w:pPr>
    </w:p>
    <w:p w14:paraId="2D1282D7" w14:textId="77777777" w:rsidR="00843245" w:rsidRDefault="00843245" w:rsidP="00F90174">
      <w:pPr>
        <w:jc w:val="both"/>
        <w:rPr>
          <w:rFonts w:ascii="Times New Roman" w:hAnsi="Times New Roman" w:cs="Times New Roman"/>
        </w:rPr>
      </w:pPr>
    </w:p>
    <w:p w14:paraId="3A32402E" w14:textId="77777777" w:rsidR="00843245" w:rsidRDefault="00843245" w:rsidP="00F90174">
      <w:pPr>
        <w:jc w:val="both"/>
        <w:rPr>
          <w:rFonts w:ascii="Times New Roman" w:hAnsi="Times New Roman" w:cs="Times New Roman"/>
        </w:rPr>
      </w:pPr>
    </w:p>
    <w:p w14:paraId="34D508E4" w14:textId="300F614E" w:rsidR="00843245" w:rsidRDefault="00CA58C2" w:rsidP="00F90174">
      <w:pPr>
        <w:jc w:val="both"/>
        <w:rPr>
          <w:rFonts w:ascii="Times New Roman" w:hAnsi="Times New Roman" w:cs="Times New Roman"/>
        </w:rPr>
      </w:pPr>
      <w:r w:rsidRPr="001D52DC">
        <w:rPr>
          <w:rFonts w:ascii="Times New Roman" w:hAnsi="Times New Roman" w:cs="Times New Roman"/>
          <w:noProof/>
        </w:rPr>
        <w:drawing>
          <wp:anchor distT="0" distB="0" distL="114300" distR="114300" simplePos="0" relativeHeight="251662336" behindDoc="1" locked="0" layoutInCell="1" allowOverlap="1" wp14:anchorId="5708248E" wp14:editId="37C89CA2">
            <wp:simplePos x="0" y="0"/>
            <wp:positionH relativeFrom="column">
              <wp:posOffset>-321945</wp:posOffset>
            </wp:positionH>
            <wp:positionV relativeFrom="paragraph">
              <wp:posOffset>34290</wp:posOffset>
            </wp:positionV>
            <wp:extent cx="3437890" cy="2578100"/>
            <wp:effectExtent l="0" t="0" r="0" b="0"/>
            <wp:wrapNone/>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3437890" cy="2578100"/>
                    </a:xfrm>
                    <a:prstGeom prst="rect">
                      <a:avLst/>
                    </a:prstGeom>
                  </pic:spPr>
                </pic:pic>
              </a:graphicData>
            </a:graphic>
            <wp14:sizeRelH relativeFrom="page">
              <wp14:pctWidth>0</wp14:pctWidth>
            </wp14:sizeRelH>
            <wp14:sizeRelV relativeFrom="page">
              <wp14:pctHeight>0</wp14:pctHeight>
            </wp14:sizeRelV>
          </wp:anchor>
        </w:drawing>
      </w:r>
    </w:p>
    <w:p w14:paraId="6BC2E70C" w14:textId="77777777" w:rsidR="00843245" w:rsidRDefault="00843245" w:rsidP="00F90174">
      <w:pPr>
        <w:jc w:val="both"/>
        <w:rPr>
          <w:rFonts w:ascii="Times New Roman" w:hAnsi="Times New Roman" w:cs="Times New Roman"/>
        </w:rPr>
      </w:pPr>
    </w:p>
    <w:p w14:paraId="2F26977E" w14:textId="5345D1EB" w:rsidR="00843245" w:rsidRDefault="00843245" w:rsidP="00F90174">
      <w:pPr>
        <w:jc w:val="both"/>
        <w:rPr>
          <w:rFonts w:ascii="Times New Roman" w:hAnsi="Times New Roman" w:cs="Times New Roman"/>
        </w:rPr>
      </w:pPr>
    </w:p>
    <w:p w14:paraId="768E9868" w14:textId="63B23670" w:rsidR="00843245" w:rsidRDefault="00843245" w:rsidP="00F90174">
      <w:pPr>
        <w:jc w:val="both"/>
        <w:rPr>
          <w:rFonts w:ascii="Times New Roman" w:hAnsi="Times New Roman" w:cs="Times New Roman"/>
        </w:rPr>
      </w:pPr>
    </w:p>
    <w:p w14:paraId="5779D39A" w14:textId="77777777" w:rsidR="00843245" w:rsidRDefault="00843245" w:rsidP="00F90174">
      <w:pPr>
        <w:jc w:val="both"/>
        <w:rPr>
          <w:rFonts w:ascii="Times New Roman" w:hAnsi="Times New Roman" w:cs="Times New Roman"/>
        </w:rPr>
      </w:pPr>
    </w:p>
    <w:p w14:paraId="77B7A4AB" w14:textId="41018A14" w:rsidR="00843245" w:rsidRDefault="00843245" w:rsidP="00F90174">
      <w:pPr>
        <w:jc w:val="both"/>
        <w:rPr>
          <w:rFonts w:ascii="Times New Roman" w:hAnsi="Times New Roman" w:cs="Times New Roman"/>
        </w:rPr>
      </w:pPr>
    </w:p>
    <w:p w14:paraId="5B351946" w14:textId="77777777" w:rsidR="00843245" w:rsidRDefault="00843245" w:rsidP="00F90174">
      <w:pPr>
        <w:jc w:val="both"/>
        <w:rPr>
          <w:rFonts w:ascii="Times New Roman" w:hAnsi="Times New Roman" w:cs="Times New Roman"/>
        </w:rPr>
      </w:pPr>
    </w:p>
    <w:p w14:paraId="1F1774AA" w14:textId="77777777" w:rsidR="00843245" w:rsidRDefault="00843245" w:rsidP="00F90174">
      <w:pPr>
        <w:jc w:val="both"/>
        <w:rPr>
          <w:rFonts w:ascii="Times New Roman" w:hAnsi="Times New Roman" w:cs="Times New Roman"/>
        </w:rPr>
      </w:pPr>
    </w:p>
    <w:p w14:paraId="61E35641" w14:textId="77777777" w:rsidR="00843245" w:rsidRDefault="00843245" w:rsidP="00F90174">
      <w:pPr>
        <w:jc w:val="both"/>
        <w:rPr>
          <w:rFonts w:ascii="Times New Roman" w:hAnsi="Times New Roman" w:cs="Times New Roman"/>
        </w:rPr>
      </w:pPr>
    </w:p>
    <w:p w14:paraId="6970D3CD" w14:textId="77777777" w:rsidR="00843245" w:rsidRDefault="00843245" w:rsidP="00F90174">
      <w:pPr>
        <w:jc w:val="both"/>
        <w:rPr>
          <w:rFonts w:ascii="Times New Roman" w:hAnsi="Times New Roman" w:cs="Times New Roman"/>
        </w:rPr>
      </w:pPr>
    </w:p>
    <w:p w14:paraId="287A57A9" w14:textId="77777777" w:rsidR="00843245" w:rsidRDefault="00843245" w:rsidP="00F90174">
      <w:pPr>
        <w:jc w:val="both"/>
        <w:rPr>
          <w:rFonts w:ascii="Times New Roman" w:hAnsi="Times New Roman" w:cs="Times New Roman"/>
        </w:rPr>
      </w:pPr>
    </w:p>
    <w:p w14:paraId="7881AF5B" w14:textId="77777777" w:rsidR="00843245" w:rsidRDefault="00843245" w:rsidP="00F90174">
      <w:pPr>
        <w:jc w:val="both"/>
        <w:rPr>
          <w:rFonts w:ascii="Times New Roman" w:hAnsi="Times New Roman" w:cs="Times New Roman"/>
        </w:rPr>
      </w:pPr>
    </w:p>
    <w:p w14:paraId="22312268" w14:textId="77777777" w:rsidR="00843245" w:rsidRDefault="00843245" w:rsidP="00F90174">
      <w:pPr>
        <w:jc w:val="both"/>
        <w:rPr>
          <w:rFonts w:ascii="Times New Roman" w:hAnsi="Times New Roman" w:cs="Times New Roman"/>
        </w:rPr>
      </w:pPr>
    </w:p>
    <w:p w14:paraId="0578512A" w14:textId="77777777" w:rsidR="003C0563" w:rsidRDefault="00C3142B" w:rsidP="00F90174">
      <w:pPr>
        <w:jc w:val="both"/>
        <w:rPr>
          <w:rFonts w:ascii="Times New Roman" w:hAnsi="Times New Roman" w:cs="Times New Roman"/>
        </w:rPr>
      </w:pPr>
      <w:r>
        <w:rPr>
          <w:rFonts w:ascii="Times New Roman" w:hAnsi="Times New Roman" w:cs="Times New Roman"/>
        </w:rPr>
        <w:tab/>
      </w:r>
    </w:p>
    <w:p w14:paraId="50E83E64" w14:textId="1D7D890A" w:rsidR="003C0563" w:rsidRDefault="003C0563" w:rsidP="00F90174">
      <w:pPr>
        <w:jc w:val="both"/>
        <w:rPr>
          <w:rFonts w:ascii="Times New Roman" w:hAnsi="Times New Roman" w:cs="Times New Roman"/>
        </w:rPr>
      </w:pPr>
      <w:r>
        <w:rPr>
          <w:noProof/>
        </w:rPr>
        <mc:AlternateContent>
          <mc:Choice Requires="wps">
            <w:drawing>
              <wp:anchor distT="0" distB="0" distL="114300" distR="114300" simplePos="0" relativeHeight="251664384" behindDoc="0" locked="0" layoutInCell="1" allowOverlap="1" wp14:anchorId="70B5E168" wp14:editId="1AE4623E">
                <wp:simplePos x="0" y="0"/>
                <wp:positionH relativeFrom="column">
                  <wp:posOffset>-38100</wp:posOffset>
                </wp:positionH>
                <wp:positionV relativeFrom="paragraph">
                  <wp:posOffset>133985</wp:posOffset>
                </wp:positionV>
                <wp:extent cx="2876550" cy="6000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876550" cy="600075"/>
                        </a:xfrm>
                        <a:prstGeom prst="rect">
                          <a:avLst/>
                        </a:prstGeom>
                        <a:noFill/>
                        <a:ln>
                          <a:noFill/>
                        </a:ln>
                        <a:effectLst/>
                      </wps:spPr>
                      <wps:txbx>
                        <w:txbxContent>
                          <w:p w14:paraId="5E840483" w14:textId="4C64FE7F" w:rsidR="003C0563" w:rsidRPr="00BB772F" w:rsidRDefault="003C0563" w:rsidP="003C0563">
                            <w:pPr>
                              <w:pStyle w:val="Caption"/>
                              <w:rPr>
                                <w:rFonts w:ascii="Times New Roman" w:hAnsi="Times New Roman" w:cs="Times New Roman"/>
                                <w:noProof/>
                                <w:color w:val="auto"/>
                                <w:sz w:val="24"/>
                                <w:szCs w:val="24"/>
                              </w:rPr>
                            </w:pPr>
                            <w:r w:rsidRPr="00BB772F">
                              <w:rPr>
                                <w:color w:val="auto"/>
                              </w:rPr>
                              <w:t xml:space="preserve">Figure </w:t>
                            </w:r>
                            <w:r>
                              <w:rPr>
                                <w:color w:val="auto"/>
                              </w:rPr>
                              <w:t>2</w:t>
                            </w:r>
                            <w:r w:rsidRPr="00BB772F">
                              <w:rPr>
                                <w:color w:val="auto"/>
                              </w:rPr>
                              <w:t xml:space="preserve">: </w:t>
                            </w:r>
                            <w:r>
                              <w:rPr>
                                <w:color w:val="auto"/>
                              </w:rPr>
                              <w:t xml:space="preserve">Compares the Direct Calculation results to 10 Monte Carlo Simulations. Figure 3: Compares the Direct Calculation results to 100 Monte Carlo Simulations. Skill </w:t>
                            </w:r>
                            <w:r w:rsidR="00D812A8">
                              <w:rPr>
                                <w:color w:val="auto"/>
                              </w:rPr>
                              <w:t>v</w:t>
                            </w:r>
                            <w:r>
                              <w:rPr>
                                <w:color w:val="auto"/>
                              </w:rPr>
                              <w:t>ector used</w:t>
                            </w:r>
                            <w:proofErr w:type="gramStart"/>
                            <w:r>
                              <w:rPr>
                                <w:color w:val="auto"/>
                              </w:rPr>
                              <w:t xml:space="preserve">: </w:t>
                            </w:r>
                            <w:proofErr w:type="gramEnd"/>
                            <m:oMath>
                              <m:r>
                                <m:rPr>
                                  <m:sty m:val="bi"/>
                                </m:rPr>
                                <w:rPr>
                                  <w:rFonts w:ascii="Cambria Math" w:hAnsi="Cambria Math"/>
                                  <w:color w:val="auto"/>
                                </w:rPr>
                                <m:t>h=[0.4 0.5 0.6 0.7]</m:t>
                              </m:r>
                            </m:oMath>
                            <w:r>
                              <w:rPr>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pt;margin-top:10.55pt;width:226.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" filled="f" stroked="f">
                <v:textbox inset="0,0,0,0">
                  <w:txbxContent>
                    <w:p w14:paraId="5E840483" w14:textId="4C64FE7F" w:rsidR="003C0563" w:rsidRPr="00BB772F" w:rsidRDefault="003C0563" w:rsidP="003C0563">
                      <w:pPr>
                        <w:pStyle w:val="Caption"/>
                        <w:rPr>
                          <w:rFonts w:ascii="Times New Roman" w:hAnsi="Times New Roman" w:cs="Times New Roman"/>
                          <w:noProof/>
                          <w:color w:val="auto"/>
                          <w:sz w:val="24"/>
                          <w:szCs w:val="24"/>
                        </w:rPr>
                      </w:pPr>
                      <w:r w:rsidRPr="00BB772F">
                        <w:rPr>
                          <w:color w:val="auto"/>
                        </w:rPr>
                        <w:t xml:space="preserve">Figure </w:t>
                      </w:r>
                      <w:r>
                        <w:rPr>
                          <w:color w:val="auto"/>
                        </w:rPr>
                        <w:t>2</w:t>
                      </w:r>
                      <w:r w:rsidRPr="00BB772F">
                        <w:rPr>
                          <w:color w:val="auto"/>
                        </w:rPr>
                        <w:t xml:space="preserve">: </w:t>
                      </w:r>
                      <w:r>
                        <w:rPr>
                          <w:color w:val="auto"/>
                        </w:rPr>
                        <w:t xml:space="preserve">Compares the Direct Calculation results to 10 Monte Carlo Simulations. Figure 3: Compares the Direct Calculation results to 100 Monte Carlo Simulations. Skill </w:t>
                      </w:r>
                      <w:r w:rsidR="00D812A8">
                        <w:rPr>
                          <w:color w:val="auto"/>
                        </w:rPr>
                        <w:t>v</w:t>
                      </w:r>
                      <w:r>
                        <w:rPr>
                          <w:color w:val="auto"/>
                        </w:rPr>
                        <w:t>ector used</w:t>
                      </w:r>
                      <w:proofErr w:type="gramStart"/>
                      <w:r>
                        <w:rPr>
                          <w:color w:val="auto"/>
                        </w:rPr>
                        <w:t xml:space="preserve">: </w:t>
                      </w:r>
                      <w:proofErr w:type="gramEnd"/>
                      <m:oMath>
                        <m:r>
                          <m:rPr>
                            <m:sty m:val="bi"/>
                          </m:rPr>
                          <w:rPr>
                            <w:rFonts w:ascii="Cambria Math" w:hAnsi="Cambria Math"/>
                            <w:color w:val="auto"/>
                          </w:rPr>
                          <m:t>h=[0.4 0.5 0.6 0.7]</m:t>
                        </m:r>
                      </m:oMath>
                      <w:r>
                        <w:rPr>
                          <w:color w:val="auto"/>
                        </w:rPr>
                        <w:t>.</w:t>
                      </w:r>
                    </w:p>
                  </w:txbxContent>
                </v:textbox>
              </v:shape>
            </w:pict>
          </mc:Fallback>
        </mc:AlternateContent>
      </w:r>
    </w:p>
    <w:p w14:paraId="550FA3E9" w14:textId="77777777" w:rsidR="003C0563" w:rsidRDefault="003C0563" w:rsidP="00F90174">
      <w:pPr>
        <w:jc w:val="both"/>
        <w:rPr>
          <w:rFonts w:ascii="Times New Roman" w:hAnsi="Times New Roman" w:cs="Times New Roman"/>
        </w:rPr>
      </w:pPr>
      <w:r>
        <w:rPr>
          <w:rFonts w:ascii="Times New Roman" w:hAnsi="Times New Roman" w:cs="Times New Roman"/>
        </w:rPr>
        <w:tab/>
      </w:r>
    </w:p>
    <w:p w14:paraId="0748F207" w14:textId="77777777" w:rsidR="003C0563" w:rsidRDefault="003C0563" w:rsidP="00F90174">
      <w:pPr>
        <w:jc w:val="both"/>
        <w:rPr>
          <w:rFonts w:ascii="Times New Roman" w:hAnsi="Times New Roman" w:cs="Times New Roman"/>
        </w:rPr>
      </w:pPr>
    </w:p>
    <w:p w14:paraId="1479B70F" w14:textId="346CEE38" w:rsidR="003C0563" w:rsidRDefault="003C0563" w:rsidP="00F90174">
      <w:pPr>
        <w:jc w:val="both"/>
        <w:rPr>
          <w:rFonts w:ascii="Times New Roman" w:hAnsi="Times New Roman" w:cs="Times New Roman"/>
        </w:rPr>
      </w:pPr>
    </w:p>
    <w:p w14:paraId="7673599C" w14:textId="14DB358F" w:rsidR="00C3142B" w:rsidRDefault="003C0563" w:rsidP="00F90174">
      <w:pPr>
        <w:jc w:val="both"/>
        <w:rPr>
          <w:rFonts w:ascii="Times New Roman" w:hAnsi="Times New Roman" w:cs="Times New Roman"/>
        </w:rPr>
      </w:pPr>
      <w:r>
        <w:rPr>
          <w:rFonts w:ascii="Times New Roman" w:hAnsi="Times New Roman" w:cs="Times New Roman"/>
        </w:rPr>
        <w:tab/>
      </w:r>
      <w:r w:rsidR="00C3142B">
        <w:rPr>
          <w:rFonts w:ascii="Times New Roman" w:hAnsi="Times New Roman" w:cs="Times New Roman"/>
        </w:rPr>
        <w:t xml:space="preserve">Notice how the overall differential between the Monte Carlo Simulations and Direct Matrix Calculation in Figure </w:t>
      </w:r>
      <w:r w:rsidR="00CF3ECF">
        <w:rPr>
          <w:rFonts w:ascii="Times New Roman" w:hAnsi="Times New Roman" w:cs="Times New Roman"/>
        </w:rPr>
        <w:t>3</w:t>
      </w:r>
      <w:r w:rsidR="00C3142B">
        <w:rPr>
          <w:rFonts w:ascii="Times New Roman" w:hAnsi="Times New Roman" w:cs="Times New Roman"/>
        </w:rPr>
        <w:t xml:space="preserve"> is significantly smaller th</w:t>
      </w:r>
      <w:r w:rsidR="00484371">
        <w:rPr>
          <w:rFonts w:ascii="Times New Roman" w:hAnsi="Times New Roman" w:cs="Times New Roman"/>
        </w:rPr>
        <w:t xml:space="preserve">an that of </w:t>
      </w:r>
      <w:r w:rsidR="00CF3ECF">
        <w:rPr>
          <w:rFonts w:ascii="Times New Roman" w:hAnsi="Times New Roman" w:cs="Times New Roman"/>
        </w:rPr>
        <w:t>F</w:t>
      </w:r>
      <w:r w:rsidR="00484371">
        <w:rPr>
          <w:rFonts w:ascii="Times New Roman" w:hAnsi="Times New Roman" w:cs="Times New Roman"/>
        </w:rPr>
        <w:t xml:space="preserve">igure </w:t>
      </w:r>
      <w:r w:rsidR="00CF3ECF">
        <w:rPr>
          <w:rFonts w:ascii="Times New Roman" w:hAnsi="Times New Roman" w:cs="Times New Roman"/>
        </w:rPr>
        <w:t>2</w:t>
      </w:r>
      <w:r w:rsidR="00484371">
        <w:rPr>
          <w:rFonts w:ascii="Times New Roman" w:hAnsi="Times New Roman" w:cs="Times New Roman"/>
        </w:rPr>
        <w:t xml:space="preserve">. </w:t>
      </w:r>
      <w:r w:rsidR="002E5478">
        <w:rPr>
          <w:rFonts w:ascii="Times New Roman" w:hAnsi="Times New Roman" w:cs="Times New Roman"/>
        </w:rPr>
        <w:lastRenderedPageBreak/>
        <w:t xml:space="preserve">The results began to agree after repeated Monte Carlo Simulations. Figure </w:t>
      </w:r>
      <w:r w:rsidR="00CF3ECF">
        <w:rPr>
          <w:rFonts w:ascii="Times New Roman" w:hAnsi="Times New Roman" w:cs="Times New Roman"/>
        </w:rPr>
        <w:t>4</w:t>
      </w:r>
      <w:r w:rsidR="002E5478">
        <w:rPr>
          <w:rFonts w:ascii="Times New Roman" w:hAnsi="Times New Roman" w:cs="Times New Roman"/>
        </w:rPr>
        <w:t xml:space="preserve"> summarizes the differentials between the outputs of repeated simulations and the direct calculation.</w:t>
      </w:r>
    </w:p>
    <w:p w14:paraId="4B6F6F91" w14:textId="3AFD9156" w:rsidR="00D348D8" w:rsidRDefault="00D348D8" w:rsidP="00F90174">
      <w:pPr>
        <w:jc w:val="both"/>
        <w:rPr>
          <w:rFonts w:ascii="Times New Roman" w:hAnsi="Times New Roman" w:cs="Times New Roman"/>
        </w:rPr>
      </w:pPr>
      <w:r w:rsidRPr="00D348D8">
        <w:rPr>
          <w:rFonts w:ascii="Times New Roman" w:hAnsi="Times New Roman" w:cs="Times New Roman"/>
          <w:noProof/>
        </w:rPr>
        <w:drawing>
          <wp:anchor distT="0" distB="0" distL="114300" distR="114300" simplePos="0" relativeHeight="251665408" behindDoc="1" locked="0" layoutInCell="1" allowOverlap="1" wp14:anchorId="22980470" wp14:editId="2CBD5E65">
            <wp:simplePos x="0" y="0"/>
            <wp:positionH relativeFrom="column">
              <wp:posOffset>-295275</wp:posOffset>
            </wp:positionH>
            <wp:positionV relativeFrom="paragraph">
              <wp:posOffset>49530</wp:posOffset>
            </wp:positionV>
            <wp:extent cx="3437890" cy="2578100"/>
            <wp:effectExtent l="0" t="0" r="0" b="0"/>
            <wp:wrapNone/>
            <wp:docPr id="12"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3437890" cy="2578100"/>
                    </a:xfrm>
                    <a:prstGeom prst="rect">
                      <a:avLst/>
                    </a:prstGeom>
                  </pic:spPr>
                </pic:pic>
              </a:graphicData>
            </a:graphic>
            <wp14:sizeRelH relativeFrom="page">
              <wp14:pctWidth>0</wp14:pctWidth>
            </wp14:sizeRelH>
            <wp14:sizeRelV relativeFrom="page">
              <wp14:pctHeight>0</wp14:pctHeight>
            </wp14:sizeRelV>
          </wp:anchor>
        </w:drawing>
      </w:r>
    </w:p>
    <w:p w14:paraId="0D17EE56" w14:textId="6A08213B" w:rsidR="00D348D8" w:rsidRDefault="00D348D8" w:rsidP="00F90174">
      <w:pPr>
        <w:jc w:val="both"/>
        <w:rPr>
          <w:rFonts w:ascii="Times New Roman" w:hAnsi="Times New Roman" w:cs="Times New Roman"/>
        </w:rPr>
      </w:pPr>
    </w:p>
    <w:p w14:paraId="6A1F18DB" w14:textId="6E347D46" w:rsidR="00D348D8" w:rsidRDefault="00D348D8" w:rsidP="00F90174">
      <w:pPr>
        <w:jc w:val="both"/>
        <w:rPr>
          <w:rFonts w:ascii="Times New Roman" w:hAnsi="Times New Roman" w:cs="Times New Roman"/>
        </w:rPr>
      </w:pPr>
    </w:p>
    <w:p w14:paraId="46096B91" w14:textId="77777777" w:rsidR="00D348D8" w:rsidRDefault="00D348D8" w:rsidP="00F90174">
      <w:pPr>
        <w:jc w:val="both"/>
        <w:rPr>
          <w:rFonts w:ascii="Times New Roman" w:hAnsi="Times New Roman" w:cs="Times New Roman"/>
        </w:rPr>
      </w:pPr>
    </w:p>
    <w:p w14:paraId="727063A1" w14:textId="77777777" w:rsidR="00D348D8" w:rsidRDefault="00D348D8" w:rsidP="00F90174">
      <w:pPr>
        <w:jc w:val="both"/>
        <w:rPr>
          <w:rFonts w:ascii="Times New Roman" w:hAnsi="Times New Roman" w:cs="Times New Roman"/>
        </w:rPr>
      </w:pPr>
    </w:p>
    <w:p w14:paraId="5CAAFC0A" w14:textId="77777777" w:rsidR="00D348D8" w:rsidRDefault="00D348D8" w:rsidP="00F90174">
      <w:pPr>
        <w:jc w:val="both"/>
        <w:rPr>
          <w:rFonts w:ascii="Times New Roman" w:hAnsi="Times New Roman" w:cs="Times New Roman"/>
        </w:rPr>
      </w:pPr>
    </w:p>
    <w:p w14:paraId="269402B2" w14:textId="77777777" w:rsidR="00D348D8" w:rsidRDefault="00D348D8" w:rsidP="00F90174">
      <w:pPr>
        <w:jc w:val="both"/>
        <w:rPr>
          <w:rFonts w:ascii="Times New Roman" w:hAnsi="Times New Roman" w:cs="Times New Roman"/>
        </w:rPr>
      </w:pPr>
    </w:p>
    <w:p w14:paraId="17383232" w14:textId="77777777" w:rsidR="00D348D8" w:rsidRDefault="00D348D8" w:rsidP="00F90174">
      <w:pPr>
        <w:jc w:val="both"/>
        <w:rPr>
          <w:rFonts w:ascii="Times New Roman" w:hAnsi="Times New Roman" w:cs="Times New Roman"/>
        </w:rPr>
      </w:pPr>
    </w:p>
    <w:p w14:paraId="61EA5F3C" w14:textId="77777777" w:rsidR="00D348D8" w:rsidRDefault="00D348D8" w:rsidP="00F90174">
      <w:pPr>
        <w:jc w:val="both"/>
        <w:rPr>
          <w:rFonts w:ascii="Times New Roman" w:hAnsi="Times New Roman" w:cs="Times New Roman"/>
        </w:rPr>
      </w:pPr>
    </w:p>
    <w:p w14:paraId="77546E0A" w14:textId="77777777" w:rsidR="00D348D8" w:rsidRDefault="00D348D8" w:rsidP="00F90174">
      <w:pPr>
        <w:jc w:val="both"/>
        <w:rPr>
          <w:rFonts w:ascii="Times New Roman" w:hAnsi="Times New Roman" w:cs="Times New Roman"/>
        </w:rPr>
      </w:pPr>
    </w:p>
    <w:p w14:paraId="7D0E6F63" w14:textId="2667ADC4" w:rsidR="00D348D8" w:rsidRDefault="00D348D8" w:rsidP="00F90174">
      <w:pPr>
        <w:jc w:val="both"/>
        <w:rPr>
          <w:rFonts w:ascii="Times New Roman" w:hAnsi="Times New Roman" w:cs="Times New Roman"/>
        </w:rPr>
      </w:pPr>
    </w:p>
    <w:p w14:paraId="2DD42F9D" w14:textId="77777777" w:rsidR="00D348D8" w:rsidRDefault="00D348D8" w:rsidP="00F90174">
      <w:pPr>
        <w:jc w:val="both"/>
        <w:rPr>
          <w:rFonts w:ascii="Times New Roman" w:hAnsi="Times New Roman" w:cs="Times New Roman"/>
        </w:rPr>
      </w:pPr>
    </w:p>
    <w:p w14:paraId="40335D3F" w14:textId="77777777" w:rsidR="00D348D8" w:rsidRDefault="00D348D8" w:rsidP="00F90174">
      <w:pPr>
        <w:jc w:val="both"/>
        <w:rPr>
          <w:rFonts w:ascii="Times New Roman" w:hAnsi="Times New Roman" w:cs="Times New Roman"/>
        </w:rPr>
      </w:pPr>
    </w:p>
    <w:p w14:paraId="0D8D111B" w14:textId="77777777" w:rsidR="00D348D8" w:rsidRDefault="00D348D8" w:rsidP="00F90174">
      <w:pPr>
        <w:jc w:val="both"/>
        <w:rPr>
          <w:rFonts w:ascii="Times New Roman" w:hAnsi="Times New Roman" w:cs="Times New Roman"/>
        </w:rPr>
      </w:pPr>
    </w:p>
    <w:p w14:paraId="77D5FCC4" w14:textId="72820FB7" w:rsidR="00D348D8" w:rsidRDefault="00EC3F40" w:rsidP="00F90174">
      <w:pPr>
        <w:jc w:val="both"/>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69432C6A" wp14:editId="292282B2">
                <wp:simplePos x="0" y="0"/>
                <wp:positionH relativeFrom="column">
                  <wp:posOffset>12700</wp:posOffset>
                </wp:positionH>
                <wp:positionV relativeFrom="paragraph">
                  <wp:posOffset>173355</wp:posOffset>
                </wp:positionV>
                <wp:extent cx="2876550" cy="635"/>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2876550" cy="635"/>
                        </a:xfrm>
                        <a:prstGeom prst="rect">
                          <a:avLst/>
                        </a:prstGeom>
                        <a:solidFill>
                          <a:prstClr val="white"/>
                        </a:solidFill>
                        <a:ln>
                          <a:noFill/>
                        </a:ln>
                        <a:effectLst/>
                      </wps:spPr>
                      <wps:txbx>
                        <w:txbxContent>
                          <w:p w14:paraId="3EC36E14" w14:textId="499098D4" w:rsidR="00EC3F40" w:rsidRPr="00BB772F" w:rsidRDefault="00EC3F40" w:rsidP="00EC3F40">
                            <w:pPr>
                              <w:pStyle w:val="Caption"/>
                              <w:rPr>
                                <w:rFonts w:ascii="Times New Roman" w:hAnsi="Times New Roman" w:cs="Times New Roman"/>
                                <w:noProof/>
                                <w:color w:val="auto"/>
                                <w:sz w:val="24"/>
                                <w:szCs w:val="24"/>
                              </w:rPr>
                            </w:pPr>
                            <w:r w:rsidRPr="00BB772F">
                              <w:rPr>
                                <w:color w:val="auto"/>
                              </w:rPr>
                              <w:t xml:space="preserve">Figure </w:t>
                            </w:r>
                            <w:r w:rsidR="000978E4">
                              <w:rPr>
                                <w:color w:val="auto"/>
                              </w:rPr>
                              <w:t>4</w:t>
                            </w:r>
                            <w:r w:rsidRPr="00BB772F">
                              <w:rPr>
                                <w:color w:val="auto"/>
                              </w:rPr>
                              <w:t xml:space="preserve">: </w:t>
                            </w:r>
                            <w:r w:rsidR="002569D7">
                              <w:rPr>
                                <w:color w:val="auto"/>
                              </w:rPr>
                              <w:t>Compares the average difference between the Direct Calculation and Monte Carlo Simulation as a function of the number of Monte Carlo Simulations.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4" o:spid="_x0000_s1028" type="#_x0000_t202" style="position:absolute;left:0;text-align:left;margin-left:1pt;margin-top:13.65pt;width:226.5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" stroked="f">
                <v:textbox style="mso-fit-shape-to-text:t" inset="0,0,0,0">
                  <w:txbxContent>
                    <w:p w14:paraId="3EC36E14" w14:textId="499098D4" w:rsidR="00EC3F40" w:rsidRPr="00BB772F" w:rsidRDefault="00EC3F40" w:rsidP="00EC3F40">
                      <w:pPr>
                        <w:pStyle w:val="Caption"/>
                        <w:rPr>
                          <w:rFonts w:ascii="Times New Roman" w:hAnsi="Times New Roman" w:cs="Times New Roman"/>
                          <w:noProof/>
                          <w:color w:val="auto"/>
                          <w:sz w:val="24"/>
                          <w:szCs w:val="24"/>
                        </w:rPr>
                      </w:pPr>
                      <w:r w:rsidRPr="00BB772F">
                        <w:rPr>
                          <w:color w:val="auto"/>
                        </w:rPr>
                        <w:t xml:space="preserve">Figure </w:t>
                      </w:r>
                      <w:r w:rsidR="000978E4">
                        <w:rPr>
                          <w:color w:val="auto"/>
                        </w:rPr>
                        <w:t>4</w:t>
                      </w:r>
                      <w:r w:rsidRPr="00BB772F">
                        <w:rPr>
                          <w:color w:val="auto"/>
                        </w:rPr>
                        <w:t xml:space="preserve">: </w:t>
                      </w:r>
                      <w:r w:rsidR="002569D7">
                        <w:rPr>
                          <w:color w:val="auto"/>
                        </w:rPr>
                        <w:t>Compares the average difference between the Direct Calculation and Monte Carlo Simulation as a function of the number of Monte Carlo Simulations.</w:t>
                      </w:r>
                    </w:p>
                  </w:txbxContent>
                </v:textbox>
              </v:shape>
            </w:pict>
          </mc:Fallback>
        </mc:AlternateContent>
      </w:r>
    </w:p>
    <w:p w14:paraId="674EE1BD" w14:textId="77777777" w:rsidR="00D348D8" w:rsidRDefault="00D348D8" w:rsidP="00F90174">
      <w:pPr>
        <w:jc w:val="both"/>
        <w:rPr>
          <w:rFonts w:ascii="Times New Roman" w:hAnsi="Times New Roman" w:cs="Times New Roman"/>
        </w:rPr>
      </w:pPr>
    </w:p>
    <w:p w14:paraId="5836F723" w14:textId="77777777" w:rsidR="00D348D8" w:rsidRDefault="00D348D8" w:rsidP="00F90174">
      <w:pPr>
        <w:jc w:val="both"/>
        <w:rPr>
          <w:rFonts w:ascii="Times New Roman" w:hAnsi="Times New Roman" w:cs="Times New Roman"/>
        </w:rPr>
      </w:pPr>
    </w:p>
    <w:p w14:paraId="4FB3CDA2" w14:textId="77777777" w:rsidR="00D348D8" w:rsidRDefault="00D348D8" w:rsidP="00F90174">
      <w:pPr>
        <w:jc w:val="both"/>
        <w:rPr>
          <w:rFonts w:ascii="Times New Roman" w:hAnsi="Times New Roman" w:cs="Times New Roman"/>
        </w:rPr>
      </w:pPr>
    </w:p>
    <w:p w14:paraId="469A4692" w14:textId="1A0CAEEB" w:rsidR="00B83A2E" w:rsidRDefault="00B83A2E" w:rsidP="00F90174">
      <w:pPr>
        <w:jc w:val="both"/>
        <w:rPr>
          <w:rFonts w:ascii="Times New Roman" w:hAnsi="Times New Roman" w:cs="Times New Roman"/>
        </w:rPr>
      </w:pPr>
      <w:r>
        <w:rPr>
          <w:rFonts w:ascii="Times New Roman" w:hAnsi="Times New Roman" w:cs="Times New Roman"/>
        </w:rPr>
        <w:tab/>
        <w:t xml:space="preserve">Figure </w:t>
      </w:r>
      <w:r w:rsidR="00CF3ECF">
        <w:rPr>
          <w:rFonts w:ascii="Times New Roman" w:hAnsi="Times New Roman" w:cs="Times New Roman"/>
        </w:rPr>
        <w:t>4</w:t>
      </w:r>
      <w:r>
        <w:rPr>
          <w:rFonts w:ascii="Times New Roman" w:hAnsi="Times New Roman" w:cs="Times New Roman"/>
        </w:rPr>
        <w:t xml:space="preserve"> illustrates how as the number of simulations increases the differential between the simulation and direct calculation decreases. In other words, the Monte Carlo Simulation agreed with the Direct Matrix Calculation. </w:t>
      </w:r>
    </w:p>
    <w:p w14:paraId="0ED16FF6" w14:textId="613259BE" w:rsidR="00B83A2E" w:rsidRDefault="00B83A2E" w:rsidP="00F90174">
      <w:pPr>
        <w:jc w:val="both"/>
        <w:rPr>
          <w:rFonts w:ascii="Times New Roman" w:hAnsi="Times New Roman" w:cs="Times New Roman"/>
        </w:rPr>
      </w:pPr>
      <w:r>
        <w:rPr>
          <w:rFonts w:ascii="Times New Roman" w:hAnsi="Times New Roman" w:cs="Times New Roman"/>
        </w:rPr>
        <w:tab/>
      </w:r>
      <w:r w:rsidRPr="00B83A2E">
        <w:rPr>
          <w:rFonts w:ascii="Times New Roman" w:hAnsi="Times New Roman" w:cs="Times New Roman"/>
        </w:rPr>
        <w:t>On a side note, the direct calculation requires a heavy computational load for competitions with larger amounts of players because, again</w:t>
      </w:r>
      <w:r w:rsidR="008F75FF">
        <w:rPr>
          <w:rFonts w:ascii="Times New Roman" w:hAnsi="Times New Roman" w:cs="Times New Roman"/>
        </w:rPr>
        <w:t>, the Markov Chain takes the for</w:t>
      </w:r>
      <w:r w:rsidRPr="00B83A2E">
        <w:rPr>
          <w:rFonts w:ascii="Times New Roman" w:hAnsi="Times New Roman" w:cs="Times New Roman"/>
        </w:rPr>
        <w:t xml:space="preserve">m of a matrix with </w:t>
      </w:r>
      <m:oMath>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r>
          <w:rPr>
            <w:rFonts w:ascii="Cambria Math" w:hAnsi="Cambria Math" w:cs="Times New Roman"/>
          </w:rPr>
          <m:t>-1</m:t>
        </m:r>
      </m:oMath>
      <w:r w:rsidRPr="00B83A2E">
        <w:rPr>
          <w:rFonts w:ascii="Times New Roman" w:hAnsi="Times New Roman" w:cs="Times New Roman"/>
        </w:rPr>
        <w:t xml:space="preserve"> rows and co</w:t>
      </w:r>
      <w:r w:rsidR="007A5F27">
        <w:rPr>
          <w:rFonts w:ascii="Times New Roman" w:hAnsi="Times New Roman" w:cs="Times New Roman"/>
        </w:rPr>
        <w:t>lumns. Because the Monte Carlo S</w:t>
      </w:r>
      <w:r w:rsidRPr="00B83A2E">
        <w:rPr>
          <w:rFonts w:ascii="Times New Roman" w:hAnsi="Times New Roman" w:cs="Times New Roman"/>
        </w:rPr>
        <w:t>imulations validated the results of the direct calculation, the Monte Carlo Simulation can be used to approximate the probability of any given player winning the competition when the number of players is too large to use the direct calculation.</w:t>
      </w:r>
    </w:p>
    <w:p w14:paraId="461DF375" w14:textId="77777777" w:rsidR="00CA58C2" w:rsidRDefault="00CA58C2" w:rsidP="00F90174">
      <w:pPr>
        <w:jc w:val="both"/>
        <w:rPr>
          <w:rFonts w:ascii="Times New Roman" w:hAnsi="Times New Roman" w:cs="Times New Roman"/>
        </w:rPr>
      </w:pPr>
    </w:p>
    <w:p w14:paraId="4C6E2AEC" w14:textId="69DAEEA9" w:rsidR="009E2B3F" w:rsidRPr="00552B96" w:rsidRDefault="009E2B3F" w:rsidP="009E2B3F">
      <w:pPr>
        <w:rPr>
          <w:rFonts w:ascii="Helvetica" w:hAnsi="Helvetica" w:cs="Times New Roman"/>
        </w:rPr>
      </w:pPr>
      <w:r>
        <w:rPr>
          <w:rFonts w:ascii="Helvetica" w:hAnsi="Helvetica" w:cs="Times New Roman"/>
        </w:rPr>
        <w:t xml:space="preserve">A Diamond In The Rough: A Study of a Skilled Player’s Probability of Success When Competing </w:t>
      </w:r>
      <w:proofErr w:type="gramStart"/>
      <w:r>
        <w:rPr>
          <w:rFonts w:ascii="Helvetica" w:hAnsi="Helvetica" w:cs="Times New Roman"/>
        </w:rPr>
        <w:t>Against</w:t>
      </w:r>
      <w:proofErr w:type="gramEnd"/>
      <w:r>
        <w:rPr>
          <w:rFonts w:ascii="Helvetica" w:hAnsi="Helvetica" w:cs="Times New Roman"/>
        </w:rPr>
        <w:t xml:space="preserve"> Multiple Unskilled Players </w:t>
      </w:r>
    </w:p>
    <w:p w14:paraId="2897232F" w14:textId="77777777" w:rsidR="00552B96" w:rsidRDefault="00552B96" w:rsidP="00F90174">
      <w:pPr>
        <w:jc w:val="both"/>
        <w:rPr>
          <w:rFonts w:ascii="Times New Roman" w:hAnsi="Times New Roman" w:cs="Times New Roman"/>
        </w:rPr>
      </w:pPr>
    </w:p>
    <w:p w14:paraId="768A2072" w14:textId="2DF6DD63" w:rsidR="009E2B3F" w:rsidRDefault="007E2B5A" w:rsidP="00F90174">
      <w:pPr>
        <w:jc w:val="both"/>
        <w:rPr>
          <w:rFonts w:ascii="Times New Roman" w:hAnsi="Times New Roman" w:cs="Times New Roman"/>
        </w:rPr>
      </w:pPr>
      <w:r>
        <w:rPr>
          <w:rFonts w:ascii="Times New Roman" w:hAnsi="Times New Roman" w:cs="Times New Roman"/>
        </w:rPr>
        <w:t xml:space="preserve">Consider a 2 player game in which player 2 has “skill”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2</m:t>
            </m:r>
          </m:sub>
        </m:sSub>
        <m:r>
          <w:rPr>
            <w:rFonts w:ascii="Cambria Math" w:hAnsi="Cambria Math" w:cs="Times New Roman"/>
          </w:rPr>
          <m:t>=01.</m:t>
        </m:r>
      </m:oMath>
      <w:r>
        <w:rPr>
          <w:rFonts w:ascii="Times New Roman" w:hAnsi="Times New Roman" w:cs="Times New Roman"/>
        </w:rPr>
        <w:t xml:space="preserve">How “skilled” must </w:t>
      </w:r>
      <w:r>
        <w:rPr>
          <w:rFonts w:ascii="Times New Roman" w:hAnsi="Times New Roman" w:cs="Times New Roman"/>
        </w:rPr>
        <w:lastRenderedPageBreak/>
        <w:t>player 1 be in order to maintain a win percentage of at least 50%</w:t>
      </w:r>
      <w:r w:rsidR="001E15C2">
        <w:rPr>
          <w:rFonts w:ascii="Times New Roman" w:hAnsi="Times New Roman" w:cs="Times New Roman"/>
        </w:rPr>
        <w:t xml:space="preserve"> in the competition</w:t>
      </w:r>
      <w:r>
        <w:rPr>
          <w:rFonts w:ascii="Times New Roman" w:hAnsi="Times New Roman" w:cs="Times New Roman"/>
        </w:rPr>
        <w:t xml:space="preserve">? </w:t>
      </w:r>
      <w:r w:rsidR="001E15C2">
        <w:rPr>
          <w:rFonts w:ascii="Times New Roman" w:hAnsi="Times New Roman" w:cs="Times New Roman"/>
        </w:rPr>
        <w:t xml:space="preserve">In this trivial example,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001E15C2">
        <w:rPr>
          <w:rFonts w:ascii="Times New Roman" w:hAnsi="Times New Roman" w:cs="Times New Roman"/>
        </w:rPr>
        <w:t xml:space="preserve"> must be </w:t>
      </w:r>
      <m:oMath>
        <m:r>
          <w:rPr>
            <w:rFonts w:ascii="Cambria Math" w:hAnsi="Cambria Math" w:cs="Times New Roman"/>
          </w:rPr>
          <m:t>0.1</m:t>
        </m:r>
      </m:oMath>
      <w:r w:rsidR="001E15C2">
        <w:rPr>
          <w:rFonts w:ascii="Times New Roman" w:hAnsi="Times New Roman" w:cs="Times New Roman"/>
        </w:rPr>
        <w:t xml:space="preserve"> as well. The outcomes of this 2 player game mirror a simple coin toss. What happens, however, as the number of unskilled players increase? </w:t>
      </w:r>
      <w:r w:rsidR="00503A45">
        <w:rPr>
          <w:rFonts w:ascii="Times New Roman" w:hAnsi="Times New Roman" w:cs="Times New Roman"/>
        </w:rPr>
        <w:t>The Diamond in the Rough Model seeks to answer this question.</w:t>
      </w:r>
    </w:p>
    <w:p w14:paraId="468B5830" w14:textId="77777777" w:rsidR="006546DA" w:rsidRDefault="00676820" w:rsidP="00F90174">
      <w:pPr>
        <w:jc w:val="both"/>
        <w:rPr>
          <w:rFonts w:ascii="Times New Roman" w:hAnsi="Times New Roman" w:cs="Times New Roman"/>
        </w:rPr>
      </w:pPr>
      <w:r>
        <w:rPr>
          <w:rFonts w:ascii="Times New Roman" w:hAnsi="Times New Roman" w:cs="Times New Roman"/>
        </w:rPr>
        <w:tab/>
      </w:r>
      <w:r w:rsidR="0028008E">
        <w:rPr>
          <w:rFonts w:ascii="Times New Roman" w:hAnsi="Times New Roman" w:cs="Times New Roman"/>
        </w:rPr>
        <w:t xml:space="preserve">In this model with </w:t>
      </w:r>
      <m:oMath>
        <m:r>
          <w:rPr>
            <w:rFonts w:ascii="Cambria Math" w:hAnsi="Cambria Math" w:cs="Times New Roman"/>
          </w:rPr>
          <m:t>N</m:t>
        </m:r>
      </m:oMath>
      <w:r w:rsidR="0028008E">
        <w:rPr>
          <w:rFonts w:ascii="Times New Roman" w:hAnsi="Times New Roman" w:cs="Times New Roman"/>
        </w:rPr>
        <w:t xml:space="preserve"> players, there are </w:t>
      </w:r>
      <m:oMath>
        <m:r>
          <w:rPr>
            <w:rFonts w:ascii="Cambria Math" w:hAnsi="Cambria Math" w:cs="Times New Roman"/>
          </w:rPr>
          <m:t>N-1</m:t>
        </m:r>
      </m:oMath>
      <w:r w:rsidR="0028008E">
        <w:rPr>
          <w:rFonts w:ascii="Times New Roman" w:hAnsi="Times New Roman" w:cs="Times New Roman"/>
        </w:rPr>
        <w:t xml:space="preserve"> unskilled players, called Jokers, and 1 skilled player, called the Ace. </w:t>
      </w:r>
      <w:r w:rsidR="001A6D2F">
        <w:rPr>
          <w:rFonts w:ascii="Times New Roman" w:hAnsi="Times New Roman" w:cs="Times New Roman"/>
        </w:rPr>
        <w:t>The initial skill vector is</w:t>
      </w:r>
      <w:r w:rsidR="00C94701">
        <w:rPr>
          <w:rFonts w:ascii="Times New Roman" w:hAnsi="Times New Roman" w:cs="Times New Roman"/>
        </w:rPr>
        <w:t>, therefore,</w:t>
      </w:r>
      <w:r w:rsidR="001A6D2F">
        <w:rPr>
          <w:rFonts w:ascii="Times New Roman" w:hAnsi="Times New Roman" w:cs="Times New Roman"/>
        </w:rPr>
        <w:t xml:space="preserve"> given by </w:t>
      </w:r>
      <m:oMath>
        <m:r>
          <w:rPr>
            <w:rFonts w:ascii="Cambria Math" w:hAnsi="Cambria Math" w:cs="Times New Roman"/>
          </w:rPr>
          <m:t>h=(</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a</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j1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j2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j</m:t>
            </m:r>
            <m:d>
              <m:dPr>
                <m:ctrlPr>
                  <w:rPr>
                    <w:rFonts w:ascii="Cambria Math" w:hAnsi="Cambria Math" w:cs="Times New Roman"/>
                    <w:i/>
                  </w:rPr>
                </m:ctrlPr>
              </m:dPr>
              <m:e>
                <m:r>
                  <w:rPr>
                    <w:rFonts w:ascii="Cambria Math" w:hAnsi="Cambria Math" w:cs="Times New Roman"/>
                  </w:rPr>
                  <m:t>n-1</m:t>
                </m:r>
              </m:e>
            </m:d>
          </m:sub>
        </m:sSub>
        <m:r>
          <w:rPr>
            <w:rFonts w:ascii="Cambria Math" w:hAnsi="Cambria Math" w:cs="Times New Roman"/>
          </w:rPr>
          <m:t>)</m:t>
        </m:r>
      </m:oMath>
      <w:r w:rsidR="00C42EC5">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a</m:t>
            </m:r>
          </m:sub>
        </m:sSub>
      </m:oMath>
      <w:r w:rsidR="00C42EC5">
        <w:rPr>
          <w:rFonts w:ascii="Times New Roman" w:hAnsi="Times New Roman" w:cs="Times New Roman"/>
        </w:rPr>
        <w:t xml:space="preserve"> is the “skill” of the Ace that must be determined and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ji</m:t>
            </m:r>
          </m:sub>
        </m:sSub>
        <m:r>
          <w:rPr>
            <w:rFonts w:ascii="Cambria Math" w:hAnsi="Cambria Math" w:cs="Times New Roman"/>
          </w:rPr>
          <m:t>=0.1</m:t>
        </m:r>
      </m:oMath>
      <w:r w:rsidR="00C42EC5">
        <w:rPr>
          <w:rFonts w:ascii="Times New Roman" w:hAnsi="Times New Roman" w:cs="Times New Roman"/>
        </w:rPr>
        <w:t xml:space="preserve"> </w:t>
      </w:r>
      <w:r w:rsidR="006A463D">
        <w:rPr>
          <w:rFonts w:ascii="Times New Roman" w:hAnsi="Times New Roman" w:cs="Times New Roman"/>
        </w:rPr>
        <w:t xml:space="preserve">is the standard Joker “skill” </w:t>
      </w:r>
      <w:proofErr w:type="gramStart"/>
      <w:r w:rsidR="00C94701">
        <w:rPr>
          <w:rFonts w:ascii="Times New Roman" w:hAnsi="Times New Roman" w:cs="Times New Roman"/>
        </w:rPr>
        <w:t xml:space="preserve">where </w:t>
      </w:r>
      <w:proofErr w:type="gramEnd"/>
      <m:oMath>
        <m:r>
          <w:rPr>
            <w:rFonts w:ascii="Cambria Math" w:hAnsi="Cambria Math" w:cs="Times New Roman"/>
          </w:rPr>
          <m:t>i∈1, 2, ⋯(n-1)</m:t>
        </m:r>
      </m:oMath>
      <w:r w:rsidR="00C42EC5">
        <w:rPr>
          <w:rFonts w:ascii="Times New Roman" w:hAnsi="Times New Roman" w:cs="Times New Roman"/>
        </w:rPr>
        <w:t>.</w:t>
      </w:r>
    </w:p>
    <w:p w14:paraId="55107F6E" w14:textId="26D63D13" w:rsidR="00DA0105" w:rsidRDefault="006546DA" w:rsidP="00F90174">
      <w:pPr>
        <w:jc w:val="both"/>
        <w:rPr>
          <w:rFonts w:ascii="Times New Roman" w:hAnsi="Times New Roman" w:cs="Times New Roman"/>
        </w:rPr>
      </w:pPr>
      <w:r>
        <w:rPr>
          <w:noProof/>
        </w:rPr>
        <w:drawing>
          <wp:anchor distT="0" distB="0" distL="114300" distR="114300" simplePos="0" relativeHeight="251669504" behindDoc="1" locked="0" layoutInCell="1" allowOverlap="1" wp14:anchorId="5D4FAECA" wp14:editId="3DC089C6">
            <wp:simplePos x="0" y="0"/>
            <wp:positionH relativeFrom="margin">
              <wp:align>center</wp:align>
            </wp:positionH>
            <wp:positionV relativeFrom="paragraph">
              <wp:posOffset>82550</wp:posOffset>
            </wp:positionV>
            <wp:extent cx="4610100" cy="2746375"/>
            <wp:effectExtent l="0" t="0" r="19050" b="15875"/>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commentRangeStart w:id="0"/>
      <w:r>
        <w:rPr>
          <w:noProof/>
        </w:rPr>
        <w:drawing>
          <wp:anchor distT="0" distB="0" distL="114300" distR="114300" simplePos="0" relativeHeight="251671552" behindDoc="1" locked="0" layoutInCell="1" allowOverlap="1" wp14:anchorId="019790B9" wp14:editId="22940EC4">
            <wp:simplePos x="0" y="0"/>
            <wp:positionH relativeFrom="margin">
              <wp:align>center</wp:align>
            </wp:positionH>
            <wp:positionV relativeFrom="paragraph">
              <wp:posOffset>3006725</wp:posOffset>
            </wp:positionV>
            <wp:extent cx="4608576" cy="2743200"/>
            <wp:effectExtent l="0" t="0" r="20955" b="1905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commentRangeEnd w:id="0"/>
      <w:r>
        <w:rPr>
          <w:rFonts w:ascii="Times New Roman" w:hAnsi="Times New Roman" w:cs="Times New Roman"/>
        </w:rPr>
        <w:t xml:space="preserve"> </w:t>
      </w:r>
      <w:r>
        <w:rPr>
          <w:rFonts w:ascii="Times New Roman" w:hAnsi="Times New Roman" w:cs="Times New Roman"/>
        </w:rPr>
        <w:br w:type="column"/>
      </w:r>
      <w:r w:rsidR="00DB6AAB">
        <w:rPr>
          <w:rFonts w:ascii="Times New Roman" w:hAnsi="Times New Roman" w:cs="Times New Roman"/>
        </w:rPr>
        <w:lastRenderedPageBreak/>
        <w:tab/>
        <w:t>Using the direct calculation, the “skill” required of the Ace to beat multiple unskilled competitors</w:t>
      </w:r>
      <w:r w:rsidR="00206783">
        <w:rPr>
          <w:rFonts w:ascii="Times New Roman" w:hAnsi="Times New Roman" w:cs="Times New Roman"/>
        </w:rPr>
        <w:t xml:space="preserve"> 50% of the competitions</w:t>
      </w:r>
      <w:r w:rsidR="00DB6AAB">
        <w:rPr>
          <w:rFonts w:ascii="Times New Roman" w:hAnsi="Times New Roman" w:cs="Times New Roman"/>
        </w:rPr>
        <w:t xml:space="preserve"> is summarized in Figure </w:t>
      </w:r>
      <w:r w:rsidR="009949B5">
        <w:rPr>
          <w:rFonts w:ascii="Times New Roman" w:hAnsi="Times New Roman" w:cs="Times New Roman"/>
        </w:rPr>
        <w:t>5</w:t>
      </w:r>
      <w:r w:rsidR="00DB6AAB">
        <w:rPr>
          <w:rFonts w:ascii="Times New Roman" w:hAnsi="Times New Roman" w:cs="Times New Roman"/>
        </w:rPr>
        <w:t>.</w:t>
      </w:r>
    </w:p>
    <w:p w14:paraId="3D1E5A9B" w14:textId="77995A03" w:rsidR="00E97AA0" w:rsidRDefault="007727D1" w:rsidP="00F90174">
      <w:pPr>
        <w:jc w:val="both"/>
        <w:rPr>
          <w:rFonts w:ascii="Times New Roman" w:hAnsi="Times New Roman" w:cs="Times New Roman"/>
        </w:rPr>
      </w:pPr>
      <w:r>
        <w:rPr>
          <w:rFonts w:ascii="Times New Roman" w:hAnsi="Times New Roman" w:cs="Times New Roman"/>
        </w:rPr>
        <w:tab/>
      </w:r>
      <w:r w:rsidR="003D57DE">
        <w:rPr>
          <w:rFonts w:ascii="Times New Roman" w:hAnsi="Times New Roman" w:cs="Times New Roman"/>
        </w:rPr>
        <w:t xml:space="preserve">What if the Ace desires to overcome the Jokers more than 50% of the competitions? Figure </w:t>
      </w:r>
      <w:r w:rsidR="009949B5">
        <w:rPr>
          <w:rFonts w:ascii="Times New Roman" w:hAnsi="Times New Roman" w:cs="Times New Roman"/>
        </w:rPr>
        <w:t>6</w:t>
      </w:r>
      <w:r w:rsidR="003D57DE">
        <w:rPr>
          <w:rFonts w:ascii="Times New Roman" w:hAnsi="Times New Roman" w:cs="Times New Roman"/>
        </w:rPr>
        <w:t xml:space="preserve"> shows the results with desired win percentages of 60%, 70%, 80%, and 90%. </w:t>
      </w:r>
    </w:p>
    <w:p w14:paraId="48B18056" w14:textId="65FA4BD4" w:rsidR="006546DA" w:rsidRDefault="007727D1" w:rsidP="00F90174">
      <w:pPr>
        <w:jc w:val="both"/>
        <w:rPr>
          <w:rFonts w:ascii="Times New Roman" w:hAnsi="Times New Roman" w:cs="Times New Roman"/>
        </w:rPr>
      </w:pPr>
      <w:r>
        <w:rPr>
          <w:rFonts w:ascii="Times New Roman" w:hAnsi="Times New Roman" w:cs="Times New Roman"/>
        </w:rPr>
        <w:tab/>
        <w:t xml:space="preserve">Figure 6 shows that the skill required of the Ace player to overcome the Jokers increases as the number of Jokers increase. It can also be seen that the skill required of the Ace increases as the desired win percentage increases. </w:t>
      </w:r>
      <w:r w:rsidR="006546DA">
        <w:rPr>
          <w:rFonts w:ascii="Times New Roman" w:hAnsi="Times New Roman" w:cs="Times New Roman"/>
        </w:rPr>
        <w:br w:type="page"/>
      </w:r>
    </w:p>
    <w:p w14:paraId="15BE138C" w14:textId="49F800FB" w:rsidR="00052DB0" w:rsidRDefault="00052DB0">
      <w:pPr>
        <w:rPr>
          <w:rFonts w:ascii="Helvetica" w:hAnsi="Helvetica" w:cs="Times New Roman"/>
          <w:sz w:val="28"/>
          <w:szCs w:val="28"/>
        </w:rPr>
      </w:pPr>
      <w:r>
        <w:rPr>
          <w:noProof/>
        </w:rPr>
        <w:lastRenderedPageBreak/>
        <w:drawing>
          <wp:anchor distT="0" distB="0" distL="114300" distR="114300" simplePos="0" relativeHeight="251672576" behindDoc="1" locked="0" layoutInCell="1" allowOverlap="1" wp14:anchorId="75CFD9D8" wp14:editId="459AC9EC">
            <wp:simplePos x="0" y="0"/>
            <wp:positionH relativeFrom="margin">
              <wp:align>center</wp:align>
            </wp:positionH>
            <wp:positionV relativeFrom="paragraph">
              <wp:posOffset>3810</wp:posOffset>
            </wp:positionV>
            <wp:extent cx="5981700" cy="2724150"/>
            <wp:effectExtent l="0" t="0" r="19050" b="1905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38008C6B" w14:textId="77777777" w:rsidR="00052DB0" w:rsidRDefault="00052DB0">
      <w:pPr>
        <w:rPr>
          <w:rFonts w:ascii="Helvetica" w:hAnsi="Helvetica" w:cs="Times New Roman"/>
          <w:sz w:val="28"/>
          <w:szCs w:val="28"/>
        </w:rPr>
      </w:pPr>
    </w:p>
    <w:p w14:paraId="0817C54F" w14:textId="587AE1A8" w:rsidR="00052DB0" w:rsidRDefault="00052DB0">
      <w:pPr>
        <w:rPr>
          <w:rFonts w:ascii="Helvetica" w:hAnsi="Helvetica" w:cs="Times New Roman"/>
          <w:sz w:val="28"/>
          <w:szCs w:val="28"/>
        </w:rPr>
      </w:pPr>
    </w:p>
    <w:p w14:paraId="12F91269" w14:textId="77777777" w:rsidR="00052DB0" w:rsidRDefault="00052DB0">
      <w:pPr>
        <w:rPr>
          <w:rFonts w:ascii="Helvetica" w:hAnsi="Helvetica" w:cs="Times New Roman"/>
          <w:sz w:val="28"/>
          <w:szCs w:val="28"/>
        </w:rPr>
      </w:pPr>
    </w:p>
    <w:p w14:paraId="78440E26" w14:textId="77777777" w:rsidR="00052DB0" w:rsidRDefault="00052DB0">
      <w:pPr>
        <w:rPr>
          <w:rFonts w:ascii="Helvetica" w:hAnsi="Helvetica" w:cs="Times New Roman"/>
          <w:sz w:val="28"/>
          <w:szCs w:val="28"/>
        </w:rPr>
      </w:pPr>
    </w:p>
    <w:p w14:paraId="65DFB6FF" w14:textId="77777777" w:rsidR="00052DB0" w:rsidRDefault="00052DB0">
      <w:pPr>
        <w:rPr>
          <w:rFonts w:ascii="Helvetica" w:hAnsi="Helvetica" w:cs="Times New Roman"/>
          <w:sz w:val="28"/>
          <w:szCs w:val="28"/>
        </w:rPr>
      </w:pPr>
    </w:p>
    <w:p w14:paraId="527C43C1" w14:textId="77777777" w:rsidR="00052DB0" w:rsidRDefault="00052DB0">
      <w:pPr>
        <w:rPr>
          <w:rFonts w:ascii="Helvetica" w:hAnsi="Helvetica" w:cs="Times New Roman"/>
          <w:sz w:val="28"/>
          <w:szCs w:val="28"/>
        </w:rPr>
      </w:pPr>
    </w:p>
    <w:p w14:paraId="04402B44" w14:textId="3CF1309E" w:rsidR="00052DB0" w:rsidRDefault="00052DB0">
      <w:pPr>
        <w:rPr>
          <w:rFonts w:ascii="Helvetica" w:hAnsi="Helvetica" w:cs="Times New Roman"/>
          <w:sz w:val="28"/>
          <w:szCs w:val="28"/>
        </w:rPr>
      </w:pPr>
    </w:p>
    <w:p w14:paraId="2CC8959D" w14:textId="77777777" w:rsidR="00052DB0" w:rsidRDefault="00052DB0">
      <w:pPr>
        <w:rPr>
          <w:rFonts w:ascii="Helvetica" w:hAnsi="Helvetica" w:cs="Times New Roman"/>
          <w:sz w:val="28"/>
          <w:szCs w:val="28"/>
        </w:rPr>
      </w:pPr>
    </w:p>
    <w:p w14:paraId="26206D92" w14:textId="77777777" w:rsidR="00052DB0" w:rsidRDefault="00052DB0">
      <w:pPr>
        <w:rPr>
          <w:rFonts w:ascii="Helvetica" w:hAnsi="Helvetica" w:cs="Times New Roman"/>
          <w:sz w:val="28"/>
          <w:szCs w:val="28"/>
        </w:rPr>
      </w:pPr>
    </w:p>
    <w:p w14:paraId="45184318" w14:textId="77777777" w:rsidR="00052DB0" w:rsidRDefault="00052DB0">
      <w:pPr>
        <w:rPr>
          <w:rFonts w:ascii="Helvetica" w:hAnsi="Helvetica" w:cs="Times New Roman"/>
          <w:sz w:val="28"/>
          <w:szCs w:val="28"/>
        </w:rPr>
      </w:pPr>
    </w:p>
    <w:p w14:paraId="4ED2CD61" w14:textId="77777777" w:rsidR="00052DB0" w:rsidRDefault="00052DB0">
      <w:pPr>
        <w:rPr>
          <w:rFonts w:ascii="Helvetica" w:hAnsi="Helvetica" w:cs="Times New Roman"/>
          <w:sz w:val="28"/>
          <w:szCs w:val="28"/>
        </w:rPr>
      </w:pPr>
    </w:p>
    <w:p w14:paraId="081DDE07" w14:textId="4617CF1C" w:rsidR="00052DB0" w:rsidRDefault="00052DB0">
      <w:pPr>
        <w:rPr>
          <w:rFonts w:ascii="Helvetica" w:hAnsi="Helvetica" w:cs="Times New Roman"/>
          <w:sz w:val="28"/>
          <w:szCs w:val="28"/>
        </w:rPr>
      </w:pPr>
    </w:p>
    <w:p w14:paraId="77510F5B" w14:textId="77777777" w:rsidR="00052DB0" w:rsidRDefault="00052DB0">
      <w:pPr>
        <w:rPr>
          <w:rFonts w:ascii="Helvetica" w:hAnsi="Helvetica" w:cs="Times New Roman"/>
          <w:sz w:val="28"/>
          <w:szCs w:val="28"/>
        </w:rPr>
      </w:pPr>
    </w:p>
    <w:p w14:paraId="7BC715F5" w14:textId="1A71454F" w:rsidR="00052DB0" w:rsidRDefault="00052DB0">
      <w:pPr>
        <w:rPr>
          <w:rFonts w:ascii="Helvetica" w:hAnsi="Helvetica" w:cs="Times New Roman"/>
          <w:sz w:val="28"/>
          <w:szCs w:val="28"/>
        </w:rPr>
      </w:pPr>
      <w:commentRangeStart w:id="1"/>
      <w:r>
        <w:rPr>
          <w:noProof/>
        </w:rPr>
        <w:drawing>
          <wp:anchor distT="0" distB="0" distL="114300" distR="114300" simplePos="0" relativeHeight="251673600" behindDoc="1" locked="0" layoutInCell="1" allowOverlap="1" wp14:anchorId="0D053502" wp14:editId="176844D6">
            <wp:simplePos x="0" y="0"/>
            <wp:positionH relativeFrom="margin">
              <wp:align>center</wp:align>
            </wp:positionH>
            <wp:positionV relativeFrom="paragraph">
              <wp:posOffset>93980</wp:posOffset>
            </wp:positionV>
            <wp:extent cx="5295900" cy="3190875"/>
            <wp:effectExtent l="0" t="0" r="19050" b="952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commentRangeEnd w:id="1"/>
    </w:p>
    <w:p w14:paraId="1FA25A9B" w14:textId="77777777" w:rsidR="00052DB0" w:rsidRDefault="00052DB0">
      <w:pPr>
        <w:rPr>
          <w:rFonts w:ascii="Helvetica" w:hAnsi="Helvetica" w:cs="Times New Roman"/>
          <w:sz w:val="28"/>
          <w:szCs w:val="28"/>
        </w:rPr>
      </w:pPr>
    </w:p>
    <w:p w14:paraId="327AB6DD" w14:textId="77777777" w:rsidR="00052DB0" w:rsidRDefault="00052DB0">
      <w:pPr>
        <w:rPr>
          <w:rFonts w:ascii="Helvetica" w:hAnsi="Helvetica" w:cs="Times New Roman"/>
          <w:sz w:val="28"/>
          <w:szCs w:val="28"/>
        </w:rPr>
      </w:pPr>
    </w:p>
    <w:p w14:paraId="28C60BDC" w14:textId="77777777" w:rsidR="00052DB0" w:rsidRDefault="00052DB0">
      <w:pPr>
        <w:rPr>
          <w:rFonts w:ascii="Helvetica" w:hAnsi="Helvetica" w:cs="Times New Roman"/>
          <w:sz w:val="28"/>
          <w:szCs w:val="28"/>
        </w:rPr>
      </w:pPr>
    </w:p>
    <w:p w14:paraId="50C1CD04" w14:textId="77777777" w:rsidR="00052DB0" w:rsidRDefault="00052DB0">
      <w:pPr>
        <w:rPr>
          <w:rFonts w:ascii="Helvetica" w:hAnsi="Helvetica" w:cs="Times New Roman"/>
          <w:sz w:val="28"/>
          <w:szCs w:val="28"/>
        </w:rPr>
      </w:pPr>
    </w:p>
    <w:p w14:paraId="35E2E0FB" w14:textId="77777777" w:rsidR="00052DB0" w:rsidRDefault="00052DB0">
      <w:pPr>
        <w:rPr>
          <w:rFonts w:ascii="Helvetica" w:hAnsi="Helvetica" w:cs="Times New Roman"/>
          <w:sz w:val="28"/>
          <w:szCs w:val="28"/>
        </w:rPr>
      </w:pPr>
    </w:p>
    <w:p w14:paraId="5BDDBE72" w14:textId="77777777" w:rsidR="00052DB0" w:rsidRDefault="00052DB0">
      <w:pPr>
        <w:rPr>
          <w:rFonts w:ascii="Helvetica" w:hAnsi="Helvetica" w:cs="Times New Roman"/>
          <w:sz w:val="28"/>
          <w:szCs w:val="28"/>
        </w:rPr>
      </w:pPr>
    </w:p>
    <w:p w14:paraId="64DFFD45" w14:textId="77777777" w:rsidR="00052DB0" w:rsidRDefault="00052DB0">
      <w:pPr>
        <w:rPr>
          <w:rFonts w:ascii="Helvetica" w:hAnsi="Helvetica" w:cs="Times New Roman"/>
          <w:sz w:val="28"/>
          <w:szCs w:val="28"/>
        </w:rPr>
      </w:pPr>
    </w:p>
    <w:p w14:paraId="00042274" w14:textId="77777777" w:rsidR="00052DB0" w:rsidRDefault="00052DB0">
      <w:pPr>
        <w:rPr>
          <w:rFonts w:ascii="Helvetica" w:hAnsi="Helvetica" w:cs="Times New Roman"/>
          <w:sz w:val="28"/>
          <w:szCs w:val="28"/>
        </w:rPr>
      </w:pPr>
    </w:p>
    <w:p w14:paraId="39AA5C36" w14:textId="77777777" w:rsidR="00052DB0" w:rsidRDefault="00052DB0">
      <w:pPr>
        <w:rPr>
          <w:rFonts w:ascii="Helvetica" w:hAnsi="Helvetica" w:cs="Times New Roman"/>
          <w:sz w:val="28"/>
          <w:szCs w:val="28"/>
        </w:rPr>
      </w:pPr>
    </w:p>
    <w:p w14:paraId="57A05391" w14:textId="77777777" w:rsidR="00052DB0" w:rsidRDefault="00052DB0">
      <w:pPr>
        <w:rPr>
          <w:rFonts w:ascii="Helvetica" w:hAnsi="Helvetica" w:cs="Times New Roman"/>
          <w:sz w:val="28"/>
          <w:szCs w:val="28"/>
        </w:rPr>
      </w:pPr>
    </w:p>
    <w:p w14:paraId="3CB2C21C" w14:textId="77777777" w:rsidR="00052DB0" w:rsidRDefault="00052DB0">
      <w:pPr>
        <w:rPr>
          <w:rFonts w:ascii="Helvetica" w:hAnsi="Helvetica" w:cs="Times New Roman"/>
          <w:sz w:val="28"/>
          <w:szCs w:val="28"/>
        </w:rPr>
      </w:pPr>
    </w:p>
    <w:p w14:paraId="30CD7D3F" w14:textId="77777777" w:rsidR="00052DB0" w:rsidRDefault="00052DB0">
      <w:pPr>
        <w:rPr>
          <w:rFonts w:ascii="Helvetica" w:hAnsi="Helvetica" w:cs="Times New Roman"/>
          <w:sz w:val="28"/>
          <w:szCs w:val="28"/>
        </w:rPr>
      </w:pPr>
    </w:p>
    <w:p w14:paraId="564AA1E4" w14:textId="77777777" w:rsidR="00052DB0" w:rsidRDefault="00052DB0">
      <w:pPr>
        <w:rPr>
          <w:rFonts w:ascii="Helvetica" w:hAnsi="Helvetica" w:cs="Times New Roman"/>
          <w:sz w:val="28"/>
          <w:szCs w:val="28"/>
        </w:rPr>
      </w:pPr>
    </w:p>
    <w:p w14:paraId="08319707" w14:textId="77777777" w:rsidR="00052DB0" w:rsidRDefault="00052DB0">
      <w:pPr>
        <w:rPr>
          <w:rFonts w:ascii="Helvetica" w:hAnsi="Helvetica" w:cs="Times New Roman"/>
          <w:sz w:val="28"/>
          <w:szCs w:val="28"/>
        </w:rPr>
      </w:pPr>
    </w:p>
    <w:p w14:paraId="717B89EF" w14:textId="77777777" w:rsidR="00052DB0" w:rsidRDefault="00052DB0">
      <w:pPr>
        <w:rPr>
          <w:rFonts w:ascii="Helvetica" w:hAnsi="Helvetica" w:cs="Times New Roman"/>
          <w:sz w:val="28"/>
          <w:szCs w:val="28"/>
        </w:rPr>
      </w:pPr>
    </w:p>
    <w:p w14:paraId="2B677DFA" w14:textId="24F57074" w:rsidR="00052DB0" w:rsidRDefault="000345B3">
      <w:pPr>
        <w:rPr>
          <w:rFonts w:ascii="Helvetica" w:hAnsi="Helvetica" w:cs="Times New Roman"/>
          <w:sz w:val="28"/>
          <w:szCs w:val="28"/>
        </w:rPr>
      </w:pPr>
      <w:r>
        <w:rPr>
          <w:noProof/>
        </w:rPr>
        <mc:AlternateContent>
          <mc:Choice Requires="wps">
            <w:drawing>
              <wp:anchor distT="0" distB="0" distL="114300" distR="114300" simplePos="0" relativeHeight="251675648" behindDoc="0" locked="0" layoutInCell="1" allowOverlap="1" wp14:anchorId="736588CE" wp14:editId="4B11AC24">
                <wp:simplePos x="0" y="0"/>
                <wp:positionH relativeFrom="column">
                  <wp:posOffset>114300</wp:posOffset>
                </wp:positionH>
                <wp:positionV relativeFrom="paragraph">
                  <wp:posOffset>194945</wp:posOffset>
                </wp:positionV>
                <wp:extent cx="5924550" cy="7143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5924550" cy="714375"/>
                        </a:xfrm>
                        <a:prstGeom prst="rect">
                          <a:avLst/>
                        </a:prstGeom>
                        <a:noFill/>
                        <a:ln>
                          <a:noFill/>
                        </a:ln>
                        <a:effectLst/>
                      </wps:spPr>
                      <wps:txbx>
                        <w:txbxContent>
                          <w:p w14:paraId="0A592AA8" w14:textId="73411287" w:rsidR="000345B3" w:rsidRPr="00BB772F" w:rsidRDefault="000345B3" w:rsidP="000345B3">
                            <w:pPr>
                              <w:pStyle w:val="Caption"/>
                              <w:rPr>
                                <w:rFonts w:ascii="Times New Roman" w:hAnsi="Times New Roman" w:cs="Times New Roman"/>
                                <w:noProof/>
                                <w:color w:val="auto"/>
                                <w:sz w:val="24"/>
                                <w:szCs w:val="24"/>
                              </w:rPr>
                            </w:pPr>
                            <w:r w:rsidRPr="00BB772F">
                              <w:rPr>
                                <w:color w:val="auto"/>
                              </w:rPr>
                              <w:t>Figure</w:t>
                            </w:r>
                            <w:r>
                              <w:rPr>
                                <w:color w:val="auto"/>
                              </w:rPr>
                              <w:t xml:space="preserve"> 5</w:t>
                            </w:r>
                            <w:r w:rsidRPr="00BB772F">
                              <w:rPr>
                                <w:color w:val="auto"/>
                              </w:rPr>
                              <w:t xml:space="preserve">: </w:t>
                            </w:r>
                            <w:r>
                              <w:rPr>
                                <w:color w:val="auto"/>
                              </w:rPr>
                              <w:t xml:space="preserve">Shows the skill required of the Ace player to beat a certain number of Jokers 50% of the time. Figure 6: shows the skill required of the Ace player to beat a certain number of Jokers 50%, 60%, 70%, 80% and 90% of time, respectively. Figure 7: A reproduction of Figure 5 but with logarithmic trend lines and corresponding correlation coefficients. Figure 8: Focuses on the last 5 points of each win percentage (50%, 60%, 70%, 80%, and 90%) illustrates their linear tendency with corresponding correlation coefficients.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9pt;margin-top:15.35pt;width:466.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" filled="f" stroked="f">
                <v:textbox inset="0,0,0,0">
                  <w:txbxContent>
                    <w:p w14:paraId="0A592AA8" w14:textId="73411287" w:rsidR="000345B3" w:rsidRPr="00BB772F" w:rsidRDefault="000345B3" w:rsidP="000345B3">
                      <w:pPr>
                        <w:pStyle w:val="Caption"/>
                        <w:rPr>
                          <w:rFonts w:ascii="Times New Roman" w:hAnsi="Times New Roman" w:cs="Times New Roman"/>
                          <w:noProof/>
                          <w:color w:val="auto"/>
                          <w:sz w:val="24"/>
                          <w:szCs w:val="24"/>
                        </w:rPr>
                      </w:pPr>
                      <w:r w:rsidRPr="00BB772F">
                        <w:rPr>
                          <w:color w:val="auto"/>
                        </w:rPr>
                        <w:t>Figure</w:t>
                      </w:r>
                      <w:r>
                        <w:rPr>
                          <w:color w:val="auto"/>
                        </w:rPr>
                        <w:t xml:space="preserve"> 5</w:t>
                      </w:r>
                      <w:r w:rsidRPr="00BB772F">
                        <w:rPr>
                          <w:color w:val="auto"/>
                        </w:rPr>
                        <w:t xml:space="preserve">: </w:t>
                      </w:r>
                      <w:r>
                        <w:rPr>
                          <w:color w:val="auto"/>
                        </w:rPr>
                        <w:t xml:space="preserve">Shows the skill required of the Ace player to beat a certain number of Jokers 50% of the time. Figure 6: shows the skill required of the Ace player to beat a certain number of Jokers 50%, 60%, 70%, 80% and 90% of time, respectively. Figure 7: A reproduction of Figure 5 but with logarithmic trend lines and corresponding correlation coefficients. Figure 8: Focuses on the last 5 points of each win percentage (50%, 60%, 70%, 80%, and 90%) illustrates their linear tendency with corresponding correlation coefficients. </w:t>
                      </w:r>
                    </w:p>
                  </w:txbxContent>
                </v:textbox>
              </v:shape>
            </w:pict>
          </mc:Fallback>
        </mc:AlternateContent>
      </w:r>
    </w:p>
    <w:p w14:paraId="3C58A5BB" w14:textId="7E05C1F9" w:rsidR="00052DB0" w:rsidRDefault="00052DB0">
      <w:pPr>
        <w:rPr>
          <w:rFonts w:ascii="Helvetica" w:hAnsi="Helvetica" w:cs="Times New Roman"/>
          <w:sz w:val="28"/>
          <w:szCs w:val="28"/>
        </w:rPr>
      </w:pPr>
    </w:p>
    <w:p w14:paraId="2FDABC78" w14:textId="77777777" w:rsidR="00052DB0" w:rsidRDefault="00052DB0">
      <w:pPr>
        <w:rPr>
          <w:rFonts w:ascii="Helvetica" w:hAnsi="Helvetica" w:cs="Times New Roman"/>
          <w:sz w:val="28"/>
          <w:szCs w:val="28"/>
        </w:rPr>
      </w:pPr>
    </w:p>
    <w:p w14:paraId="757D10A5" w14:textId="77777777" w:rsidR="00052DB0" w:rsidRDefault="00052DB0">
      <w:pPr>
        <w:rPr>
          <w:rFonts w:ascii="Helvetica" w:hAnsi="Helvetica" w:cs="Times New Roman"/>
          <w:sz w:val="28"/>
          <w:szCs w:val="28"/>
        </w:rPr>
      </w:pPr>
    </w:p>
    <w:p w14:paraId="486B1619" w14:textId="77777777" w:rsidR="006D3C39" w:rsidRDefault="006D3C39" w:rsidP="00F90174">
      <w:pPr>
        <w:jc w:val="both"/>
        <w:rPr>
          <w:rFonts w:ascii="Helvetica" w:hAnsi="Helvetica" w:cs="Times New Roman"/>
          <w:sz w:val="28"/>
          <w:szCs w:val="28"/>
        </w:rPr>
      </w:pPr>
    </w:p>
    <w:p w14:paraId="2746F07E" w14:textId="362F1CA7" w:rsidR="00552B96" w:rsidRDefault="006D3C39" w:rsidP="00F90174">
      <w:pPr>
        <w:jc w:val="both"/>
        <w:rPr>
          <w:rFonts w:ascii="Helvetica" w:hAnsi="Helvetica" w:cs="Times New Roman"/>
          <w:sz w:val="28"/>
          <w:szCs w:val="28"/>
        </w:rPr>
      </w:pPr>
      <w:r>
        <w:rPr>
          <w:rFonts w:ascii="Helvetica" w:hAnsi="Helvetica" w:cs="Times New Roman"/>
          <w:sz w:val="28"/>
          <w:szCs w:val="28"/>
        </w:rPr>
        <w:t>Conc</w:t>
      </w:r>
      <w:r w:rsidR="009E2B3F" w:rsidRPr="009E2B3F">
        <w:rPr>
          <w:rFonts w:ascii="Helvetica" w:hAnsi="Helvetica" w:cs="Times New Roman"/>
          <w:sz w:val="28"/>
          <w:szCs w:val="28"/>
        </w:rPr>
        <w:t>lusions</w:t>
      </w:r>
    </w:p>
    <w:p w14:paraId="7A05A3EB" w14:textId="77777777" w:rsidR="007727D1" w:rsidRDefault="007727D1" w:rsidP="00F90174">
      <w:pPr>
        <w:jc w:val="both"/>
        <w:rPr>
          <w:rFonts w:ascii="Helvetica" w:hAnsi="Helvetica" w:cs="Times New Roman"/>
          <w:sz w:val="28"/>
          <w:szCs w:val="28"/>
        </w:rPr>
      </w:pPr>
    </w:p>
    <w:p w14:paraId="22142AD4" w14:textId="77777777" w:rsidR="00742751" w:rsidRDefault="007727D1" w:rsidP="00F90174">
      <w:pPr>
        <w:jc w:val="both"/>
        <w:rPr>
          <w:rFonts w:ascii="Times New Roman" w:hAnsi="Times New Roman" w:cs="Times New Roman"/>
        </w:rPr>
      </w:pPr>
      <w:r>
        <w:rPr>
          <w:rFonts w:ascii="Times New Roman" w:hAnsi="Times New Roman" w:cs="Times New Roman"/>
        </w:rPr>
        <w:t xml:space="preserve">Interestingly, the data in Figure 6 suggests a pattern or perhaps a plateau point. In other words, is there an Ace player skill other than the trivial skill required, 1, </w:t>
      </w:r>
      <w:r w:rsidR="00E41BC6">
        <w:rPr>
          <w:rFonts w:ascii="Times New Roman" w:hAnsi="Times New Roman" w:cs="Times New Roman"/>
        </w:rPr>
        <w:t xml:space="preserve">(premature limit) </w:t>
      </w:r>
      <w:r>
        <w:rPr>
          <w:rFonts w:ascii="Times New Roman" w:hAnsi="Times New Roman" w:cs="Times New Roman"/>
        </w:rPr>
        <w:t xml:space="preserve">that is expected to beat any number of Jokers? Figure 6 is reproduced with </w:t>
      </w:r>
    </w:p>
    <w:p w14:paraId="112A4BB6" w14:textId="77777777" w:rsidR="00742751" w:rsidRDefault="00742751" w:rsidP="00F90174">
      <w:pPr>
        <w:jc w:val="both"/>
        <w:rPr>
          <w:rFonts w:ascii="Times New Roman" w:hAnsi="Times New Roman" w:cs="Times New Roman"/>
        </w:rPr>
      </w:pPr>
    </w:p>
    <w:p w14:paraId="1EA7501F" w14:textId="77777777" w:rsidR="00742751" w:rsidRDefault="00742751" w:rsidP="00F90174">
      <w:pPr>
        <w:jc w:val="both"/>
        <w:rPr>
          <w:rFonts w:ascii="Times New Roman" w:hAnsi="Times New Roman" w:cs="Times New Roman"/>
        </w:rPr>
      </w:pPr>
    </w:p>
    <w:p w14:paraId="13B98849" w14:textId="77777777" w:rsidR="00742751" w:rsidRDefault="00742751" w:rsidP="00F90174">
      <w:pPr>
        <w:jc w:val="both"/>
        <w:rPr>
          <w:rFonts w:ascii="Times New Roman" w:hAnsi="Times New Roman" w:cs="Times New Roman"/>
        </w:rPr>
      </w:pPr>
    </w:p>
    <w:p w14:paraId="4FAE15E3" w14:textId="77777777" w:rsidR="00742751" w:rsidRDefault="00742751" w:rsidP="00F90174">
      <w:pPr>
        <w:jc w:val="both"/>
        <w:rPr>
          <w:rFonts w:ascii="Times New Roman" w:hAnsi="Times New Roman" w:cs="Times New Roman"/>
        </w:rPr>
      </w:pPr>
    </w:p>
    <w:p w14:paraId="648A763C" w14:textId="77777777" w:rsidR="00742751" w:rsidRDefault="00742751" w:rsidP="00F90174">
      <w:pPr>
        <w:jc w:val="both"/>
        <w:rPr>
          <w:rFonts w:ascii="Times New Roman" w:hAnsi="Times New Roman" w:cs="Times New Roman"/>
        </w:rPr>
      </w:pPr>
    </w:p>
    <w:p w14:paraId="2EE6D4A8" w14:textId="77777777" w:rsidR="00742751" w:rsidRDefault="00742751" w:rsidP="00F90174">
      <w:pPr>
        <w:jc w:val="both"/>
        <w:rPr>
          <w:rFonts w:ascii="Times New Roman" w:hAnsi="Times New Roman" w:cs="Times New Roman"/>
        </w:rPr>
      </w:pPr>
    </w:p>
    <w:p w14:paraId="68790A58" w14:textId="77777777" w:rsidR="00742751" w:rsidRDefault="00742751" w:rsidP="00F90174">
      <w:pPr>
        <w:jc w:val="both"/>
        <w:rPr>
          <w:rFonts w:ascii="Times New Roman" w:hAnsi="Times New Roman" w:cs="Times New Roman"/>
        </w:rPr>
      </w:pPr>
    </w:p>
    <w:p w14:paraId="068EBF98" w14:textId="77777777" w:rsidR="00742751" w:rsidRDefault="00742751" w:rsidP="00F90174">
      <w:pPr>
        <w:jc w:val="both"/>
        <w:rPr>
          <w:rFonts w:ascii="Times New Roman" w:hAnsi="Times New Roman" w:cs="Times New Roman"/>
        </w:rPr>
      </w:pPr>
    </w:p>
    <w:p w14:paraId="2D58D3BB" w14:textId="77777777" w:rsidR="00742751" w:rsidRDefault="00742751" w:rsidP="00F90174">
      <w:pPr>
        <w:jc w:val="both"/>
        <w:rPr>
          <w:rFonts w:ascii="Times New Roman" w:hAnsi="Times New Roman" w:cs="Times New Roman"/>
        </w:rPr>
      </w:pPr>
    </w:p>
    <w:p w14:paraId="43BF7889" w14:textId="77777777" w:rsidR="00742751" w:rsidRDefault="00742751" w:rsidP="00F90174">
      <w:pPr>
        <w:jc w:val="both"/>
        <w:rPr>
          <w:rFonts w:ascii="Times New Roman" w:hAnsi="Times New Roman" w:cs="Times New Roman"/>
        </w:rPr>
      </w:pPr>
    </w:p>
    <w:p w14:paraId="2380042D" w14:textId="77777777" w:rsidR="00742751" w:rsidRDefault="00742751" w:rsidP="00F90174">
      <w:pPr>
        <w:jc w:val="both"/>
        <w:rPr>
          <w:rFonts w:ascii="Times New Roman" w:hAnsi="Times New Roman" w:cs="Times New Roman"/>
        </w:rPr>
      </w:pPr>
    </w:p>
    <w:p w14:paraId="012CF51D" w14:textId="77777777" w:rsidR="00742751" w:rsidRDefault="00742751" w:rsidP="00F90174">
      <w:pPr>
        <w:jc w:val="both"/>
        <w:rPr>
          <w:rFonts w:ascii="Times New Roman" w:hAnsi="Times New Roman" w:cs="Times New Roman"/>
        </w:rPr>
      </w:pPr>
    </w:p>
    <w:p w14:paraId="34C406F1" w14:textId="77777777" w:rsidR="00742751" w:rsidRDefault="00742751" w:rsidP="00F90174">
      <w:pPr>
        <w:jc w:val="both"/>
        <w:rPr>
          <w:rFonts w:ascii="Times New Roman" w:hAnsi="Times New Roman" w:cs="Times New Roman"/>
        </w:rPr>
      </w:pPr>
    </w:p>
    <w:p w14:paraId="5F4B283D" w14:textId="77777777" w:rsidR="00742751" w:rsidRDefault="00742751" w:rsidP="00F90174">
      <w:pPr>
        <w:jc w:val="both"/>
        <w:rPr>
          <w:rFonts w:ascii="Times New Roman" w:hAnsi="Times New Roman" w:cs="Times New Roman"/>
        </w:rPr>
      </w:pPr>
    </w:p>
    <w:p w14:paraId="61538596" w14:textId="77777777" w:rsidR="00742751" w:rsidRDefault="00742751" w:rsidP="00F90174">
      <w:pPr>
        <w:jc w:val="both"/>
        <w:rPr>
          <w:rFonts w:ascii="Times New Roman" w:hAnsi="Times New Roman" w:cs="Times New Roman"/>
        </w:rPr>
      </w:pPr>
    </w:p>
    <w:p w14:paraId="5C38B06B" w14:textId="77777777" w:rsidR="00742751" w:rsidRDefault="00742751" w:rsidP="00F90174">
      <w:pPr>
        <w:jc w:val="both"/>
        <w:rPr>
          <w:rFonts w:ascii="Times New Roman" w:hAnsi="Times New Roman" w:cs="Times New Roman"/>
        </w:rPr>
      </w:pPr>
    </w:p>
    <w:p w14:paraId="05D4EC6A" w14:textId="77777777" w:rsidR="00742751" w:rsidRDefault="00742751" w:rsidP="00F90174">
      <w:pPr>
        <w:jc w:val="both"/>
        <w:rPr>
          <w:rFonts w:ascii="Times New Roman" w:hAnsi="Times New Roman" w:cs="Times New Roman"/>
        </w:rPr>
      </w:pPr>
    </w:p>
    <w:p w14:paraId="547E556E" w14:textId="77777777" w:rsidR="00742751" w:rsidRDefault="00742751" w:rsidP="00F90174">
      <w:pPr>
        <w:jc w:val="both"/>
        <w:rPr>
          <w:rFonts w:ascii="Times New Roman" w:hAnsi="Times New Roman" w:cs="Times New Roman"/>
        </w:rPr>
      </w:pPr>
    </w:p>
    <w:p w14:paraId="0DA03C46" w14:textId="77777777" w:rsidR="00742751" w:rsidRDefault="00742751" w:rsidP="00F90174">
      <w:pPr>
        <w:jc w:val="both"/>
        <w:rPr>
          <w:rFonts w:ascii="Times New Roman" w:hAnsi="Times New Roman" w:cs="Times New Roman"/>
        </w:rPr>
      </w:pPr>
    </w:p>
    <w:p w14:paraId="5734FEB4" w14:textId="77777777" w:rsidR="00742751" w:rsidRDefault="00742751" w:rsidP="00F90174">
      <w:pPr>
        <w:jc w:val="both"/>
        <w:rPr>
          <w:rFonts w:ascii="Times New Roman" w:hAnsi="Times New Roman" w:cs="Times New Roman"/>
        </w:rPr>
      </w:pPr>
    </w:p>
    <w:p w14:paraId="271C1EDA" w14:textId="77777777" w:rsidR="00742751" w:rsidRDefault="00742751" w:rsidP="00F90174">
      <w:pPr>
        <w:jc w:val="both"/>
        <w:rPr>
          <w:rFonts w:ascii="Times New Roman" w:hAnsi="Times New Roman" w:cs="Times New Roman"/>
        </w:rPr>
      </w:pPr>
    </w:p>
    <w:p w14:paraId="7CD85467" w14:textId="77777777" w:rsidR="00742751" w:rsidRDefault="00742751" w:rsidP="00F90174">
      <w:pPr>
        <w:jc w:val="both"/>
        <w:rPr>
          <w:rFonts w:ascii="Times New Roman" w:hAnsi="Times New Roman" w:cs="Times New Roman"/>
        </w:rPr>
      </w:pPr>
    </w:p>
    <w:p w14:paraId="122AF100" w14:textId="77777777" w:rsidR="00742751" w:rsidRDefault="00742751" w:rsidP="00F90174">
      <w:pPr>
        <w:jc w:val="both"/>
        <w:rPr>
          <w:rFonts w:ascii="Times New Roman" w:hAnsi="Times New Roman" w:cs="Times New Roman"/>
        </w:rPr>
      </w:pPr>
    </w:p>
    <w:p w14:paraId="146C50F7" w14:textId="77777777" w:rsidR="00742751" w:rsidRDefault="00742751" w:rsidP="00F90174">
      <w:pPr>
        <w:jc w:val="both"/>
        <w:rPr>
          <w:rFonts w:ascii="Times New Roman" w:hAnsi="Times New Roman" w:cs="Times New Roman"/>
        </w:rPr>
      </w:pPr>
    </w:p>
    <w:p w14:paraId="1A6ABD8B" w14:textId="77777777" w:rsidR="00742751" w:rsidRDefault="00742751" w:rsidP="00F90174">
      <w:pPr>
        <w:jc w:val="both"/>
        <w:rPr>
          <w:rFonts w:ascii="Times New Roman" w:hAnsi="Times New Roman" w:cs="Times New Roman"/>
        </w:rPr>
      </w:pPr>
    </w:p>
    <w:p w14:paraId="0BF63E9D" w14:textId="77777777" w:rsidR="00742751" w:rsidRDefault="00742751" w:rsidP="00F90174">
      <w:pPr>
        <w:jc w:val="both"/>
        <w:rPr>
          <w:rFonts w:ascii="Times New Roman" w:hAnsi="Times New Roman" w:cs="Times New Roman"/>
        </w:rPr>
      </w:pPr>
    </w:p>
    <w:p w14:paraId="00CCBA99" w14:textId="77777777" w:rsidR="00742751" w:rsidRDefault="00742751" w:rsidP="00F90174">
      <w:pPr>
        <w:jc w:val="both"/>
        <w:rPr>
          <w:rFonts w:ascii="Times New Roman" w:hAnsi="Times New Roman" w:cs="Times New Roman"/>
        </w:rPr>
      </w:pPr>
    </w:p>
    <w:p w14:paraId="491F1D7A" w14:textId="77777777" w:rsidR="00742751" w:rsidRDefault="00742751" w:rsidP="00F90174">
      <w:pPr>
        <w:jc w:val="both"/>
        <w:rPr>
          <w:rFonts w:ascii="Times New Roman" w:hAnsi="Times New Roman" w:cs="Times New Roman"/>
        </w:rPr>
      </w:pPr>
    </w:p>
    <w:p w14:paraId="49BABD5E" w14:textId="77777777" w:rsidR="00742751" w:rsidRDefault="00742751" w:rsidP="00F90174">
      <w:pPr>
        <w:jc w:val="both"/>
        <w:rPr>
          <w:rFonts w:ascii="Times New Roman" w:hAnsi="Times New Roman" w:cs="Times New Roman"/>
        </w:rPr>
      </w:pPr>
    </w:p>
    <w:p w14:paraId="1BFFA19B" w14:textId="77777777" w:rsidR="00742751" w:rsidRDefault="00742751" w:rsidP="00F90174">
      <w:pPr>
        <w:jc w:val="both"/>
        <w:rPr>
          <w:rFonts w:ascii="Times New Roman" w:hAnsi="Times New Roman" w:cs="Times New Roman"/>
        </w:rPr>
      </w:pPr>
    </w:p>
    <w:p w14:paraId="38E784B6" w14:textId="77777777" w:rsidR="00742751" w:rsidRDefault="00742751" w:rsidP="00F90174">
      <w:pPr>
        <w:jc w:val="both"/>
        <w:rPr>
          <w:rFonts w:ascii="Times New Roman" w:hAnsi="Times New Roman" w:cs="Times New Roman"/>
        </w:rPr>
      </w:pPr>
    </w:p>
    <w:p w14:paraId="24DB05F2" w14:textId="77777777" w:rsidR="00742751" w:rsidRDefault="00742751" w:rsidP="00F90174">
      <w:pPr>
        <w:jc w:val="both"/>
        <w:rPr>
          <w:rFonts w:ascii="Times New Roman" w:hAnsi="Times New Roman" w:cs="Times New Roman"/>
        </w:rPr>
      </w:pPr>
    </w:p>
    <w:p w14:paraId="017FE7DD" w14:textId="77777777" w:rsidR="00742751" w:rsidRDefault="00742751" w:rsidP="00F90174">
      <w:pPr>
        <w:jc w:val="both"/>
        <w:rPr>
          <w:rFonts w:ascii="Times New Roman" w:hAnsi="Times New Roman" w:cs="Times New Roman"/>
        </w:rPr>
      </w:pPr>
    </w:p>
    <w:p w14:paraId="22EEBFAF" w14:textId="77777777" w:rsidR="00742751" w:rsidRDefault="00742751" w:rsidP="00F90174">
      <w:pPr>
        <w:jc w:val="both"/>
        <w:rPr>
          <w:rFonts w:ascii="Times New Roman" w:hAnsi="Times New Roman" w:cs="Times New Roman"/>
        </w:rPr>
      </w:pPr>
    </w:p>
    <w:p w14:paraId="3C3C7178" w14:textId="77777777" w:rsidR="00742751" w:rsidRDefault="00742751" w:rsidP="00F90174">
      <w:pPr>
        <w:jc w:val="both"/>
        <w:rPr>
          <w:rFonts w:ascii="Times New Roman" w:hAnsi="Times New Roman" w:cs="Times New Roman"/>
        </w:rPr>
      </w:pPr>
    </w:p>
    <w:p w14:paraId="75D9E637" w14:textId="77777777" w:rsidR="00742751" w:rsidRDefault="00742751" w:rsidP="00F90174">
      <w:pPr>
        <w:jc w:val="both"/>
        <w:rPr>
          <w:rFonts w:ascii="Times New Roman" w:hAnsi="Times New Roman" w:cs="Times New Roman"/>
        </w:rPr>
      </w:pPr>
    </w:p>
    <w:p w14:paraId="4361B781" w14:textId="77777777" w:rsidR="00742751" w:rsidRDefault="00742751" w:rsidP="00F90174">
      <w:pPr>
        <w:jc w:val="both"/>
        <w:rPr>
          <w:rFonts w:ascii="Times New Roman" w:hAnsi="Times New Roman" w:cs="Times New Roman"/>
        </w:rPr>
      </w:pPr>
    </w:p>
    <w:p w14:paraId="16C99C85" w14:textId="77777777" w:rsidR="00742751" w:rsidRDefault="00742751" w:rsidP="00F90174">
      <w:pPr>
        <w:jc w:val="both"/>
        <w:rPr>
          <w:rFonts w:ascii="Times New Roman" w:hAnsi="Times New Roman" w:cs="Times New Roman"/>
        </w:rPr>
      </w:pPr>
    </w:p>
    <w:p w14:paraId="4F8646D3" w14:textId="77777777" w:rsidR="00742751" w:rsidRDefault="00742751" w:rsidP="00F90174">
      <w:pPr>
        <w:jc w:val="both"/>
        <w:rPr>
          <w:rFonts w:ascii="Times New Roman" w:hAnsi="Times New Roman" w:cs="Times New Roman"/>
        </w:rPr>
      </w:pPr>
    </w:p>
    <w:p w14:paraId="6D57E271" w14:textId="77777777" w:rsidR="00742751" w:rsidRDefault="00742751" w:rsidP="00F90174">
      <w:pPr>
        <w:jc w:val="both"/>
        <w:rPr>
          <w:rFonts w:ascii="Times New Roman" w:hAnsi="Times New Roman" w:cs="Times New Roman"/>
        </w:rPr>
      </w:pPr>
    </w:p>
    <w:p w14:paraId="5F97086D" w14:textId="77777777" w:rsidR="00742751" w:rsidRDefault="00742751" w:rsidP="00F90174">
      <w:pPr>
        <w:jc w:val="both"/>
        <w:rPr>
          <w:rFonts w:ascii="Times New Roman" w:hAnsi="Times New Roman" w:cs="Times New Roman"/>
        </w:rPr>
      </w:pPr>
    </w:p>
    <w:p w14:paraId="635B7E92" w14:textId="7ABBC966" w:rsidR="007727D1" w:rsidRDefault="007727D1" w:rsidP="00F90174">
      <w:pPr>
        <w:jc w:val="both"/>
        <w:rPr>
          <w:rFonts w:ascii="Times New Roman" w:hAnsi="Times New Roman" w:cs="Times New Roman"/>
        </w:rPr>
      </w:pPr>
      <w:proofErr w:type="gramStart"/>
      <w:r>
        <w:rPr>
          <w:rFonts w:ascii="Times New Roman" w:hAnsi="Times New Roman" w:cs="Times New Roman"/>
        </w:rPr>
        <w:t>corresponding</w:t>
      </w:r>
      <w:proofErr w:type="gramEnd"/>
      <w:r>
        <w:rPr>
          <w:rFonts w:ascii="Times New Roman" w:hAnsi="Times New Roman" w:cs="Times New Roman"/>
        </w:rPr>
        <w:t xml:space="preserve"> logarithmic trend lines and correlation coefficients. </w:t>
      </w:r>
    </w:p>
    <w:p w14:paraId="4813897F" w14:textId="379A33EE" w:rsidR="007727D1" w:rsidRDefault="007727D1" w:rsidP="00F90174">
      <w:pPr>
        <w:jc w:val="both"/>
        <w:rPr>
          <w:rFonts w:ascii="Times New Roman" w:hAnsi="Times New Roman" w:cs="Times New Roman"/>
        </w:rPr>
      </w:pPr>
      <w:r>
        <w:rPr>
          <w:rFonts w:ascii="Times New Roman" w:hAnsi="Times New Roman" w:cs="Times New Roman"/>
        </w:rPr>
        <w:tab/>
        <w:t>Overall, the correlation between the</w:t>
      </w:r>
      <w:r w:rsidR="00531946">
        <w:rPr>
          <w:rFonts w:ascii="Times New Roman" w:hAnsi="Times New Roman" w:cs="Times New Roman"/>
        </w:rPr>
        <w:t>se logarithmic functions and our</w:t>
      </w:r>
      <w:r>
        <w:rPr>
          <w:rFonts w:ascii="Times New Roman" w:hAnsi="Times New Roman" w:cs="Times New Roman"/>
        </w:rPr>
        <w:t xml:space="preserve"> data is pretty strong but it is important to keep in mind that these trend lines, although strongly correlated, are still approximations. </w:t>
      </w:r>
    </w:p>
    <w:p w14:paraId="0B8C23CD" w14:textId="2F350551" w:rsidR="00E97AA0" w:rsidRDefault="00682576" w:rsidP="00F90174">
      <w:pPr>
        <w:jc w:val="both"/>
        <w:rPr>
          <w:rFonts w:ascii="Times New Roman" w:hAnsi="Times New Roman" w:cs="Times New Roman"/>
        </w:rPr>
      </w:pPr>
      <w:r>
        <w:rPr>
          <w:rFonts w:ascii="Times New Roman" w:hAnsi="Times New Roman" w:cs="Times New Roman"/>
        </w:rPr>
        <w:tab/>
        <w:t xml:space="preserve">Looking back at the original data points in Figure 6, the “tail” end is visually </w:t>
      </w:r>
      <w:r>
        <w:rPr>
          <w:rFonts w:ascii="Times New Roman" w:hAnsi="Times New Roman" w:cs="Times New Roman"/>
        </w:rPr>
        <w:lastRenderedPageBreak/>
        <w:t>linear. Figure 8 examines the linear relationship in the tail of each desired win percentage.</w:t>
      </w:r>
    </w:p>
    <w:p w14:paraId="51EF8ACF" w14:textId="238D0442" w:rsidR="00F1435B" w:rsidRDefault="00EA6D59" w:rsidP="00F90174">
      <w:pPr>
        <w:jc w:val="both"/>
        <w:rPr>
          <w:rFonts w:ascii="Times New Roman" w:hAnsi="Times New Roman" w:cs="Times New Roman"/>
        </w:rPr>
      </w:pPr>
      <w:r>
        <w:rPr>
          <w:noProof/>
        </w:rPr>
        <w:drawing>
          <wp:anchor distT="0" distB="0" distL="114300" distR="114300" simplePos="0" relativeHeight="251676672" behindDoc="1" locked="0" layoutInCell="1" allowOverlap="1" wp14:anchorId="05186A48" wp14:editId="5CF916DB">
            <wp:simplePos x="0" y="0"/>
            <wp:positionH relativeFrom="column">
              <wp:posOffset>-371475</wp:posOffset>
            </wp:positionH>
            <wp:positionV relativeFrom="paragraph">
              <wp:posOffset>1449705</wp:posOffset>
            </wp:positionV>
            <wp:extent cx="3482340" cy="1971675"/>
            <wp:effectExtent l="0" t="0" r="381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69231" t="20573" r="15921" b="58408"/>
                    <a:stretch/>
                  </pic:blipFill>
                  <pic:spPr bwMode="auto">
                    <a:xfrm>
                      <a:off x="0" y="0"/>
                      <a:ext cx="3482340" cy="197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435B">
        <w:rPr>
          <w:rFonts w:ascii="Times New Roman" w:hAnsi="Times New Roman" w:cs="Times New Roman"/>
        </w:rPr>
        <w:tab/>
        <w:t>Using the five logarithmic equations from Figure 7 and the five linear equations from Figure 8, we can approximate the number of Jokers (</w:t>
      </w:r>
      <m:oMath>
        <m:r>
          <w:rPr>
            <w:rFonts w:ascii="Cambria Math" w:hAnsi="Cambria Math" w:cs="Times New Roman"/>
          </w:rPr>
          <m:t>x</m:t>
        </m:r>
      </m:oMath>
      <w:r w:rsidR="00F1435B">
        <w:rPr>
          <w:rFonts w:ascii="Times New Roman" w:hAnsi="Times New Roman" w:cs="Times New Roman"/>
        </w:rPr>
        <w:t>) it takes to overcome the Ace player. In other words, we can set the Ace players skill required (</w:t>
      </w:r>
      <m:oMath>
        <m:r>
          <w:rPr>
            <w:rFonts w:ascii="Cambria Math" w:hAnsi="Cambria Math" w:cs="Times New Roman"/>
          </w:rPr>
          <m:t>y</m:t>
        </m:r>
      </m:oMath>
      <w:r w:rsidR="00F1435B">
        <w:rPr>
          <w:rFonts w:ascii="Times New Roman" w:hAnsi="Times New Roman" w:cs="Times New Roman"/>
        </w:rPr>
        <w:t>) to 1 and solve for the number of Jokers that require the Ace to be perfectly skilled. Figure 9 summarizes these findings.</w:t>
      </w:r>
    </w:p>
    <w:p w14:paraId="35B40277" w14:textId="77777777" w:rsidR="00EA6D59" w:rsidRDefault="00EA6D59" w:rsidP="00F90174">
      <w:pPr>
        <w:jc w:val="both"/>
        <w:rPr>
          <w:rFonts w:ascii="Times New Roman" w:hAnsi="Times New Roman" w:cs="Times New Roman"/>
        </w:rPr>
      </w:pPr>
    </w:p>
    <w:p w14:paraId="55CF4EFE" w14:textId="59FEEB12" w:rsidR="00EA6D59" w:rsidRDefault="00EA6D59" w:rsidP="00F90174">
      <w:pPr>
        <w:jc w:val="both"/>
        <w:rPr>
          <w:rFonts w:ascii="Times New Roman" w:hAnsi="Times New Roman" w:cs="Times New Roman"/>
        </w:rPr>
      </w:pPr>
    </w:p>
    <w:p w14:paraId="0D165638" w14:textId="77777777" w:rsidR="00EA6D59" w:rsidRDefault="00EA6D59" w:rsidP="00F90174">
      <w:pPr>
        <w:jc w:val="both"/>
        <w:rPr>
          <w:rFonts w:ascii="Times New Roman" w:hAnsi="Times New Roman" w:cs="Times New Roman"/>
        </w:rPr>
      </w:pPr>
    </w:p>
    <w:p w14:paraId="2CF6640F" w14:textId="77777777" w:rsidR="00EA6D59" w:rsidRDefault="00EA6D59" w:rsidP="00F90174">
      <w:pPr>
        <w:jc w:val="both"/>
        <w:rPr>
          <w:rFonts w:ascii="Times New Roman" w:hAnsi="Times New Roman" w:cs="Times New Roman"/>
        </w:rPr>
      </w:pPr>
    </w:p>
    <w:p w14:paraId="03695265" w14:textId="77777777" w:rsidR="00EA6D59" w:rsidRDefault="00EA6D59" w:rsidP="00F90174">
      <w:pPr>
        <w:jc w:val="both"/>
        <w:rPr>
          <w:rFonts w:ascii="Times New Roman" w:hAnsi="Times New Roman" w:cs="Times New Roman"/>
        </w:rPr>
      </w:pPr>
    </w:p>
    <w:p w14:paraId="7A8A8FFB" w14:textId="77777777" w:rsidR="00EA6D59" w:rsidRDefault="00EA6D59" w:rsidP="00F90174">
      <w:pPr>
        <w:jc w:val="both"/>
        <w:rPr>
          <w:rFonts w:ascii="Times New Roman" w:hAnsi="Times New Roman" w:cs="Times New Roman"/>
        </w:rPr>
      </w:pPr>
    </w:p>
    <w:p w14:paraId="30C27F3B" w14:textId="77777777" w:rsidR="00EA6D59" w:rsidRDefault="00EA6D59" w:rsidP="00F90174">
      <w:pPr>
        <w:jc w:val="both"/>
        <w:rPr>
          <w:rFonts w:ascii="Times New Roman" w:hAnsi="Times New Roman" w:cs="Times New Roman"/>
        </w:rPr>
      </w:pPr>
    </w:p>
    <w:p w14:paraId="3097B541" w14:textId="77777777" w:rsidR="00EA6D59" w:rsidRDefault="00EA6D59" w:rsidP="00F90174">
      <w:pPr>
        <w:jc w:val="both"/>
        <w:rPr>
          <w:rFonts w:ascii="Times New Roman" w:hAnsi="Times New Roman" w:cs="Times New Roman"/>
        </w:rPr>
      </w:pPr>
    </w:p>
    <w:p w14:paraId="471148A4" w14:textId="77777777" w:rsidR="00EA6D59" w:rsidRDefault="00EA6D59" w:rsidP="00F90174">
      <w:pPr>
        <w:jc w:val="both"/>
        <w:rPr>
          <w:rFonts w:ascii="Times New Roman" w:hAnsi="Times New Roman" w:cs="Times New Roman"/>
        </w:rPr>
      </w:pPr>
    </w:p>
    <w:p w14:paraId="7D1CA719" w14:textId="63598EB7" w:rsidR="00EA6D59" w:rsidRDefault="0041508A" w:rsidP="00F90174">
      <w:pPr>
        <w:jc w:val="both"/>
        <w:rPr>
          <w:rFonts w:ascii="Times New Roman" w:hAnsi="Times New Roman" w:cs="Times New Roman"/>
        </w:rPr>
      </w:pPr>
      <w:r>
        <w:rPr>
          <w:noProof/>
        </w:rPr>
        <mc:AlternateContent>
          <mc:Choice Requires="wps">
            <w:drawing>
              <wp:anchor distT="0" distB="0" distL="114300" distR="114300" simplePos="0" relativeHeight="251678720" behindDoc="0" locked="0" layoutInCell="1" allowOverlap="1" wp14:anchorId="11275FC5" wp14:editId="1AB18A88">
                <wp:simplePos x="0" y="0"/>
                <wp:positionH relativeFrom="column">
                  <wp:posOffset>-47625</wp:posOffset>
                </wp:positionH>
                <wp:positionV relativeFrom="paragraph">
                  <wp:posOffset>127001</wp:posOffset>
                </wp:positionV>
                <wp:extent cx="2876550" cy="4572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876550" cy="457200"/>
                        </a:xfrm>
                        <a:prstGeom prst="rect">
                          <a:avLst/>
                        </a:prstGeom>
                        <a:noFill/>
                        <a:ln>
                          <a:noFill/>
                        </a:ln>
                        <a:effectLst/>
                      </wps:spPr>
                      <wps:txbx>
                        <w:txbxContent>
                          <w:p w14:paraId="49B89AE3" w14:textId="417FCEAC" w:rsidR="0041508A" w:rsidRPr="00BB772F" w:rsidRDefault="0041508A" w:rsidP="0041508A">
                            <w:pPr>
                              <w:pStyle w:val="Caption"/>
                              <w:rPr>
                                <w:rFonts w:ascii="Times New Roman" w:hAnsi="Times New Roman" w:cs="Times New Roman"/>
                                <w:noProof/>
                                <w:color w:val="auto"/>
                                <w:sz w:val="24"/>
                                <w:szCs w:val="24"/>
                              </w:rPr>
                            </w:pPr>
                            <w:r w:rsidRPr="00BB772F">
                              <w:rPr>
                                <w:color w:val="auto"/>
                              </w:rPr>
                              <w:t xml:space="preserve">Figure </w:t>
                            </w:r>
                            <w:r>
                              <w:rPr>
                                <w:color w:val="auto"/>
                              </w:rPr>
                              <w:t>9: Shows the expected number of Jokers to overwhelm an Ace player unless he had perfect skill using the five logarithmic and five linear equations.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3.75pt;margin-top:10pt;width:226.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" filled="f" stroked="f">
                <v:textbox inset="0,0,0,0">
                  <w:txbxContent>
                    <w:p w14:paraId="49B89AE3" w14:textId="417FCEAC" w:rsidR="0041508A" w:rsidRPr="00BB772F" w:rsidRDefault="0041508A" w:rsidP="0041508A">
                      <w:pPr>
                        <w:pStyle w:val="Caption"/>
                        <w:rPr>
                          <w:rFonts w:ascii="Times New Roman" w:hAnsi="Times New Roman" w:cs="Times New Roman"/>
                          <w:noProof/>
                          <w:color w:val="auto"/>
                          <w:sz w:val="24"/>
                          <w:szCs w:val="24"/>
                        </w:rPr>
                      </w:pPr>
                      <w:r w:rsidRPr="00BB772F">
                        <w:rPr>
                          <w:color w:val="auto"/>
                        </w:rPr>
                        <w:t xml:space="preserve">Figure </w:t>
                      </w:r>
                      <w:r>
                        <w:rPr>
                          <w:color w:val="auto"/>
                        </w:rPr>
                        <w:t>9: Shows the expected number of Jokers to overwhelm an Ace player unless he had perfect skill using the five logarithmic and five linear equations.</w:t>
                      </w:r>
                    </w:p>
                  </w:txbxContent>
                </v:textbox>
              </v:shape>
            </w:pict>
          </mc:Fallback>
        </mc:AlternateContent>
      </w:r>
    </w:p>
    <w:p w14:paraId="73BC9FE3" w14:textId="7B4A1020" w:rsidR="00EA6D59" w:rsidRDefault="00E41BC6" w:rsidP="00F90174">
      <w:pPr>
        <w:jc w:val="both"/>
        <w:rPr>
          <w:rFonts w:ascii="Times New Roman" w:hAnsi="Times New Roman" w:cs="Times New Roman"/>
        </w:rPr>
      </w:pPr>
      <w:r>
        <w:rPr>
          <w:rFonts w:ascii="Times New Roman" w:hAnsi="Times New Roman" w:cs="Times New Roman"/>
        </w:rPr>
        <w:tab/>
      </w:r>
    </w:p>
    <w:p w14:paraId="338048A3" w14:textId="77777777" w:rsidR="00EA6D59" w:rsidRDefault="00EA6D59" w:rsidP="00F90174">
      <w:pPr>
        <w:jc w:val="both"/>
        <w:rPr>
          <w:rFonts w:ascii="Times New Roman" w:hAnsi="Times New Roman" w:cs="Times New Roman"/>
        </w:rPr>
      </w:pPr>
    </w:p>
    <w:p w14:paraId="281C4B0A" w14:textId="77777777" w:rsidR="0041508A" w:rsidRDefault="0041508A" w:rsidP="00F90174">
      <w:pPr>
        <w:jc w:val="both"/>
        <w:rPr>
          <w:rFonts w:ascii="Times New Roman" w:hAnsi="Times New Roman" w:cs="Times New Roman"/>
        </w:rPr>
      </w:pPr>
    </w:p>
    <w:p w14:paraId="41965187" w14:textId="5B6F5833" w:rsidR="00E41BC6" w:rsidRDefault="00EA6D59" w:rsidP="00F90174">
      <w:pPr>
        <w:jc w:val="both"/>
        <w:rPr>
          <w:rFonts w:ascii="Times New Roman" w:hAnsi="Times New Roman" w:cs="Times New Roman"/>
        </w:rPr>
      </w:pPr>
      <w:r>
        <w:rPr>
          <w:rFonts w:ascii="Times New Roman" w:hAnsi="Times New Roman" w:cs="Times New Roman"/>
        </w:rPr>
        <w:tab/>
      </w:r>
      <w:r w:rsidR="00E41BC6">
        <w:rPr>
          <w:rFonts w:ascii="Times New Roman" w:hAnsi="Times New Roman" w:cs="Times New Roman"/>
        </w:rPr>
        <w:t xml:space="preserve">Unfortunately, the logarithmic and linear trend lines do not suggest the existence of a premature skill required of the Ace player. As the number of Jokers increase and/or the desired win percentage increases, the skilled required of the Ace played indefinitely approaches 1, or perfect skill. </w:t>
      </w:r>
    </w:p>
    <w:p w14:paraId="5FD58B57" w14:textId="098E8382" w:rsidR="003F518D" w:rsidRPr="009E2B3F" w:rsidRDefault="003F518D" w:rsidP="00F90174">
      <w:pPr>
        <w:jc w:val="both"/>
        <w:rPr>
          <w:rFonts w:ascii="Helvetica" w:hAnsi="Helvetica" w:cs="Times New Roman"/>
          <w:sz w:val="28"/>
          <w:szCs w:val="28"/>
        </w:rPr>
      </w:pPr>
      <w:r>
        <w:rPr>
          <w:rFonts w:ascii="Times New Roman" w:hAnsi="Times New Roman" w:cs="Times New Roman"/>
        </w:rPr>
        <w:tab/>
        <w:t xml:space="preserve">Although we couldn’t find a premature limit point, it is pretty clear that we are able to answer our three introductory questions at the conclusion of this research. </w:t>
      </w:r>
      <w:r>
        <w:rPr>
          <w:rFonts w:ascii="Times New Roman" w:hAnsi="Times New Roman" w:cs="Times New Roman"/>
        </w:rPr>
        <w:t>Can we quantify how much ability matters in competitions?</w:t>
      </w:r>
      <w:r>
        <w:rPr>
          <w:rFonts w:ascii="Times New Roman" w:hAnsi="Times New Roman" w:cs="Times New Roman"/>
        </w:rPr>
        <w:t xml:space="preserve"> W</w:t>
      </w:r>
      <w:r>
        <w:rPr>
          <w:rFonts w:ascii="Times New Roman" w:hAnsi="Times New Roman" w:cs="Times New Roman"/>
        </w:rPr>
        <w:t xml:space="preserve">hat role does randomness play in competitions? Will the most qualified player succeed? </w:t>
      </w:r>
    </w:p>
    <w:p w14:paraId="54D96776" w14:textId="77777777" w:rsidR="009E2B3F" w:rsidRDefault="009E2B3F" w:rsidP="00F90174">
      <w:pPr>
        <w:jc w:val="both"/>
        <w:rPr>
          <w:rFonts w:ascii="Times New Roman" w:hAnsi="Times New Roman" w:cs="Times New Roman"/>
        </w:rPr>
      </w:pPr>
    </w:p>
    <w:p w14:paraId="64BB4909" w14:textId="77777777" w:rsidR="005C17A3" w:rsidRDefault="009E2B3F" w:rsidP="005C17A3">
      <w:pPr>
        <w:jc w:val="both"/>
        <w:rPr>
          <w:rFonts w:ascii="Helvetica" w:hAnsi="Helvetica" w:cs="Times New Roman"/>
          <w:sz w:val="28"/>
          <w:szCs w:val="28"/>
        </w:rPr>
      </w:pPr>
      <w:r w:rsidRPr="009E2B3F">
        <w:rPr>
          <w:rFonts w:ascii="Helvetica" w:hAnsi="Helvetica" w:cs="Times New Roman"/>
          <w:sz w:val="28"/>
          <w:szCs w:val="28"/>
        </w:rPr>
        <w:t>Discussion</w:t>
      </w:r>
    </w:p>
    <w:p w14:paraId="5DBFBBB7" w14:textId="77777777" w:rsidR="005C17A3" w:rsidRDefault="005C17A3" w:rsidP="005C17A3">
      <w:pPr>
        <w:jc w:val="both"/>
        <w:rPr>
          <w:rFonts w:ascii="Helvetica" w:hAnsi="Helvetica" w:cs="Times New Roman"/>
          <w:sz w:val="28"/>
          <w:szCs w:val="28"/>
        </w:rPr>
      </w:pPr>
    </w:p>
    <w:p w14:paraId="74BB9810" w14:textId="7FEDB82E" w:rsidR="008D5660" w:rsidRPr="005C17A3" w:rsidRDefault="008D5660" w:rsidP="005C17A3">
      <w:pPr>
        <w:jc w:val="both"/>
        <w:rPr>
          <w:rFonts w:ascii="Helvetica" w:hAnsi="Helvetica" w:cs="Times New Roman"/>
          <w:sz w:val="28"/>
          <w:szCs w:val="28"/>
        </w:rPr>
      </w:pPr>
      <w:r>
        <w:rPr>
          <w:rFonts w:ascii="Times New Roman" w:hAnsi="Times New Roman" w:cs="Times New Roman"/>
        </w:rPr>
        <w:t xml:space="preserve">Results from a Diamond in the Rough suggest that ability matters, to a degree, within competitions. </w:t>
      </w:r>
      <w:r w:rsidR="001011D4">
        <w:rPr>
          <w:rFonts w:ascii="Times New Roman" w:hAnsi="Times New Roman" w:cs="Times New Roman"/>
        </w:rPr>
        <w:t>Ability alone, however, is not the only influential factor</w:t>
      </w:r>
      <w:r w:rsidR="00B23F65">
        <w:rPr>
          <w:rFonts w:ascii="Times New Roman" w:hAnsi="Times New Roman" w:cs="Times New Roman"/>
        </w:rPr>
        <w:t xml:space="preserve"> because players do not compete in isolation</w:t>
      </w:r>
      <w:r w:rsidR="001011D4">
        <w:rPr>
          <w:rFonts w:ascii="Times New Roman" w:hAnsi="Times New Roman" w:cs="Times New Roman"/>
        </w:rPr>
        <w:t xml:space="preserve">. The outcome of a competition </w:t>
      </w:r>
      <w:r w:rsidR="00826E66">
        <w:rPr>
          <w:rFonts w:ascii="Times New Roman" w:hAnsi="Times New Roman" w:cs="Times New Roman"/>
        </w:rPr>
        <w:t>is</w:t>
      </w:r>
      <w:r w:rsidR="001011D4">
        <w:rPr>
          <w:rFonts w:ascii="Times New Roman" w:hAnsi="Times New Roman" w:cs="Times New Roman"/>
        </w:rPr>
        <w:t xml:space="preserve"> affected by the </w:t>
      </w:r>
      <w:r w:rsidR="001011D4">
        <w:rPr>
          <w:rFonts w:ascii="Times New Roman" w:hAnsi="Times New Roman" w:cs="Times New Roman"/>
        </w:rPr>
        <w:lastRenderedPageBreak/>
        <w:t xml:space="preserve">number of players in the game as well as the skill of each of those players. In fact, an Ace player with a skill of 0.46 is expected to win 50% of the competitions against </w:t>
      </w:r>
      <w:r w:rsidR="00826E66">
        <w:rPr>
          <w:rFonts w:ascii="Times New Roman" w:hAnsi="Times New Roman" w:cs="Times New Roman"/>
        </w:rPr>
        <w:t xml:space="preserve">only </w:t>
      </w:r>
      <w:r w:rsidR="001011D4">
        <w:rPr>
          <w:rFonts w:ascii="Times New Roman" w:hAnsi="Times New Roman" w:cs="Times New Roman"/>
        </w:rPr>
        <w:t xml:space="preserve">11 Jokers. Although the Ace was more than four times as </w:t>
      </w:r>
      <w:r w:rsidR="001C2847">
        <w:rPr>
          <w:rFonts w:ascii="Times New Roman" w:hAnsi="Times New Roman" w:cs="Times New Roman"/>
        </w:rPr>
        <w:t>“skilled”</w:t>
      </w:r>
      <w:r w:rsidR="001011D4">
        <w:rPr>
          <w:rFonts w:ascii="Times New Roman" w:hAnsi="Times New Roman" w:cs="Times New Roman"/>
        </w:rPr>
        <w:t xml:space="preserve"> as any one of the Jokers, it didn’t take many Jokers to overcome the Ace. </w:t>
      </w:r>
    </w:p>
    <w:p w14:paraId="27292C13" w14:textId="50BC4D2A" w:rsidR="009A51AA" w:rsidRDefault="009A51AA" w:rsidP="00847073">
      <w:pPr>
        <w:ind w:firstLine="720"/>
        <w:jc w:val="both"/>
        <w:rPr>
          <w:rFonts w:ascii="Times New Roman" w:hAnsi="Times New Roman" w:cs="Times New Roman"/>
        </w:rPr>
      </w:pPr>
      <w:r>
        <w:rPr>
          <w:rFonts w:ascii="Times New Roman" w:hAnsi="Times New Roman" w:cs="Times New Roman"/>
        </w:rPr>
        <w:t xml:space="preserve">The underlying principle in this study is the existence of randomness in competitions. The most qualified, or in this context, skilled, is not necessarily the winner at the end of the competition. </w:t>
      </w:r>
      <w:r w:rsidR="00D52C64">
        <w:rPr>
          <w:rFonts w:ascii="Times New Roman" w:hAnsi="Times New Roman" w:cs="Times New Roman"/>
        </w:rPr>
        <w:t xml:space="preserve">Events in competitions are not repeated until the expected winner, or most skilled player, has succeeded so the role of chance cannot </w:t>
      </w:r>
      <w:r w:rsidR="00ED5F7A">
        <w:rPr>
          <w:rFonts w:ascii="Times New Roman" w:hAnsi="Times New Roman" w:cs="Times New Roman"/>
        </w:rPr>
        <w:t xml:space="preserve">be </w:t>
      </w:r>
      <w:r w:rsidR="00D52C64">
        <w:rPr>
          <w:rFonts w:ascii="Times New Roman" w:hAnsi="Times New Roman" w:cs="Times New Roman"/>
        </w:rPr>
        <w:t>discounted. The existence of randomness in competitions really illustrates the limitations of a meritocra</w:t>
      </w:r>
      <w:r w:rsidR="009F56B8">
        <w:rPr>
          <w:rFonts w:ascii="Times New Roman" w:hAnsi="Times New Roman" w:cs="Times New Roman"/>
        </w:rPr>
        <w:t xml:space="preserve">tic view. </w:t>
      </w:r>
      <w:r w:rsidR="00D52C64">
        <w:rPr>
          <w:rFonts w:ascii="Times New Roman" w:hAnsi="Times New Roman" w:cs="Times New Roman"/>
        </w:rPr>
        <w:t xml:space="preserve"> </w:t>
      </w:r>
    </w:p>
    <w:p w14:paraId="57A0DCB9" w14:textId="77777777" w:rsidR="00434F09" w:rsidRDefault="00826E66" w:rsidP="00847073">
      <w:pPr>
        <w:ind w:firstLine="720"/>
        <w:jc w:val="both"/>
        <w:rPr>
          <w:rFonts w:ascii="Times New Roman" w:hAnsi="Times New Roman" w:cs="Times New Roman"/>
        </w:rPr>
      </w:pPr>
      <w:r>
        <w:rPr>
          <w:rFonts w:ascii="Times New Roman" w:hAnsi="Times New Roman" w:cs="Times New Roman"/>
        </w:rPr>
        <w:t xml:space="preserve">Applications of this research can be seen within elections. Whether the election demographics are federal, state, </w:t>
      </w:r>
      <w:bookmarkStart w:id="2" w:name="_GoBack"/>
      <w:bookmarkEnd w:id="2"/>
      <w:r>
        <w:rPr>
          <w:rFonts w:ascii="Times New Roman" w:hAnsi="Times New Roman" w:cs="Times New Roman"/>
        </w:rPr>
        <w:t xml:space="preserve">or local, the “skilled” or most informed voters can be drowned out by the sea of unskilled competitors. </w:t>
      </w:r>
      <w:r w:rsidR="00EE092A">
        <w:rPr>
          <w:rFonts w:ascii="Times New Roman" w:hAnsi="Times New Roman" w:cs="Times New Roman"/>
        </w:rPr>
        <w:t xml:space="preserve">Does the most qualified candidate in the election </w:t>
      </w:r>
      <w:r w:rsidR="0070530D">
        <w:rPr>
          <w:rFonts w:ascii="Times New Roman" w:hAnsi="Times New Roman" w:cs="Times New Roman"/>
        </w:rPr>
        <w:t>win? Not necessarily, the role of chance and randomness may indirectly elect a candidate who is not the most qualified.</w:t>
      </w:r>
      <w:r w:rsidR="00EE092A">
        <w:rPr>
          <w:rFonts w:ascii="Times New Roman" w:hAnsi="Times New Roman" w:cs="Times New Roman"/>
        </w:rPr>
        <w:t xml:space="preserve"> </w:t>
      </w:r>
    </w:p>
    <w:p w14:paraId="228AEA0E" w14:textId="51409779" w:rsidR="00826E66" w:rsidRDefault="00DC35B8" w:rsidP="00847073">
      <w:pPr>
        <w:ind w:firstLine="720"/>
        <w:jc w:val="both"/>
        <w:rPr>
          <w:rFonts w:ascii="Times New Roman" w:hAnsi="Times New Roman" w:cs="Times New Roman"/>
        </w:rPr>
      </w:pPr>
      <w:r>
        <w:rPr>
          <w:rFonts w:ascii="Times New Roman" w:hAnsi="Times New Roman" w:cs="Times New Roman"/>
        </w:rPr>
        <w:t xml:space="preserve">Looking back at the research conducted by </w:t>
      </w:r>
      <w:proofErr w:type="spellStart"/>
      <w:r w:rsidR="001C2847">
        <w:rPr>
          <w:rFonts w:ascii="Times New Roman" w:hAnsi="Times New Roman" w:cs="Times New Roman"/>
        </w:rPr>
        <w:t>Biondo</w:t>
      </w:r>
      <w:proofErr w:type="spellEnd"/>
      <w:r w:rsidR="001C2847">
        <w:rPr>
          <w:rFonts w:ascii="Times New Roman" w:hAnsi="Times New Roman" w:cs="Times New Roman"/>
        </w:rPr>
        <w:t xml:space="preserve"> et al.</w:t>
      </w:r>
      <w:r>
        <w:rPr>
          <w:rFonts w:ascii="Times New Roman" w:hAnsi="Times New Roman" w:cs="Times New Roman"/>
        </w:rPr>
        <w:t xml:space="preserve">, the stock market is a prime illustration of the dominance of randomness. </w:t>
      </w:r>
      <w:proofErr w:type="spellStart"/>
      <w:r w:rsidR="001C2847">
        <w:rPr>
          <w:rFonts w:ascii="Times New Roman" w:hAnsi="Times New Roman" w:cs="Times New Roman"/>
        </w:rPr>
        <w:t>Biondo</w:t>
      </w:r>
      <w:proofErr w:type="spellEnd"/>
      <w:r w:rsidR="001C2847">
        <w:rPr>
          <w:rFonts w:ascii="Times New Roman" w:hAnsi="Times New Roman" w:cs="Times New Roman"/>
        </w:rPr>
        <w:t xml:space="preserve"> et al. </w:t>
      </w:r>
      <w:r>
        <w:rPr>
          <w:rFonts w:ascii="Times New Roman" w:hAnsi="Times New Roman" w:cs="Times New Roman"/>
        </w:rPr>
        <w:t>found that on average, the skilled trading strategies did not yield any significant difference in outcome when compared aga</w:t>
      </w:r>
      <w:r w:rsidR="001C2847">
        <w:rPr>
          <w:rFonts w:ascii="Times New Roman" w:hAnsi="Times New Roman" w:cs="Times New Roman"/>
        </w:rPr>
        <w:t>inst a random trading strategy (</w:t>
      </w:r>
      <w:proofErr w:type="spellStart"/>
      <w:r w:rsidR="001C2847">
        <w:rPr>
          <w:rFonts w:ascii="Times New Roman" w:hAnsi="Times New Roman" w:cs="Times New Roman"/>
        </w:rPr>
        <w:t>Biondo</w:t>
      </w:r>
      <w:proofErr w:type="spellEnd"/>
      <w:r w:rsidR="001C2847">
        <w:rPr>
          <w:rFonts w:ascii="Times New Roman" w:hAnsi="Times New Roman" w:cs="Times New Roman"/>
        </w:rPr>
        <w:t xml:space="preserve"> 2013)</w:t>
      </w:r>
      <w:r>
        <w:rPr>
          <w:rFonts w:ascii="Times New Roman" w:hAnsi="Times New Roman" w:cs="Times New Roman"/>
        </w:rPr>
        <w:t xml:space="preserve">. In fact, the skilled trading strategies lead to more </w:t>
      </w:r>
      <w:r w:rsidR="005E55B5">
        <w:rPr>
          <w:rFonts w:ascii="Times New Roman" w:hAnsi="Times New Roman" w:cs="Times New Roman"/>
        </w:rPr>
        <w:t xml:space="preserve">extreme and </w:t>
      </w:r>
      <w:r>
        <w:rPr>
          <w:rFonts w:ascii="Times New Roman" w:hAnsi="Times New Roman" w:cs="Times New Roman"/>
        </w:rPr>
        <w:t>sporadic</w:t>
      </w:r>
      <w:r w:rsidR="005E55B5">
        <w:rPr>
          <w:rFonts w:ascii="Times New Roman" w:hAnsi="Times New Roman" w:cs="Times New Roman"/>
        </w:rPr>
        <w:t>, or varied,</w:t>
      </w:r>
      <w:r>
        <w:rPr>
          <w:rFonts w:ascii="Times New Roman" w:hAnsi="Times New Roman" w:cs="Times New Roman"/>
        </w:rPr>
        <w:t xml:space="preserve"> results where the losses were more detrimental but the wins were greater than that of a random strategy. </w:t>
      </w:r>
    </w:p>
    <w:p w14:paraId="14677F91" w14:textId="77777777" w:rsidR="00B60E1C" w:rsidRDefault="00403BF4" w:rsidP="00847073">
      <w:pPr>
        <w:ind w:firstLine="720"/>
        <w:jc w:val="both"/>
        <w:rPr>
          <w:rFonts w:ascii="Times New Roman" w:hAnsi="Times New Roman" w:cs="Times New Roman"/>
        </w:rPr>
      </w:pPr>
      <w:r>
        <w:rPr>
          <w:rFonts w:ascii="Times New Roman" w:hAnsi="Times New Roman" w:cs="Times New Roman"/>
        </w:rPr>
        <w:t xml:space="preserve">The research and results in this study really suggest some sort of “mysterious” analytical solution. Is there an analytical generalization that can be made which connects the desired win percentage of the Ace, the number of jokers, and the skill required of the Ace player?  Is there a more compact representation than the matrix built in this study? In fact, the matrix may, simply, </w:t>
      </w:r>
      <w:r>
        <w:rPr>
          <w:rFonts w:ascii="Times New Roman" w:hAnsi="Times New Roman" w:cs="Times New Roman"/>
        </w:rPr>
        <w:lastRenderedPageBreak/>
        <w:t>be that compact representation. Unfortunately, we were not able to formulate an analytical solution to the Diamond in the Rough and, therefore, further research is necessary.</w:t>
      </w:r>
      <w:r w:rsidR="00B60E1C">
        <w:rPr>
          <w:rFonts w:ascii="Times New Roman" w:hAnsi="Times New Roman" w:cs="Times New Roman"/>
        </w:rPr>
        <w:t xml:space="preserve"> </w:t>
      </w:r>
    </w:p>
    <w:p w14:paraId="4A29B113" w14:textId="3AFDDECD" w:rsidR="009E2B3F" w:rsidRDefault="00B60E1C" w:rsidP="00F90174">
      <w:pPr>
        <w:jc w:val="both"/>
        <w:rPr>
          <w:rFonts w:ascii="Times New Roman" w:hAnsi="Times New Roman" w:cs="Times New Roman"/>
        </w:rPr>
      </w:pPr>
      <w:r>
        <w:rPr>
          <w:rFonts w:ascii="Times New Roman" w:hAnsi="Times New Roman" w:cs="Times New Roman"/>
        </w:rPr>
        <w:tab/>
        <w:t xml:space="preserve">Perhaps the greatest limitation to this research was the lack of computational power. All calculations and figures were generated in Matlab on a   modest laptop computer. In a Diamond in the Rough, generating results for games with </w:t>
      </w:r>
      <w:r w:rsidR="005E3075">
        <w:rPr>
          <w:rFonts w:ascii="Times New Roman" w:hAnsi="Times New Roman" w:cs="Times New Roman"/>
        </w:rPr>
        <w:t>12 J</w:t>
      </w:r>
      <w:r>
        <w:rPr>
          <w:rFonts w:ascii="Times New Roman" w:hAnsi="Times New Roman" w:cs="Times New Roman"/>
        </w:rPr>
        <w:t>okers actually depleted the laptops memory before completion.</w:t>
      </w:r>
      <w:r w:rsidR="005E3075">
        <w:rPr>
          <w:rFonts w:ascii="Times New Roman" w:hAnsi="Times New Roman" w:cs="Times New Roman"/>
        </w:rPr>
        <w:t xml:space="preserve"> A more powerful computer should be able to collect data points for games that have more Jokers and, as a result, can make more accurate predictions regarding the skill required of an Ace player to beat a sea of Jokers a certain percentage of games. </w:t>
      </w:r>
    </w:p>
    <w:p w14:paraId="4E8E4719" w14:textId="77777777" w:rsidR="007B7E29" w:rsidRDefault="005E3075" w:rsidP="00F90174">
      <w:pPr>
        <w:jc w:val="both"/>
        <w:rPr>
          <w:rFonts w:ascii="Times New Roman" w:hAnsi="Times New Roman" w:cs="Times New Roman"/>
        </w:rPr>
      </w:pPr>
      <w:r>
        <w:rPr>
          <w:rFonts w:ascii="Times New Roman" w:hAnsi="Times New Roman" w:cs="Times New Roman"/>
        </w:rPr>
        <w:tab/>
      </w:r>
      <w:r w:rsidR="00847073">
        <w:rPr>
          <w:rFonts w:ascii="Times New Roman" w:hAnsi="Times New Roman" w:cs="Times New Roman"/>
        </w:rPr>
        <w:t xml:space="preserve">In this study, particularly within the Diamond in the Rough, the Ace player competed against a sea of Jokers with homogeneous skill. All the Jokers were set to have a skill </w:t>
      </w:r>
      <w:proofErr w:type="gramStart"/>
      <w:r w:rsidR="00847073">
        <w:rPr>
          <w:rFonts w:ascii="Times New Roman" w:hAnsi="Times New Roman" w:cs="Times New Roman"/>
        </w:rPr>
        <w:t xml:space="preserve">of </w:t>
      </w:r>
      <w:proofErr w:type="gramEnd"/>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j</m:t>
            </m:r>
          </m:sub>
        </m:sSub>
        <m:r>
          <w:rPr>
            <w:rFonts w:ascii="Cambria Math" w:hAnsi="Cambria Math" w:cs="Times New Roman"/>
          </w:rPr>
          <m:t>=0.1</m:t>
        </m:r>
      </m:oMath>
      <w:r w:rsidR="00847073">
        <w:rPr>
          <w:rFonts w:ascii="Times New Roman" w:hAnsi="Times New Roman" w:cs="Times New Roman"/>
        </w:rPr>
        <w:t>. The matrix can</w:t>
      </w:r>
    </w:p>
    <w:p w14:paraId="265633EA" w14:textId="4BE6A7D9" w:rsidR="000367A6" w:rsidRDefault="00847073" w:rsidP="00F90174">
      <w:pPr>
        <w:jc w:val="both"/>
        <w:rPr>
          <w:rFonts w:ascii="Times New Roman" w:hAnsi="Times New Roman" w:cs="Times New Roman"/>
        </w:rPr>
      </w:pPr>
      <w:proofErr w:type="gramStart"/>
      <w:r>
        <w:rPr>
          <w:rFonts w:ascii="Times New Roman" w:hAnsi="Times New Roman" w:cs="Times New Roman"/>
        </w:rPr>
        <w:lastRenderedPageBreak/>
        <w:t>certainly</w:t>
      </w:r>
      <w:proofErr w:type="gramEnd"/>
      <w:r>
        <w:rPr>
          <w:rFonts w:ascii="Times New Roman" w:hAnsi="Times New Roman" w:cs="Times New Roman"/>
        </w:rPr>
        <w:t xml:space="preserve"> handle a competition where the Jokers’ skill is heterogeneous but it was not explored in this study. Sample code for further exploration can be found in the Appendix.</w:t>
      </w:r>
    </w:p>
    <w:p w14:paraId="1D688A4C" w14:textId="77777777" w:rsidR="007B7E29" w:rsidRDefault="007B7E29" w:rsidP="00F90174">
      <w:pPr>
        <w:jc w:val="both"/>
        <w:rPr>
          <w:rFonts w:ascii="Helvetica" w:hAnsi="Helvetica" w:cs="Times New Roman"/>
          <w:sz w:val="28"/>
          <w:szCs w:val="28"/>
        </w:rPr>
      </w:pPr>
    </w:p>
    <w:p w14:paraId="5F6038A0" w14:textId="2552172D" w:rsidR="009E2B3F" w:rsidRPr="009E2B3F" w:rsidRDefault="009E2B3F" w:rsidP="00F90174">
      <w:pPr>
        <w:jc w:val="both"/>
        <w:rPr>
          <w:rFonts w:ascii="Helvetica" w:hAnsi="Helvetica" w:cs="Times New Roman"/>
          <w:sz w:val="28"/>
          <w:szCs w:val="28"/>
        </w:rPr>
      </w:pPr>
      <w:r w:rsidRPr="009E2B3F">
        <w:rPr>
          <w:rFonts w:ascii="Helvetica" w:hAnsi="Helvetica" w:cs="Times New Roman"/>
          <w:sz w:val="28"/>
          <w:szCs w:val="28"/>
        </w:rPr>
        <w:t>References</w:t>
      </w:r>
    </w:p>
    <w:p w14:paraId="09693CE7" w14:textId="77777777" w:rsidR="009E2B3F" w:rsidRDefault="009E2B3F" w:rsidP="00F90174">
      <w:pPr>
        <w:jc w:val="both"/>
        <w:rPr>
          <w:rFonts w:ascii="Times New Roman" w:hAnsi="Times New Roman" w:cs="Times New Roman"/>
        </w:rPr>
      </w:pPr>
    </w:p>
    <w:p w14:paraId="3EACE69D" w14:textId="04E7B5AB" w:rsidR="00757448" w:rsidRDefault="00757448" w:rsidP="00757448">
      <w:pPr>
        <w:jc w:val="both"/>
        <w:rPr>
          <w:rFonts w:ascii="Times New Roman" w:hAnsi="Times New Roman" w:cs="Times New Roman"/>
        </w:rPr>
      </w:pPr>
      <w:proofErr w:type="spellStart"/>
      <w:r w:rsidRPr="00757448">
        <w:rPr>
          <w:rFonts w:ascii="Times New Roman" w:hAnsi="Times New Roman" w:cs="Times New Roman"/>
        </w:rPr>
        <w:t>Biondo</w:t>
      </w:r>
      <w:proofErr w:type="spellEnd"/>
      <w:r>
        <w:rPr>
          <w:rFonts w:ascii="Times New Roman" w:hAnsi="Times New Roman" w:cs="Times New Roman"/>
        </w:rPr>
        <w:t xml:space="preserve"> A. 2013. </w:t>
      </w:r>
      <w:r w:rsidRPr="00757448">
        <w:rPr>
          <w:rFonts w:ascii="Times New Roman" w:hAnsi="Times New Roman" w:cs="Times New Roman"/>
        </w:rPr>
        <w:t>Are Random Trading Strategies More Successful than</w:t>
      </w:r>
      <w:r>
        <w:rPr>
          <w:rFonts w:ascii="Times New Roman" w:hAnsi="Times New Roman" w:cs="Times New Roman"/>
        </w:rPr>
        <w:t xml:space="preserve"> </w:t>
      </w:r>
      <w:r w:rsidRPr="00757448">
        <w:rPr>
          <w:rFonts w:ascii="Times New Roman" w:hAnsi="Times New Roman" w:cs="Times New Roman"/>
        </w:rPr>
        <w:t>Technical Ones?</w:t>
      </w:r>
      <w:r>
        <w:rPr>
          <w:rFonts w:ascii="Times New Roman" w:hAnsi="Times New Roman" w:cs="Times New Roman"/>
        </w:rPr>
        <w:t xml:space="preserve"> </w:t>
      </w:r>
      <w:r w:rsidRPr="00757448">
        <w:rPr>
          <w:rFonts w:ascii="AdvP403A40" w:hAnsi="AdvP403A40" w:cs="AdvP403A40"/>
          <w:sz w:val="14"/>
          <w:szCs w:val="14"/>
        </w:rPr>
        <w:t xml:space="preserve"> </w:t>
      </w:r>
      <w:proofErr w:type="spellStart"/>
      <w:r w:rsidRPr="00757448">
        <w:rPr>
          <w:rFonts w:ascii="Times New Roman" w:hAnsi="Times New Roman" w:cs="Times New Roman"/>
        </w:rPr>
        <w:t>PLoS</w:t>
      </w:r>
      <w:proofErr w:type="spellEnd"/>
      <w:r w:rsidRPr="00757448">
        <w:rPr>
          <w:rFonts w:ascii="Times New Roman" w:hAnsi="Times New Roman" w:cs="Times New Roman"/>
        </w:rPr>
        <w:t xml:space="preserve"> ONE 8(7): e68344.</w:t>
      </w:r>
      <w:r>
        <w:rPr>
          <w:rFonts w:ascii="Times New Roman" w:hAnsi="Times New Roman" w:cs="Times New Roman"/>
        </w:rPr>
        <w:t xml:space="preserve"> </w:t>
      </w:r>
      <w:proofErr w:type="gramStart"/>
      <w:r>
        <w:rPr>
          <w:rFonts w:ascii="Times New Roman" w:hAnsi="Times New Roman" w:cs="Times New Roman"/>
        </w:rPr>
        <w:t>d</w:t>
      </w:r>
      <w:r w:rsidRPr="00757448">
        <w:rPr>
          <w:rFonts w:ascii="Times New Roman" w:hAnsi="Times New Roman" w:cs="Times New Roman"/>
        </w:rPr>
        <w:t>oi:</w:t>
      </w:r>
      <w:proofErr w:type="gramEnd"/>
      <w:r w:rsidRPr="00757448">
        <w:rPr>
          <w:rFonts w:ascii="Times New Roman" w:hAnsi="Times New Roman" w:cs="Times New Roman"/>
        </w:rPr>
        <w:t>10.1371</w:t>
      </w:r>
      <w:r>
        <w:rPr>
          <w:rFonts w:ascii="Times New Roman" w:hAnsi="Times New Roman" w:cs="Times New Roman"/>
        </w:rPr>
        <w:t xml:space="preserve"> </w:t>
      </w:r>
      <w:r w:rsidRPr="00757448">
        <w:rPr>
          <w:rFonts w:ascii="Times New Roman" w:hAnsi="Times New Roman" w:cs="Times New Roman"/>
        </w:rPr>
        <w:t>/journal.pone.0068344</w:t>
      </w:r>
    </w:p>
    <w:p w14:paraId="0A17DC4C" w14:textId="77777777" w:rsidR="00757448" w:rsidRDefault="00757448" w:rsidP="000A6061">
      <w:pPr>
        <w:jc w:val="both"/>
        <w:rPr>
          <w:rFonts w:ascii="Times New Roman" w:hAnsi="Times New Roman" w:cs="Times New Roman"/>
        </w:rPr>
      </w:pPr>
    </w:p>
    <w:p w14:paraId="547E5B88" w14:textId="1E9EAA30" w:rsidR="009E2B3F" w:rsidRDefault="002602CE" w:rsidP="000A6061">
      <w:pPr>
        <w:jc w:val="both"/>
        <w:rPr>
          <w:rFonts w:ascii="Times New Roman" w:hAnsi="Times New Roman" w:cs="Times New Roman"/>
        </w:rPr>
      </w:pPr>
      <w:r>
        <w:rPr>
          <w:rFonts w:ascii="Times New Roman" w:hAnsi="Times New Roman" w:cs="Times New Roman"/>
        </w:rPr>
        <w:t xml:space="preserve">Norris J.R. 2006. </w:t>
      </w:r>
      <w:proofErr w:type="gramStart"/>
      <w:r>
        <w:rPr>
          <w:rFonts w:ascii="Times New Roman" w:hAnsi="Times New Roman" w:cs="Times New Roman"/>
        </w:rPr>
        <w:t>Markov Chains.</w:t>
      </w:r>
      <w:proofErr w:type="gramEnd"/>
      <w:r>
        <w:rPr>
          <w:rFonts w:ascii="Times New Roman" w:hAnsi="Times New Roman" w:cs="Times New Roman"/>
        </w:rPr>
        <w:t xml:space="preserve"> New York (NY): Cambridge University Press.</w:t>
      </w:r>
    </w:p>
    <w:p w14:paraId="4FB89851" w14:textId="77777777" w:rsidR="00DB3971" w:rsidRDefault="00DB3971" w:rsidP="000A6061">
      <w:pPr>
        <w:jc w:val="both"/>
        <w:rPr>
          <w:rFonts w:ascii="Times New Roman" w:hAnsi="Times New Roman" w:cs="Times New Roman"/>
        </w:rPr>
      </w:pPr>
    </w:p>
    <w:p w14:paraId="7901CA71" w14:textId="25A0E11D" w:rsidR="00DB3971" w:rsidRDefault="00DB3971" w:rsidP="000A6061">
      <w:pPr>
        <w:jc w:val="both"/>
        <w:rPr>
          <w:rFonts w:ascii="Times New Roman" w:hAnsi="Times New Roman" w:cs="Times New Roman"/>
        </w:rPr>
      </w:pPr>
      <w:proofErr w:type="gramStart"/>
      <w:r>
        <w:rPr>
          <w:rFonts w:ascii="Times New Roman" w:hAnsi="Times New Roman" w:cs="Times New Roman"/>
        </w:rPr>
        <w:t>Stewart W. 1994.</w:t>
      </w:r>
      <w:proofErr w:type="gramEnd"/>
      <w:r>
        <w:rPr>
          <w:rFonts w:ascii="Times New Roman" w:hAnsi="Times New Roman" w:cs="Times New Roman"/>
        </w:rPr>
        <w:t xml:space="preserve"> </w:t>
      </w:r>
      <w:proofErr w:type="gramStart"/>
      <w:r>
        <w:rPr>
          <w:rFonts w:ascii="Times New Roman" w:hAnsi="Times New Roman" w:cs="Times New Roman"/>
        </w:rPr>
        <w:t>Introduction to the Numerical Solution of Markov Chains.</w:t>
      </w:r>
      <w:proofErr w:type="gramEnd"/>
      <w:r>
        <w:rPr>
          <w:rFonts w:ascii="Times New Roman" w:hAnsi="Times New Roman" w:cs="Times New Roman"/>
        </w:rPr>
        <w:t xml:space="preserve"> Princeton (NJ)</w:t>
      </w:r>
      <w:r w:rsidR="000A6061">
        <w:rPr>
          <w:rFonts w:ascii="Times New Roman" w:hAnsi="Times New Roman" w:cs="Times New Roman"/>
        </w:rPr>
        <w:t>:</w:t>
      </w:r>
      <w:r>
        <w:rPr>
          <w:rFonts w:ascii="Times New Roman" w:hAnsi="Times New Roman" w:cs="Times New Roman"/>
        </w:rPr>
        <w:t xml:space="preserve"> Princeton University Press.</w:t>
      </w:r>
    </w:p>
    <w:p w14:paraId="6072AF9C" w14:textId="77777777" w:rsidR="000F3849" w:rsidRDefault="000F3849" w:rsidP="000A6061">
      <w:pPr>
        <w:jc w:val="both"/>
        <w:rPr>
          <w:rFonts w:ascii="Times New Roman" w:hAnsi="Times New Roman" w:cs="Times New Roman"/>
        </w:rPr>
      </w:pPr>
    </w:p>
    <w:p w14:paraId="5E653A31" w14:textId="1533C5EE" w:rsidR="000F3849" w:rsidRPr="000F3849" w:rsidRDefault="000F3849" w:rsidP="000F3849">
      <w:pPr>
        <w:jc w:val="both"/>
        <w:rPr>
          <w:rFonts w:ascii="Times New Roman" w:hAnsi="Times New Roman" w:cs="Times New Roman"/>
        </w:rPr>
      </w:pPr>
      <w:proofErr w:type="spellStart"/>
      <w:proofErr w:type="gramStart"/>
      <w:r w:rsidRPr="000F3849">
        <w:rPr>
          <w:rFonts w:ascii="Times New Roman" w:hAnsi="Times New Roman" w:cs="Times New Roman"/>
        </w:rPr>
        <w:t>Taleb</w:t>
      </w:r>
      <w:proofErr w:type="spellEnd"/>
      <w:r w:rsidRPr="000F3849">
        <w:rPr>
          <w:rFonts w:ascii="Times New Roman" w:hAnsi="Times New Roman" w:cs="Times New Roman"/>
        </w:rPr>
        <w:t xml:space="preserve"> N</w:t>
      </w:r>
      <w:r>
        <w:rPr>
          <w:rFonts w:ascii="Times New Roman" w:hAnsi="Times New Roman" w:cs="Times New Roman"/>
        </w:rPr>
        <w:t>.</w:t>
      </w:r>
      <w:r w:rsidRPr="000F3849">
        <w:rPr>
          <w:rFonts w:ascii="Times New Roman" w:hAnsi="Times New Roman" w:cs="Times New Roman"/>
        </w:rPr>
        <w:t>N</w:t>
      </w:r>
      <w:r>
        <w:rPr>
          <w:rFonts w:ascii="Times New Roman" w:hAnsi="Times New Roman" w:cs="Times New Roman"/>
        </w:rPr>
        <w:t xml:space="preserve">. </w:t>
      </w:r>
      <w:r w:rsidRPr="000F3849">
        <w:rPr>
          <w:rFonts w:ascii="Times New Roman" w:hAnsi="Times New Roman" w:cs="Times New Roman"/>
        </w:rPr>
        <w:t>2005</w:t>
      </w:r>
      <w:r>
        <w:rPr>
          <w:rFonts w:ascii="Times New Roman" w:hAnsi="Times New Roman" w:cs="Times New Roman"/>
        </w:rPr>
        <w:t>.</w:t>
      </w:r>
      <w:proofErr w:type="gramEnd"/>
      <w:r w:rsidRPr="000F3849">
        <w:rPr>
          <w:rFonts w:ascii="Times New Roman" w:hAnsi="Times New Roman" w:cs="Times New Roman"/>
        </w:rPr>
        <w:t xml:space="preserve"> Fooled by Randomness: The Hidden Role of Chance in the</w:t>
      </w:r>
    </w:p>
    <w:p w14:paraId="2AC7EFAE" w14:textId="6C7662F5" w:rsidR="000F3849" w:rsidRDefault="000F3849" w:rsidP="000F3849">
      <w:pPr>
        <w:jc w:val="both"/>
        <w:rPr>
          <w:rFonts w:ascii="Times New Roman" w:hAnsi="Times New Roman" w:cs="Times New Roman"/>
        </w:rPr>
      </w:pPr>
      <w:proofErr w:type="gramStart"/>
      <w:r w:rsidRPr="000F3849">
        <w:rPr>
          <w:rFonts w:ascii="Times New Roman" w:hAnsi="Times New Roman" w:cs="Times New Roman"/>
        </w:rPr>
        <w:t>Markets and in Life.</w:t>
      </w:r>
      <w:proofErr w:type="gramEnd"/>
      <w:r w:rsidRPr="000F3849">
        <w:rPr>
          <w:rFonts w:ascii="Times New Roman" w:hAnsi="Times New Roman" w:cs="Times New Roman"/>
        </w:rPr>
        <w:t xml:space="preserve"> New York: Random House.</w:t>
      </w:r>
    </w:p>
    <w:p w14:paraId="5DFC2723" w14:textId="77777777" w:rsidR="000F3849" w:rsidRDefault="000F3849" w:rsidP="000A6061">
      <w:pPr>
        <w:jc w:val="both"/>
        <w:rPr>
          <w:rFonts w:ascii="Times New Roman" w:hAnsi="Times New Roman" w:cs="Times New Roman"/>
        </w:rPr>
      </w:pPr>
    </w:p>
    <w:p w14:paraId="30B665F8" w14:textId="77777777" w:rsidR="000F3849" w:rsidRPr="00DB3971" w:rsidRDefault="000F3849" w:rsidP="000A6061">
      <w:pPr>
        <w:jc w:val="both"/>
        <w:rPr>
          <w:rFonts w:ascii="Times New Roman" w:hAnsi="Times New Roman" w:cs="Times New Roman"/>
        </w:rPr>
        <w:sectPr w:rsidR="000F3849" w:rsidRPr="00DB3971" w:rsidSect="00BF17D4">
          <w:type w:val="continuous"/>
          <w:pgSz w:w="12240" w:h="15840"/>
          <w:pgMar w:top="1008" w:right="1440" w:bottom="1008" w:left="1440" w:header="576" w:footer="576" w:gutter="0"/>
          <w:cols w:num="2" w:space="576"/>
        </w:sectPr>
      </w:pPr>
    </w:p>
    <w:p w14:paraId="5C4086C0" w14:textId="77777777" w:rsidR="00824210" w:rsidRDefault="00824210" w:rsidP="00DB3971">
      <w:pPr>
        <w:rPr>
          <w:rFonts w:ascii="Helvetica" w:hAnsi="Helvetica" w:cs="Times New Roman"/>
          <w:sz w:val="28"/>
          <w:szCs w:val="28"/>
        </w:rPr>
      </w:pPr>
    </w:p>
    <w:p w14:paraId="355EC9E7" w14:textId="77777777" w:rsidR="00824210" w:rsidRDefault="00824210">
      <w:pPr>
        <w:rPr>
          <w:rFonts w:ascii="Helvetica" w:hAnsi="Helvetica" w:cs="Times New Roman"/>
          <w:sz w:val="28"/>
          <w:szCs w:val="28"/>
        </w:rPr>
      </w:pPr>
      <w:r>
        <w:rPr>
          <w:rFonts w:ascii="Helvetica" w:hAnsi="Helvetica" w:cs="Times New Roman"/>
          <w:sz w:val="28"/>
          <w:szCs w:val="28"/>
        </w:rPr>
        <w:br w:type="page"/>
      </w:r>
    </w:p>
    <w:p w14:paraId="594FE819" w14:textId="327E6112" w:rsidR="009E2B3F" w:rsidRPr="009E2B3F" w:rsidRDefault="009E2B3F" w:rsidP="00F90174">
      <w:pPr>
        <w:jc w:val="both"/>
        <w:rPr>
          <w:rFonts w:ascii="Helvetica" w:hAnsi="Helvetica" w:cs="Times New Roman"/>
          <w:sz w:val="28"/>
          <w:szCs w:val="28"/>
        </w:rPr>
      </w:pPr>
      <w:r w:rsidRPr="009E2B3F">
        <w:rPr>
          <w:rFonts w:ascii="Helvetica" w:hAnsi="Helvetica" w:cs="Times New Roman"/>
          <w:sz w:val="28"/>
          <w:szCs w:val="28"/>
        </w:rPr>
        <w:lastRenderedPageBreak/>
        <w:t>Appendix</w:t>
      </w:r>
    </w:p>
    <w:p w14:paraId="405BD1A1" w14:textId="77777777" w:rsidR="00824210" w:rsidRDefault="00824210" w:rsidP="009E2B3F">
      <w:pPr>
        <w:jc w:val="both"/>
        <w:rPr>
          <w:rFonts w:ascii="Times New Roman" w:hAnsi="Times New Roman" w:cs="Times New Roman"/>
          <w:highlight w:val="yellow"/>
        </w:rPr>
      </w:pPr>
    </w:p>
    <w:p w14:paraId="5F6083DF" w14:textId="77777777" w:rsidR="00824210" w:rsidRDefault="00824210" w:rsidP="009E2B3F">
      <w:pPr>
        <w:jc w:val="both"/>
        <w:rPr>
          <w:rFonts w:ascii="Times New Roman" w:hAnsi="Times New Roman" w:cs="Times New Roman"/>
          <w:highlight w:val="yellow"/>
        </w:rPr>
        <w:sectPr w:rsidR="00824210" w:rsidSect="00824210">
          <w:type w:val="continuous"/>
          <w:pgSz w:w="12240" w:h="15840"/>
          <w:pgMar w:top="1008" w:right="1440" w:bottom="1008" w:left="1440" w:header="576" w:footer="576" w:gutter="0"/>
          <w:cols w:space="576"/>
        </w:sectPr>
      </w:pPr>
    </w:p>
    <w:p w14:paraId="4F8FEC13" w14:textId="39A06B39" w:rsidR="00824210" w:rsidRPr="00552B96" w:rsidRDefault="00824210" w:rsidP="001D01C5">
      <w:pPr>
        <w:rPr>
          <w:rFonts w:ascii="Helvetica" w:hAnsi="Helvetica" w:cs="Times New Roman"/>
        </w:rPr>
      </w:pPr>
      <w:r>
        <w:rPr>
          <w:rFonts w:ascii="Helvetica" w:hAnsi="Helvetica" w:cs="Times New Roman"/>
        </w:rPr>
        <w:lastRenderedPageBreak/>
        <w:t xml:space="preserve">Monte Carlo Simulation Example MATLAB Program </w:t>
      </w:r>
    </w:p>
    <w:p w14:paraId="0DC105EF" w14:textId="77777777" w:rsidR="00824210" w:rsidRDefault="00824210" w:rsidP="001D01C5">
      <w:pPr>
        <w:rPr>
          <w:rFonts w:ascii="Times New Roman" w:hAnsi="Times New Roman" w:cs="Times New Roman"/>
        </w:rPr>
      </w:pPr>
    </w:p>
    <w:p w14:paraId="1F83DCE8" w14:textId="579C0BE6" w:rsidR="00824210" w:rsidRPr="00824210" w:rsidRDefault="00824210" w:rsidP="001D01C5">
      <w:pPr>
        <w:rPr>
          <w:rFonts w:ascii="Courier" w:hAnsi="Courier" w:cs="Times New Roman"/>
          <w:sz w:val="22"/>
          <w:szCs w:val="22"/>
        </w:rPr>
      </w:pPr>
      <w:r>
        <w:rPr>
          <w:rFonts w:ascii="Courier" w:hAnsi="Courier" w:cs="Times New Roman"/>
          <w:sz w:val="22"/>
          <w:szCs w:val="22"/>
        </w:rPr>
        <w:t>% D</w:t>
      </w:r>
      <w:r w:rsidRPr="00824210">
        <w:rPr>
          <w:rFonts w:ascii="Courier" w:hAnsi="Courier" w:cs="Times New Roman"/>
          <w:sz w:val="22"/>
          <w:szCs w:val="22"/>
        </w:rPr>
        <w:t>efine a skill vector for the game</w:t>
      </w:r>
    </w:p>
    <w:p w14:paraId="410D548D" w14:textId="28AF07E7" w:rsidR="00824210" w:rsidRPr="00824210" w:rsidRDefault="00824210" w:rsidP="001D01C5">
      <w:pPr>
        <w:rPr>
          <w:rFonts w:ascii="Courier" w:hAnsi="Courier" w:cs="Times New Roman"/>
          <w:sz w:val="22"/>
          <w:szCs w:val="22"/>
        </w:rPr>
      </w:pPr>
      <w:r w:rsidRPr="00824210">
        <w:rPr>
          <w:rFonts w:ascii="Courier" w:hAnsi="Courier" w:cs="Times New Roman"/>
          <w:sz w:val="22"/>
          <w:szCs w:val="22"/>
        </w:rPr>
        <w:t>h = [0.5 0.1 0.1]</w:t>
      </w:r>
    </w:p>
    <w:p w14:paraId="33B9A715" w14:textId="77777777" w:rsidR="00126C03" w:rsidRDefault="00126C03" w:rsidP="001D01C5">
      <w:pPr>
        <w:rPr>
          <w:rFonts w:ascii="Courier" w:hAnsi="Courier" w:cs="Times New Roman"/>
          <w:sz w:val="22"/>
          <w:szCs w:val="22"/>
        </w:rPr>
      </w:pPr>
    </w:p>
    <w:p w14:paraId="5DCEFB56" w14:textId="18814ED3" w:rsidR="00824210" w:rsidRPr="00824210" w:rsidRDefault="00824210" w:rsidP="001D01C5">
      <w:pPr>
        <w:rPr>
          <w:rFonts w:ascii="Courier" w:hAnsi="Courier" w:cs="Times New Roman"/>
          <w:sz w:val="22"/>
          <w:szCs w:val="22"/>
        </w:rPr>
      </w:pPr>
      <w:r w:rsidRPr="00824210">
        <w:rPr>
          <w:rFonts w:ascii="Courier" w:hAnsi="Courier" w:cs="Times New Roman"/>
          <w:sz w:val="22"/>
          <w:szCs w:val="22"/>
        </w:rPr>
        <w:t xml:space="preserve">% </w:t>
      </w:r>
      <w:r>
        <w:rPr>
          <w:rFonts w:ascii="Courier" w:hAnsi="Courier" w:cs="Times New Roman"/>
          <w:sz w:val="22"/>
          <w:szCs w:val="22"/>
        </w:rPr>
        <w:t>then, calculate</w:t>
      </w:r>
      <w:r w:rsidRPr="00824210">
        <w:rPr>
          <w:rFonts w:ascii="Courier" w:hAnsi="Courier" w:cs="Times New Roman"/>
          <w:sz w:val="22"/>
          <w:szCs w:val="22"/>
        </w:rPr>
        <w:t xml:space="preserve"> the number of players</w:t>
      </w:r>
    </w:p>
    <w:p w14:paraId="688D0AF3" w14:textId="597E538D" w:rsidR="00824210" w:rsidRPr="00824210" w:rsidRDefault="00824210" w:rsidP="001D01C5">
      <w:pPr>
        <w:rPr>
          <w:rFonts w:ascii="Courier" w:hAnsi="Courier" w:cs="Times New Roman"/>
          <w:sz w:val="22"/>
          <w:szCs w:val="22"/>
        </w:rPr>
      </w:pPr>
      <w:r w:rsidRPr="00824210">
        <w:rPr>
          <w:rFonts w:ascii="Courier" w:hAnsi="Courier" w:cs="Times New Roman"/>
          <w:sz w:val="22"/>
          <w:szCs w:val="22"/>
        </w:rPr>
        <w:t xml:space="preserve">N = </w:t>
      </w:r>
      <w:proofErr w:type="gramStart"/>
      <w:r w:rsidRPr="00824210">
        <w:rPr>
          <w:rFonts w:ascii="Courier" w:hAnsi="Courier" w:cs="Times New Roman"/>
          <w:sz w:val="22"/>
          <w:szCs w:val="22"/>
        </w:rPr>
        <w:t>length(</w:t>
      </w:r>
      <w:proofErr w:type="gramEnd"/>
      <w:r w:rsidRPr="00824210">
        <w:rPr>
          <w:rFonts w:ascii="Courier" w:hAnsi="Courier" w:cs="Times New Roman"/>
          <w:sz w:val="22"/>
          <w:szCs w:val="22"/>
        </w:rPr>
        <w:t>h);</w:t>
      </w:r>
    </w:p>
    <w:p w14:paraId="7CC2D550" w14:textId="77777777" w:rsidR="00824210" w:rsidRPr="00824210" w:rsidRDefault="00824210" w:rsidP="001D01C5">
      <w:pPr>
        <w:rPr>
          <w:rFonts w:ascii="Courier" w:hAnsi="Courier" w:cs="Times New Roman"/>
          <w:sz w:val="22"/>
          <w:szCs w:val="22"/>
        </w:rPr>
      </w:pPr>
    </w:p>
    <w:p w14:paraId="5E581ADE" w14:textId="744B8D78" w:rsidR="00824210" w:rsidRPr="00824210" w:rsidRDefault="00824210" w:rsidP="001D01C5">
      <w:pPr>
        <w:rPr>
          <w:rFonts w:ascii="Courier" w:hAnsi="Courier" w:cs="Times New Roman"/>
          <w:sz w:val="22"/>
          <w:szCs w:val="22"/>
        </w:rPr>
      </w:pPr>
      <w:r w:rsidRPr="00824210">
        <w:rPr>
          <w:rFonts w:ascii="Courier" w:hAnsi="Courier" w:cs="Times New Roman"/>
          <w:sz w:val="22"/>
          <w:szCs w:val="22"/>
        </w:rPr>
        <w:t xml:space="preserve">% </w:t>
      </w:r>
      <w:r>
        <w:rPr>
          <w:rFonts w:ascii="Courier" w:hAnsi="Courier" w:cs="Times New Roman"/>
          <w:sz w:val="22"/>
          <w:szCs w:val="22"/>
        </w:rPr>
        <w:t xml:space="preserve">and </w:t>
      </w:r>
      <w:r w:rsidRPr="00824210">
        <w:rPr>
          <w:rFonts w:ascii="Courier" w:hAnsi="Courier" w:cs="Times New Roman"/>
          <w:sz w:val="22"/>
          <w:szCs w:val="22"/>
        </w:rPr>
        <w:t xml:space="preserve">specify the </w:t>
      </w:r>
      <w:r w:rsidR="00126C03">
        <w:rPr>
          <w:rFonts w:ascii="Courier" w:hAnsi="Courier" w:cs="Times New Roman"/>
          <w:sz w:val="22"/>
          <w:szCs w:val="22"/>
        </w:rPr>
        <w:t xml:space="preserve">total </w:t>
      </w:r>
      <w:r w:rsidRPr="00824210">
        <w:rPr>
          <w:rFonts w:ascii="Courier" w:hAnsi="Courier" w:cs="Times New Roman"/>
          <w:sz w:val="22"/>
          <w:szCs w:val="22"/>
        </w:rPr>
        <w:t xml:space="preserve">number of games to </w:t>
      </w:r>
      <w:r>
        <w:rPr>
          <w:rFonts w:ascii="Courier" w:hAnsi="Courier" w:cs="Times New Roman"/>
          <w:sz w:val="22"/>
          <w:szCs w:val="22"/>
        </w:rPr>
        <w:t xml:space="preserve">be </w:t>
      </w:r>
      <w:r w:rsidRPr="00824210">
        <w:rPr>
          <w:rFonts w:ascii="Courier" w:hAnsi="Courier" w:cs="Times New Roman"/>
          <w:sz w:val="22"/>
          <w:szCs w:val="22"/>
        </w:rPr>
        <w:t>simulate</w:t>
      </w:r>
      <w:r>
        <w:rPr>
          <w:rFonts w:ascii="Courier" w:hAnsi="Courier" w:cs="Times New Roman"/>
          <w:sz w:val="22"/>
          <w:szCs w:val="22"/>
        </w:rPr>
        <w:t>d.</w:t>
      </w:r>
    </w:p>
    <w:p w14:paraId="750B9DE6" w14:textId="69AEAA35" w:rsidR="00824210" w:rsidRPr="00824210" w:rsidRDefault="00824210" w:rsidP="001D01C5">
      <w:pPr>
        <w:rPr>
          <w:rFonts w:ascii="Courier" w:hAnsi="Courier" w:cs="Times New Roman"/>
          <w:sz w:val="22"/>
          <w:szCs w:val="22"/>
        </w:rPr>
      </w:pPr>
      <w:proofErr w:type="spellStart"/>
      <w:proofErr w:type="gramStart"/>
      <w:r w:rsidRPr="00824210">
        <w:rPr>
          <w:rFonts w:ascii="Courier" w:hAnsi="Courier" w:cs="Times New Roman"/>
          <w:sz w:val="22"/>
          <w:szCs w:val="22"/>
        </w:rPr>
        <w:t>nGames</w:t>
      </w:r>
      <w:proofErr w:type="spellEnd"/>
      <w:proofErr w:type="gramEnd"/>
      <w:r w:rsidRPr="00824210">
        <w:rPr>
          <w:rFonts w:ascii="Courier" w:hAnsi="Courier" w:cs="Times New Roman"/>
          <w:sz w:val="22"/>
          <w:szCs w:val="22"/>
        </w:rPr>
        <w:t xml:space="preserve"> = 10000;</w:t>
      </w:r>
    </w:p>
    <w:p w14:paraId="4BEF9D2F" w14:textId="77777777" w:rsidR="00824210" w:rsidRPr="00824210" w:rsidRDefault="00824210" w:rsidP="001D01C5">
      <w:pPr>
        <w:rPr>
          <w:rFonts w:ascii="Courier" w:hAnsi="Courier" w:cs="Times New Roman"/>
          <w:sz w:val="22"/>
          <w:szCs w:val="22"/>
        </w:rPr>
      </w:pPr>
    </w:p>
    <w:p w14:paraId="426DE79F" w14:textId="0044893B" w:rsidR="00824210" w:rsidRPr="00824210" w:rsidRDefault="00824210" w:rsidP="001D01C5">
      <w:pPr>
        <w:rPr>
          <w:rFonts w:ascii="Courier" w:hAnsi="Courier" w:cs="Times New Roman"/>
          <w:sz w:val="22"/>
          <w:szCs w:val="22"/>
        </w:rPr>
      </w:pPr>
      <w:r>
        <w:rPr>
          <w:rFonts w:ascii="Courier" w:hAnsi="Courier" w:cs="Times New Roman"/>
          <w:sz w:val="22"/>
          <w:szCs w:val="22"/>
        </w:rPr>
        <w:t>% C</w:t>
      </w:r>
      <w:r w:rsidRPr="00824210">
        <w:rPr>
          <w:rFonts w:ascii="Courier" w:hAnsi="Courier" w:cs="Times New Roman"/>
          <w:sz w:val="22"/>
          <w:szCs w:val="22"/>
        </w:rPr>
        <w:t>reate a vector to count how many times each player wins the game</w:t>
      </w:r>
    </w:p>
    <w:p w14:paraId="72AAB97E" w14:textId="261936B3" w:rsidR="00824210" w:rsidRPr="00824210" w:rsidRDefault="00824210" w:rsidP="001D01C5">
      <w:pPr>
        <w:rPr>
          <w:rFonts w:ascii="Courier" w:hAnsi="Courier" w:cs="Times New Roman"/>
          <w:sz w:val="22"/>
          <w:szCs w:val="22"/>
        </w:rPr>
      </w:pPr>
      <w:proofErr w:type="spellStart"/>
      <w:proofErr w:type="gramStart"/>
      <w:r w:rsidRPr="00824210">
        <w:rPr>
          <w:rFonts w:ascii="Courier" w:hAnsi="Courier" w:cs="Times New Roman"/>
          <w:sz w:val="22"/>
          <w:szCs w:val="22"/>
        </w:rPr>
        <w:t>nSuccess</w:t>
      </w:r>
      <w:proofErr w:type="spellEnd"/>
      <w:proofErr w:type="gramEnd"/>
      <w:r w:rsidRPr="00824210">
        <w:rPr>
          <w:rFonts w:ascii="Courier" w:hAnsi="Courier" w:cs="Times New Roman"/>
          <w:sz w:val="22"/>
          <w:szCs w:val="22"/>
        </w:rPr>
        <w:t xml:space="preserve"> = zeros(1,N);</w:t>
      </w:r>
    </w:p>
    <w:p w14:paraId="1A9B1BC6" w14:textId="77777777" w:rsidR="00824210" w:rsidRPr="00824210" w:rsidRDefault="00824210" w:rsidP="001D01C5">
      <w:pPr>
        <w:rPr>
          <w:rFonts w:ascii="Courier" w:hAnsi="Courier" w:cs="Times New Roman"/>
          <w:sz w:val="22"/>
          <w:szCs w:val="22"/>
        </w:rPr>
      </w:pPr>
    </w:p>
    <w:p w14:paraId="7EDE1181" w14:textId="42832B9A" w:rsidR="00126C03" w:rsidRPr="00824210" w:rsidRDefault="00126C03" w:rsidP="001D01C5">
      <w:pPr>
        <w:rPr>
          <w:rFonts w:ascii="Courier" w:hAnsi="Courier" w:cs="Times New Roman"/>
          <w:sz w:val="22"/>
          <w:szCs w:val="22"/>
        </w:rPr>
      </w:pPr>
      <w:r>
        <w:rPr>
          <w:rFonts w:ascii="Courier" w:hAnsi="Courier" w:cs="Times New Roman"/>
          <w:sz w:val="22"/>
          <w:szCs w:val="22"/>
        </w:rPr>
        <w:t xml:space="preserve">% then </w:t>
      </w:r>
      <w:proofErr w:type="gramStart"/>
      <w:r>
        <w:rPr>
          <w:rFonts w:ascii="Courier" w:hAnsi="Courier" w:cs="Times New Roman"/>
          <w:sz w:val="22"/>
          <w:szCs w:val="22"/>
        </w:rPr>
        <w:t>play</w:t>
      </w:r>
      <w:proofErr w:type="gramEnd"/>
      <w:r>
        <w:rPr>
          <w:rFonts w:ascii="Courier" w:hAnsi="Courier" w:cs="Times New Roman"/>
          <w:sz w:val="22"/>
          <w:szCs w:val="22"/>
        </w:rPr>
        <w:t xml:space="preserve"> the game </w:t>
      </w:r>
      <w:r w:rsidR="004157EA">
        <w:rPr>
          <w:rFonts w:ascii="Courier" w:hAnsi="Courier" w:cs="Times New Roman"/>
          <w:sz w:val="22"/>
          <w:szCs w:val="22"/>
        </w:rPr>
        <w:t>many times</w:t>
      </w:r>
    </w:p>
    <w:p w14:paraId="4B853E4A" w14:textId="37D198C2" w:rsidR="00824210" w:rsidRDefault="00824210" w:rsidP="001D01C5">
      <w:pPr>
        <w:rPr>
          <w:rFonts w:ascii="Courier" w:hAnsi="Courier" w:cs="Times New Roman"/>
          <w:sz w:val="22"/>
          <w:szCs w:val="22"/>
        </w:rPr>
      </w:pPr>
      <w:proofErr w:type="gramStart"/>
      <w:r w:rsidRPr="00824210">
        <w:rPr>
          <w:rFonts w:ascii="Courier" w:hAnsi="Courier" w:cs="Times New Roman"/>
          <w:sz w:val="22"/>
          <w:szCs w:val="22"/>
        </w:rPr>
        <w:t>for</w:t>
      </w:r>
      <w:proofErr w:type="gramEnd"/>
      <w:r w:rsidRPr="00824210">
        <w:rPr>
          <w:rFonts w:ascii="Courier" w:hAnsi="Courier" w:cs="Times New Roman"/>
          <w:sz w:val="22"/>
          <w:szCs w:val="22"/>
        </w:rPr>
        <w:t xml:space="preserve"> ii = 1:nGames</w:t>
      </w:r>
      <w:r>
        <w:rPr>
          <w:rFonts w:ascii="Courier" w:hAnsi="Courier" w:cs="Times New Roman"/>
          <w:sz w:val="22"/>
          <w:szCs w:val="22"/>
        </w:rPr>
        <w:t xml:space="preserve"> </w:t>
      </w:r>
    </w:p>
    <w:p w14:paraId="2852898F" w14:textId="77777777" w:rsidR="00126C03" w:rsidRDefault="00126C03" w:rsidP="001D01C5">
      <w:pPr>
        <w:rPr>
          <w:rFonts w:ascii="Courier" w:hAnsi="Courier" w:cs="Times New Roman"/>
          <w:sz w:val="22"/>
          <w:szCs w:val="22"/>
        </w:rPr>
      </w:pPr>
    </w:p>
    <w:p w14:paraId="7EE6FAF2" w14:textId="2A5257AD" w:rsidR="00126C03" w:rsidRDefault="00126C03" w:rsidP="001D01C5">
      <w:pPr>
        <w:ind w:firstLine="720"/>
        <w:rPr>
          <w:rFonts w:ascii="Courier" w:hAnsi="Courier" w:cs="Times New Roman"/>
          <w:sz w:val="22"/>
          <w:szCs w:val="22"/>
        </w:rPr>
      </w:pPr>
      <w:proofErr w:type="gramStart"/>
      <w:r>
        <w:rPr>
          <w:rFonts w:ascii="Courier" w:hAnsi="Courier" w:cs="Times New Roman"/>
          <w:sz w:val="22"/>
          <w:szCs w:val="22"/>
        </w:rPr>
        <w:t xml:space="preserve">% starting each time with </w:t>
      </w:r>
      <w:r w:rsidRPr="00824210">
        <w:rPr>
          <w:rFonts w:ascii="Courier" w:hAnsi="Courier" w:cs="Times New Roman"/>
          <w:sz w:val="22"/>
          <w:szCs w:val="22"/>
        </w:rPr>
        <w:t>all players active</w:t>
      </w:r>
      <w:r w:rsidR="004157EA">
        <w:rPr>
          <w:rFonts w:ascii="Courier" w:hAnsi="Courier" w:cs="Times New Roman"/>
          <w:sz w:val="22"/>
          <w:szCs w:val="22"/>
        </w:rPr>
        <w:t>.</w:t>
      </w:r>
      <w:proofErr w:type="gramEnd"/>
    </w:p>
    <w:p w14:paraId="3CA1F9C4" w14:textId="77777777" w:rsidR="00126C03" w:rsidRDefault="00824210" w:rsidP="001D01C5">
      <w:pPr>
        <w:ind w:firstLine="720"/>
        <w:rPr>
          <w:rFonts w:ascii="Courier" w:hAnsi="Courier" w:cs="Times New Roman"/>
          <w:sz w:val="22"/>
          <w:szCs w:val="22"/>
        </w:rPr>
      </w:pPr>
      <w:r w:rsidRPr="00824210">
        <w:rPr>
          <w:rFonts w:ascii="Courier" w:hAnsi="Courier" w:cs="Times New Roman"/>
          <w:sz w:val="22"/>
          <w:szCs w:val="22"/>
        </w:rPr>
        <w:t xml:space="preserve">S = </w:t>
      </w:r>
      <w:proofErr w:type="gramStart"/>
      <w:r w:rsidRPr="00824210">
        <w:rPr>
          <w:rFonts w:ascii="Courier" w:hAnsi="Courier" w:cs="Times New Roman"/>
          <w:sz w:val="22"/>
          <w:szCs w:val="22"/>
        </w:rPr>
        <w:t>ones(</w:t>
      </w:r>
      <w:proofErr w:type="gramEnd"/>
      <w:r w:rsidRPr="00824210">
        <w:rPr>
          <w:rFonts w:ascii="Courier" w:hAnsi="Courier" w:cs="Times New Roman"/>
          <w:sz w:val="22"/>
          <w:szCs w:val="22"/>
        </w:rPr>
        <w:t xml:space="preserve">1,N); </w:t>
      </w:r>
    </w:p>
    <w:p w14:paraId="6E907559" w14:textId="2CF7B337" w:rsidR="00824210" w:rsidRDefault="00824210" w:rsidP="001D01C5">
      <w:pPr>
        <w:ind w:firstLine="720"/>
        <w:rPr>
          <w:rFonts w:ascii="Courier" w:hAnsi="Courier" w:cs="Times New Roman"/>
          <w:sz w:val="22"/>
          <w:szCs w:val="22"/>
        </w:rPr>
      </w:pPr>
      <w:proofErr w:type="gramStart"/>
      <w:r w:rsidRPr="00824210">
        <w:rPr>
          <w:rFonts w:ascii="Courier" w:hAnsi="Courier" w:cs="Times New Roman"/>
          <w:sz w:val="22"/>
          <w:szCs w:val="22"/>
        </w:rPr>
        <w:t>flag</w:t>
      </w:r>
      <w:proofErr w:type="gramEnd"/>
      <w:r w:rsidRPr="00824210">
        <w:rPr>
          <w:rFonts w:ascii="Courier" w:hAnsi="Courier" w:cs="Times New Roman"/>
          <w:sz w:val="22"/>
          <w:szCs w:val="22"/>
        </w:rPr>
        <w:t xml:space="preserve"> = 1;</w:t>
      </w:r>
      <w:r>
        <w:rPr>
          <w:rFonts w:ascii="Courier" w:hAnsi="Courier" w:cs="Times New Roman"/>
          <w:sz w:val="22"/>
          <w:szCs w:val="22"/>
        </w:rPr>
        <w:t xml:space="preserve">  </w:t>
      </w:r>
    </w:p>
    <w:p w14:paraId="35A304BF" w14:textId="77777777" w:rsidR="00126C03" w:rsidRDefault="00126C03" w:rsidP="001D01C5">
      <w:pPr>
        <w:ind w:firstLine="720"/>
        <w:rPr>
          <w:rFonts w:ascii="Courier" w:hAnsi="Courier" w:cs="Times New Roman"/>
          <w:sz w:val="22"/>
          <w:szCs w:val="22"/>
        </w:rPr>
      </w:pPr>
    </w:p>
    <w:p w14:paraId="119ED7CF" w14:textId="2F40CF98" w:rsidR="00126C03" w:rsidRPr="00824210" w:rsidRDefault="00126C03" w:rsidP="001D01C5">
      <w:pPr>
        <w:ind w:firstLine="720"/>
        <w:rPr>
          <w:rFonts w:ascii="Courier" w:hAnsi="Courier" w:cs="Times New Roman"/>
          <w:sz w:val="22"/>
          <w:szCs w:val="22"/>
        </w:rPr>
      </w:pPr>
      <w:r w:rsidRPr="00824210">
        <w:rPr>
          <w:rFonts w:ascii="Courier" w:hAnsi="Courier" w:cs="Times New Roman"/>
          <w:sz w:val="22"/>
          <w:szCs w:val="22"/>
        </w:rPr>
        <w:t xml:space="preserve">% </w:t>
      </w:r>
      <w:r w:rsidR="004157EA">
        <w:rPr>
          <w:rFonts w:ascii="Courier" w:hAnsi="Courier" w:cs="Times New Roman"/>
          <w:sz w:val="22"/>
          <w:szCs w:val="22"/>
        </w:rPr>
        <w:t>P</w:t>
      </w:r>
      <w:r>
        <w:rPr>
          <w:rFonts w:ascii="Courier" w:hAnsi="Courier" w:cs="Times New Roman"/>
          <w:sz w:val="22"/>
          <w:szCs w:val="22"/>
        </w:rPr>
        <w:t>la</w:t>
      </w:r>
      <w:r w:rsidR="004157EA">
        <w:rPr>
          <w:rFonts w:ascii="Courier" w:hAnsi="Courier" w:cs="Times New Roman"/>
          <w:sz w:val="22"/>
          <w:szCs w:val="22"/>
        </w:rPr>
        <w:t>y</w:t>
      </w:r>
      <w:r>
        <w:rPr>
          <w:rFonts w:ascii="Courier" w:hAnsi="Courier" w:cs="Times New Roman"/>
          <w:sz w:val="22"/>
          <w:szCs w:val="22"/>
        </w:rPr>
        <w:t xml:space="preserve"> each game so long as at least one player is</w:t>
      </w:r>
      <w:r w:rsidR="004157EA">
        <w:rPr>
          <w:rFonts w:ascii="Courier" w:hAnsi="Courier" w:cs="Times New Roman"/>
          <w:sz w:val="22"/>
          <w:szCs w:val="22"/>
        </w:rPr>
        <w:t xml:space="preserve"> still </w:t>
      </w:r>
      <w:r w:rsidRPr="00824210">
        <w:rPr>
          <w:rFonts w:ascii="Courier" w:hAnsi="Courier" w:cs="Times New Roman"/>
          <w:sz w:val="22"/>
          <w:szCs w:val="22"/>
        </w:rPr>
        <w:t>active</w:t>
      </w:r>
    </w:p>
    <w:p w14:paraId="36F2CE9E" w14:textId="40A2A4EF" w:rsidR="00824210" w:rsidRDefault="00824210" w:rsidP="001D01C5">
      <w:pPr>
        <w:rPr>
          <w:rFonts w:ascii="Courier" w:hAnsi="Courier" w:cs="Times New Roman"/>
          <w:sz w:val="22"/>
          <w:szCs w:val="22"/>
        </w:rPr>
      </w:pPr>
      <w:r w:rsidRPr="00824210">
        <w:rPr>
          <w:rFonts w:ascii="Courier" w:hAnsi="Courier" w:cs="Times New Roman"/>
          <w:sz w:val="22"/>
          <w:szCs w:val="22"/>
        </w:rPr>
        <w:t xml:space="preserve">    </w:t>
      </w:r>
      <w:r w:rsidR="00126C03">
        <w:rPr>
          <w:rFonts w:ascii="Courier" w:hAnsi="Courier" w:cs="Times New Roman"/>
          <w:sz w:val="22"/>
          <w:szCs w:val="22"/>
        </w:rPr>
        <w:tab/>
      </w:r>
      <w:proofErr w:type="gramStart"/>
      <w:r w:rsidRPr="00824210">
        <w:rPr>
          <w:rFonts w:ascii="Courier" w:hAnsi="Courier" w:cs="Times New Roman"/>
          <w:sz w:val="22"/>
          <w:szCs w:val="22"/>
        </w:rPr>
        <w:t>while</w:t>
      </w:r>
      <w:proofErr w:type="gramEnd"/>
      <w:r w:rsidRPr="00824210">
        <w:rPr>
          <w:rFonts w:ascii="Courier" w:hAnsi="Courier" w:cs="Times New Roman"/>
          <w:sz w:val="22"/>
          <w:szCs w:val="22"/>
        </w:rPr>
        <w:t xml:space="preserve"> (sum(S) &gt; 1) </w:t>
      </w:r>
    </w:p>
    <w:p w14:paraId="6468B82F" w14:textId="77777777" w:rsidR="004157EA" w:rsidRDefault="004157EA" w:rsidP="001D01C5">
      <w:pPr>
        <w:ind w:left="1440"/>
        <w:rPr>
          <w:rFonts w:ascii="Courier" w:hAnsi="Courier" w:cs="Times New Roman"/>
          <w:sz w:val="22"/>
          <w:szCs w:val="22"/>
        </w:rPr>
      </w:pPr>
    </w:p>
    <w:p w14:paraId="4BB2EC3E" w14:textId="77777777" w:rsidR="004157EA" w:rsidRDefault="00126C03" w:rsidP="001D01C5">
      <w:pPr>
        <w:ind w:left="1440"/>
        <w:rPr>
          <w:rFonts w:ascii="Courier" w:hAnsi="Courier" w:cs="Times New Roman"/>
          <w:sz w:val="22"/>
          <w:szCs w:val="22"/>
        </w:rPr>
      </w:pPr>
      <w:r>
        <w:rPr>
          <w:rFonts w:ascii="Courier" w:hAnsi="Courier" w:cs="Times New Roman"/>
          <w:sz w:val="22"/>
          <w:szCs w:val="22"/>
        </w:rPr>
        <w:t xml:space="preserve">% and keep repeating each round of the game if no players </w:t>
      </w:r>
    </w:p>
    <w:p w14:paraId="16E282AE" w14:textId="56B6A725" w:rsidR="004157EA" w:rsidRDefault="004157EA" w:rsidP="001D01C5">
      <w:pPr>
        <w:ind w:left="1440"/>
        <w:rPr>
          <w:rFonts w:ascii="Courier" w:hAnsi="Courier" w:cs="Times New Roman"/>
          <w:sz w:val="22"/>
          <w:szCs w:val="22"/>
        </w:rPr>
      </w:pPr>
      <w:r>
        <w:rPr>
          <w:rFonts w:ascii="Courier" w:hAnsi="Courier" w:cs="Times New Roman"/>
          <w:sz w:val="22"/>
          <w:szCs w:val="22"/>
        </w:rPr>
        <w:t>%</w:t>
      </w:r>
      <w:r w:rsidR="00126C03">
        <w:rPr>
          <w:rFonts w:ascii="Courier" w:hAnsi="Courier" w:cs="Times New Roman"/>
          <w:sz w:val="22"/>
          <w:szCs w:val="22"/>
        </w:rPr>
        <w:t xml:space="preserve"> </w:t>
      </w:r>
      <w:proofErr w:type="gramStart"/>
      <w:r w:rsidR="00126C03">
        <w:rPr>
          <w:rFonts w:ascii="Courier" w:hAnsi="Courier" w:cs="Times New Roman"/>
          <w:sz w:val="22"/>
          <w:szCs w:val="22"/>
        </w:rPr>
        <w:t>are</w:t>
      </w:r>
      <w:proofErr w:type="gramEnd"/>
      <w:r w:rsidR="00126C03">
        <w:rPr>
          <w:rFonts w:ascii="Courier" w:hAnsi="Courier" w:cs="Times New Roman"/>
          <w:sz w:val="22"/>
          <w:szCs w:val="22"/>
        </w:rPr>
        <w:t xml:space="preserve"> successful.</w:t>
      </w:r>
    </w:p>
    <w:p w14:paraId="6F2CAA02" w14:textId="0ABC11B3" w:rsidR="00824210" w:rsidRPr="00824210" w:rsidRDefault="00824210" w:rsidP="001D01C5">
      <w:pPr>
        <w:ind w:left="1440"/>
        <w:rPr>
          <w:rFonts w:ascii="Courier" w:hAnsi="Courier" w:cs="Times New Roman"/>
          <w:sz w:val="22"/>
          <w:szCs w:val="22"/>
        </w:rPr>
      </w:pPr>
      <w:proofErr w:type="gramStart"/>
      <w:r w:rsidRPr="00824210">
        <w:rPr>
          <w:rFonts w:ascii="Courier" w:hAnsi="Courier" w:cs="Times New Roman"/>
          <w:sz w:val="22"/>
          <w:szCs w:val="22"/>
        </w:rPr>
        <w:t>while</w:t>
      </w:r>
      <w:proofErr w:type="gramEnd"/>
      <w:r w:rsidRPr="00824210">
        <w:rPr>
          <w:rFonts w:ascii="Courier" w:hAnsi="Courier" w:cs="Times New Roman"/>
          <w:sz w:val="22"/>
          <w:szCs w:val="22"/>
        </w:rPr>
        <w:t xml:space="preserve"> (flag == 1)</w:t>
      </w:r>
      <w:r>
        <w:rPr>
          <w:rFonts w:ascii="Courier" w:hAnsi="Courier" w:cs="Times New Roman"/>
          <w:sz w:val="22"/>
          <w:szCs w:val="22"/>
        </w:rPr>
        <w:t xml:space="preserve"> </w:t>
      </w:r>
    </w:p>
    <w:p w14:paraId="7D1BB373" w14:textId="37947C7F" w:rsidR="00824210" w:rsidRPr="00824210" w:rsidRDefault="004157EA" w:rsidP="001D01C5">
      <w:pPr>
        <w:rPr>
          <w:rFonts w:ascii="Courier" w:hAnsi="Courier" w:cs="Times New Roman"/>
          <w:sz w:val="22"/>
          <w:szCs w:val="22"/>
        </w:rPr>
      </w:pPr>
      <w:r>
        <w:rPr>
          <w:rFonts w:ascii="Courier" w:hAnsi="Courier" w:cs="Times New Roman"/>
          <w:sz w:val="22"/>
          <w:szCs w:val="22"/>
        </w:rPr>
        <w:t xml:space="preserve">           </w:t>
      </w:r>
      <w:proofErr w:type="gramStart"/>
      <w:r w:rsidR="00824210" w:rsidRPr="00824210">
        <w:rPr>
          <w:rFonts w:ascii="Courier" w:hAnsi="Courier" w:cs="Times New Roman"/>
          <w:sz w:val="22"/>
          <w:szCs w:val="22"/>
        </w:rPr>
        <w:t>test</w:t>
      </w:r>
      <w:proofErr w:type="gramEnd"/>
      <w:r w:rsidR="00824210" w:rsidRPr="00824210">
        <w:rPr>
          <w:rFonts w:ascii="Courier" w:hAnsi="Courier" w:cs="Times New Roman"/>
          <w:sz w:val="22"/>
          <w:szCs w:val="22"/>
        </w:rPr>
        <w:t xml:space="preserve"> = rand(1,N);</w:t>
      </w:r>
    </w:p>
    <w:p w14:paraId="2AC03126" w14:textId="766B7737" w:rsidR="00824210" w:rsidRPr="00824210" w:rsidRDefault="004157EA" w:rsidP="001D01C5">
      <w:pPr>
        <w:rPr>
          <w:rFonts w:ascii="Courier" w:hAnsi="Courier" w:cs="Times New Roman"/>
          <w:sz w:val="22"/>
          <w:szCs w:val="22"/>
        </w:rPr>
      </w:pPr>
      <w:r>
        <w:rPr>
          <w:rFonts w:ascii="Courier" w:hAnsi="Courier" w:cs="Times New Roman"/>
          <w:sz w:val="22"/>
          <w:szCs w:val="22"/>
        </w:rPr>
        <w:t xml:space="preserve">           </w:t>
      </w:r>
      <w:proofErr w:type="spellStart"/>
      <w:r w:rsidR="00824210" w:rsidRPr="00824210">
        <w:rPr>
          <w:rFonts w:ascii="Courier" w:hAnsi="Courier" w:cs="Times New Roman"/>
          <w:sz w:val="22"/>
          <w:szCs w:val="22"/>
        </w:rPr>
        <w:t>SNew</w:t>
      </w:r>
      <w:proofErr w:type="spellEnd"/>
      <w:r w:rsidR="00824210" w:rsidRPr="00824210">
        <w:rPr>
          <w:rFonts w:ascii="Courier" w:hAnsi="Courier" w:cs="Times New Roman"/>
          <w:sz w:val="22"/>
          <w:szCs w:val="22"/>
        </w:rPr>
        <w:t xml:space="preserve"> = (h.*S)&gt;test;</w:t>
      </w:r>
    </w:p>
    <w:p w14:paraId="2A2A47B6" w14:textId="336E8F7F" w:rsidR="00824210" w:rsidRPr="00824210" w:rsidRDefault="004157EA" w:rsidP="001D01C5">
      <w:pPr>
        <w:rPr>
          <w:rFonts w:ascii="Courier" w:hAnsi="Courier" w:cs="Times New Roman"/>
          <w:sz w:val="22"/>
          <w:szCs w:val="22"/>
        </w:rPr>
      </w:pPr>
      <w:r>
        <w:rPr>
          <w:rFonts w:ascii="Courier" w:hAnsi="Courier" w:cs="Times New Roman"/>
          <w:sz w:val="22"/>
          <w:szCs w:val="22"/>
        </w:rPr>
        <w:t xml:space="preserve">           </w:t>
      </w:r>
      <w:proofErr w:type="gramStart"/>
      <w:r w:rsidR="00824210" w:rsidRPr="00824210">
        <w:rPr>
          <w:rFonts w:ascii="Courier" w:hAnsi="Courier" w:cs="Times New Roman"/>
          <w:sz w:val="22"/>
          <w:szCs w:val="22"/>
        </w:rPr>
        <w:t>flag</w:t>
      </w:r>
      <w:proofErr w:type="gramEnd"/>
      <w:r w:rsidR="00824210" w:rsidRPr="00824210">
        <w:rPr>
          <w:rFonts w:ascii="Courier" w:hAnsi="Courier" w:cs="Times New Roman"/>
          <w:sz w:val="22"/>
          <w:szCs w:val="22"/>
        </w:rPr>
        <w:t xml:space="preserve"> = sum(</w:t>
      </w:r>
      <w:proofErr w:type="spellStart"/>
      <w:r w:rsidR="00824210" w:rsidRPr="00824210">
        <w:rPr>
          <w:rFonts w:ascii="Courier" w:hAnsi="Courier" w:cs="Times New Roman"/>
          <w:sz w:val="22"/>
          <w:szCs w:val="22"/>
        </w:rPr>
        <w:t>SNew</w:t>
      </w:r>
      <w:proofErr w:type="spellEnd"/>
      <w:r w:rsidR="00824210" w:rsidRPr="00824210">
        <w:rPr>
          <w:rFonts w:ascii="Courier" w:hAnsi="Courier" w:cs="Times New Roman"/>
          <w:sz w:val="22"/>
          <w:szCs w:val="22"/>
        </w:rPr>
        <w:t>)==0;</w:t>
      </w:r>
    </w:p>
    <w:p w14:paraId="330DE0D8" w14:textId="77777777" w:rsidR="00824210" w:rsidRPr="00824210" w:rsidRDefault="00824210" w:rsidP="001D01C5">
      <w:pPr>
        <w:rPr>
          <w:rFonts w:ascii="Courier" w:hAnsi="Courier" w:cs="Times New Roman"/>
          <w:sz w:val="22"/>
          <w:szCs w:val="22"/>
        </w:rPr>
      </w:pPr>
      <w:r w:rsidRPr="00824210">
        <w:rPr>
          <w:rFonts w:ascii="Courier" w:hAnsi="Courier" w:cs="Times New Roman"/>
          <w:sz w:val="22"/>
          <w:szCs w:val="22"/>
        </w:rPr>
        <w:t xml:space="preserve">        </w:t>
      </w:r>
      <w:proofErr w:type="gramStart"/>
      <w:r w:rsidRPr="00824210">
        <w:rPr>
          <w:rFonts w:ascii="Courier" w:hAnsi="Courier" w:cs="Times New Roman"/>
          <w:sz w:val="22"/>
          <w:szCs w:val="22"/>
        </w:rPr>
        <w:t>end</w:t>
      </w:r>
      <w:proofErr w:type="gramEnd"/>
    </w:p>
    <w:p w14:paraId="36777C23" w14:textId="12F32E22" w:rsidR="00824210" w:rsidRPr="00824210" w:rsidRDefault="00824210" w:rsidP="001D01C5">
      <w:pPr>
        <w:rPr>
          <w:rFonts w:ascii="Courier" w:hAnsi="Courier" w:cs="Times New Roman"/>
          <w:sz w:val="22"/>
          <w:szCs w:val="22"/>
        </w:rPr>
      </w:pPr>
      <w:r w:rsidRPr="00824210">
        <w:rPr>
          <w:rFonts w:ascii="Courier" w:hAnsi="Courier" w:cs="Times New Roman"/>
          <w:sz w:val="22"/>
          <w:szCs w:val="22"/>
        </w:rPr>
        <w:t xml:space="preserve">        S = </w:t>
      </w:r>
      <w:proofErr w:type="spellStart"/>
      <w:r w:rsidRPr="00824210">
        <w:rPr>
          <w:rFonts w:ascii="Courier" w:hAnsi="Courier" w:cs="Times New Roman"/>
          <w:sz w:val="22"/>
          <w:szCs w:val="22"/>
        </w:rPr>
        <w:t>SNew</w:t>
      </w:r>
      <w:proofErr w:type="spellEnd"/>
      <w:r w:rsidRPr="00824210">
        <w:rPr>
          <w:rFonts w:ascii="Courier" w:hAnsi="Courier" w:cs="Times New Roman"/>
          <w:sz w:val="22"/>
          <w:szCs w:val="22"/>
        </w:rPr>
        <w:t>;</w:t>
      </w:r>
    </w:p>
    <w:p w14:paraId="20E21100" w14:textId="77777777" w:rsidR="00824210" w:rsidRPr="00824210" w:rsidRDefault="00824210" w:rsidP="001D01C5">
      <w:pPr>
        <w:rPr>
          <w:rFonts w:ascii="Courier" w:hAnsi="Courier" w:cs="Times New Roman"/>
          <w:sz w:val="22"/>
          <w:szCs w:val="22"/>
        </w:rPr>
      </w:pPr>
      <w:r w:rsidRPr="00824210">
        <w:rPr>
          <w:rFonts w:ascii="Courier" w:hAnsi="Courier" w:cs="Times New Roman"/>
          <w:sz w:val="22"/>
          <w:szCs w:val="22"/>
        </w:rPr>
        <w:t xml:space="preserve">        </w:t>
      </w:r>
      <w:proofErr w:type="gramStart"/>
      <w:r w:rsidRPr="00824210">
        <w:rPr>
          <w:rFonts w:ascii="Courier" w:hAnsi="Courier" w:cs="Times New Roman"/>
          <w:sz w:val="22"/>
          <w:szCs w:val="22"/>
        </w:rPr>
        <w:t>flag</w:t>
      </w:r>
      <w:proofErr w:type="gramEnd"/>
      <w:r w:rsidRPr="00824210">
        <w:rPr>
          <w:rFonts w:ascii="Courier" w:hAnsi="Courier" w:cs="Times New Roman"/>
          <w:sz w:val="22"/>
          <w:szCs w:val="22"/>
        </w:rPr>
        <w:t xml:space="preserve"> = 1;</w:t>
      </w:r>
    </w:p>
    <w:p w14:paraId="1BB2EF04" w14:textId="77777777" w:rsidR="00824210" w:rsidRPr="00824210" w:rsidRDefault="00824210" w:rsidP="001D01C5">
      <w:pPr>
        <w:rPr>
          <w:rFonts w:ascii="Courier" w:hAnsi="Courier" w:cs="Times New Roman"/>
          <w:sz w:val="22"/>
          <w:szCs w:val="22"/>
        </w:rPr>
      </w:pPr>
      <w:r w:rsidRPr="00824210">
        <w:rPr>
          <w:rFonts w:ascii="Courier" w:hAnsi="Courier" w:cs="Times New Roman"/>
          <w:sz w:val="22"/>
          <w:szCs w:val="22"/>
        </w:rPr>
        <w:t xml:space="preserve">    </w:t>
      </w:r>
      <w:proofErr w:type="gramStart"/>
      <w:r w:rsidRPr="00824210">
        <w:rPr>
          <w:rFonts w:ascii="Courier" w:hAnsi="Courier" w:cs="Times New Roman"/>
          <w:sz w:val="22"/>
          <w:szCs w:val="22"/>
        </w:rPr>
        <w:t>end</w:t>
      </w:r>
      <w:proofErr w:type="gramEnd"/>
    </w:p>
    <w:p w14:paraId="2BE0B7C5" w14:textId="77777777" w:rsidR="004157EA" w:rsidRDefault="00824210" w:rsidP="001D01C5">
      <w:pPr>
        <w:rPr>
          <w:rFonts w:ascii="Courier" w:hAnsi="Courier" w:cs="Times New Roman"/>
          <w:sz w:val="22"/>
          <w:szCs w:val="22"/>
        </w:rPr>
      </w:pPr>
      <w:r w:rsidRPr="00824210">
        <w:rPr>
          <w:rFonts w:ascii="Courier" w:hAnsi="Courier" w:cs="Times New Roman"/>
          <w:sz w:val="22"/>
          <w:szCs w:val="22"/>
        </w:rPr>
        <w:t xml:space="preserve">    </w:t>
      </w:r>
    </w:p>
    <w:p w14:paraId="575ECBF4" w14:textId="7C9DEF6C" w:rsidR="004157EA" w:rsidRDefault="004157EA" w:rsidP="001D01C5">
      <w:pPr>
        <w:ind w:firstLine="720"/>
        <w:rPr>
          <w:rFonts w:ascii="Courier" w:hAnsi="Courier" w:cs="Times New Roman"/>
          <w:sz w:val="22"/>
          <w:szCs w:val="22"/>
        </w:rPr>
      </w:pPr>
      <w:r>
        <w:rPr>
          <w:rFonts w:ascii="Courier" w:hAnsi="Courier" w:cs="Times New Roman"/>
          <w:sz w:val="22"/>
          <w:szCs w:val="22"/>
        </w:rPr>
        <w:t xml:space="preserve">% </w:t>
      </w:r>
      <w:proofErr w:type="gramStart"/>
      <w:r>
        <w:rPr>
          <w:rFonts w:ascii="Courier" w:hAnsi="Courier" w:cs="Times New Roman"/>
          <w:sz w:val="22"/>
          <w:szCs w:val="22"/>
        </w:rPr>
        <w:t>After</w:t>
      </w:r>
      <w:proofErr w:type="gramEnd"/>
      <w:r>
        <w:rPr>
          <w:rFonts w:ascii="Courier" w:hAnsi="Courier" w:cs="Times New Roman"/>
          <w:sz w:val="22"/>
          <w:szCs w:val="22"/>
        </w:rPr>
        <w:t xml:space="preserve"> determining who won each game, increment the win tally</w:t>
      </w:r>
    </w:p>
    <w:p w14:paraId="3383B7AE" w14:textId="311F63DB" w:rsidR="004157EA" w:rsidRDefault="004157EA" w:rsidP="001D01C5">
      <w:pPr>
        <w:ind w:firstLine="720"/>
        <w:rPr>
          <w:rFonts w:ascii="Courier" w:hAnsi="Courier" w:cs="Times New Roman"/>
          <w:sz w:val="22"/>
          <w:szCs w:val="22"/>
        </w:rPr>
      </w:pPr>
      <w:proofErr w:type="gramStart"/>
      <w:r>
        <w:rPr>
          <w:rFonts w:ascii="Courier" w:hAnsi="Courier" w:cs="Times New Roman"/>
          <w:sz w:val="22"/>
          <w:szCs w:val="22"/>
        </w:rPr>
        <w:t>% for the player that won the game.</w:t>
      </w:r>
      <w:proofErr w:type="gramEnd"/>
    </w:p>
    <w:p w14:paraId="65E07575" w14:textId="263CD399" w:rsidR="00824210" w:rsidRPr="00824210" w:rsidRDefault="00824210" w:rsidP="001D01C5">
      <w:pPr>
        <w:ind w:firstLine="720"/>
        <w:rPr>
          <w:rFonts w:ascii="Courier" w:hAnsi="Courier" w:cs="Times New Roman"/>
          <w:sz w:val="22"/>
          <w:szCs w:val="22"/>
        </w:rPr>
      </w:pPr>
      <w:proofErr w:type="spellStart"/>
      <w:proofErr w:type="gramStart"/>
      <w:r w:rsidRPr="00824210">
        <w:rPr>
          <w:rFonts w:ascii="Courier" w:hAnsi="Courier" w:cs="Times New Roman"/>
          <w:sz w:val="22"/>
          <w:szCs w:val="22"/>
        </w:rPr>
        <w:t>nSuccess</w:t>
      </w:r>
      <w:proofErr w:type="spellEnd"/>
      <w:proofErr w:type="gramEnd"/>
      <w:r w:rsidRPr="00824210">
        <w:rPr>
          <w:rFonts w:ascii="Courier" w:hAnsi="Courier" w:cs="Times New Roman"/>
          <w:sz w:val="22"/>
          <w:szCs w:val="22"/>
        </w:rPr>
        <w:t xml:space="preserve"> = </w:t>
      </w:r>
      <w:proofErr w:type="spellStart"/>
      <w:r w:rsidRPr="00824210">
        <w:rPr>
          <w:rFonts w:ascii="Courier" w:hAnsi="Courier" w:cs="Times New Roman"/>
          <w:sz w:val="22"/>
          <w:szCs w:val="22"/>
        </w:rPr>
        <w:t>nSuccess</w:t>
      </w:r>
      <w:proofErr w:type="spellEnd"/>
      <w:r w:rsidRPr="00824210">
        <w:rPr>
          <w:rFonts w:ascii="Courier" w:hAnsi="Courier" w:cs="Times New Roman"/>
          <w:sz w:val="22"/>
          <w:szCs w:val="22"/>
        </w:rPr>
        <w:t xml:space="preserve"> + S;</w:t>
      </w:r>
      <w:r>
        <w:rPr>
          <w:rFonts w:ascii="Courier" w:hAnsi="Courier" w:cs="Times New Roman"/>
          <w:sz w:val="22"/>
          <w:szCs w:val="22"/>
        </w:rPr>
        <w:t xml:space="preserve"> </w:t>
      </w:r>
    </w:p>
    <w:p w14:paraId="5C6DB551" w14:textId="77777777" w:rsidR="00824210" w:rsidRPr="00824210" w:rsidRDefault="00824210" w:rsidP="001D01C5">
      <w:pPr>
        <w:rPr>
          <w:rFonts w:ascii="Courier" w:hAnsi="Courier" w:cs="Times New Roman"/>
          <w:sz w:val="22"/>
          <w:szCs w:val="22"/>
        </w:rPr>
      </w:pPr>
      <w:proofErr w:type="gramStart"/>
      <w:r w:rsidRPr="00824210">
        <w:rPr>
          <w:rFonts w:ascii="Courier" w:hAnsi="Courier" w:cs="Times New Roman"/>
          <w:sz w:val="22"/>
          <w:szCs w:val="22"/>
        </w:rPr>
        <w:t>end</w:t>
      </w:r>
      <w:proofErr w:type="gramEnd"/>
    </w:p>
    <w:p w14:paraId="77D1DDE2" w14:textId="77777777" w:rsidR="00824210" w:rsidRPr="00824210" w:rsidRDefault="00824210" w:rsidP="001D01C5">
      <w:pPr>
        <w:rPr>
          <w:rFonts w:ascii="Courier" w:hAnsi="Courier" w:cs="Times New Roman"/>
          <w:sz w:val="22"/>
          <w:szCs w:val="22"/>
        </w:rPr>
      </w:pPr>
    </w:p>
    <w:p w14:paraId="4C215E42" w14:textId="08EE023F" w:rsidR="004157EA" w:rsidRDefault="004157EA" w:rsidP="001D01C5">
      <w:pPr>
        <w:rPr>
          <w:rFonts w:ascii="Courier" w:hAnsi="Courier" w:cs="Times New Roman"/>
          <w:sz w:val="22"/>
          <w:szCs w:val="22"/>
        </w:rPr>
      </w:pPr>
      <w:r>
        <w:rPr>
          <w:rFonts w:ascii="Courier" w:hAnsi="Courier" w:cs="Times New Roman"/>
          <w:sz w:val="22"/>
          <w:szCs w:val="22"/>
        </w:rPr>
        <w:t xml:space="preserve">% </w:t>
      </w:r>
      <w:proofErr w:type="gramStart"/>
      <w:r>
        <w:rPr>
          <w:rFonts w:ascii="Courier" w:hAnsi="Courier" w:cs="Times New Roman"/>
          <w:sz w:val="22"/>
          <w:szCs w:val="22"/>
        </w:rPr>
        <w:t>After</w:t>
      </w:r>
      <w:proofErr w:type="gramEnd"/>
      <w:r>
        <w:rPr>
          <w:rFonts w:ascii="Courier" w:hAnsi="Courier" w:cs="Times New Roman"/>
          <w:sz w:val="22"/>
          <w:szCs w:val="22"/>
        </w:rPr>
        <w:t xml:space="preserve"> all games are played, calculate the probability of each player </w:t>
      </w:r>
    </w:p>
    <w:p w14:paraId="1C468AF3" w14:textId="74F11AC8" w:rsidR="004157EA" w:rsidRDefault="004157EA" w:rsidP="001D01C5">
      <w:pPr>
        <w:rPr>
          <w:rFonts w:ascii="Courier" w:hAnsi="Courier" w:cs="Times New Roman"/>
          <w:sz w:val="22"/>
          <w:szCs w:val="22"/>
        </w:rPr>
      </w:pPr>
      <w:proofErr w:type="gramStart"/>
      <w:r>
        <w:rPr>
          <w:rFonts w:ascii="Courier" w:hAnsi="Courier" w:cs="Times New Roman"/>
          <w:sz w:val="22"/>
          <w:szCs w:val="22"/>
        </w:rPr>
        <w:t>% winning the game.</w:t>
      </w:r>
      <w:proofErr w:type="gramEnd"/>
    </w:p>
    <w:p w14:paraId="493A11CD" w14:textId="2C4F7EB9" w:rsidR="00824210" w:rsidRPr="00824210" w:rsidRDefault="00824210" w:rsidP="001D01C5">
      <w:pPr>
        <w:rPr>
          <w:rFonts w:ascii="Courier" w:hAnsi="Courier" w:cs="Times New Roman"/>
          <w:sz w:val="22"/>
          <w:szCs w:val="22"/>
        </w:rPr>
      </w:pPr>
      <w:proofErr w:type="spellStart"/>
      <w:proofErr w:type="gramStart"/>
      <w:r w:rsidRPr="00824210">
        <w:rPr>
          <w:rFonts w:ascii="Courier" w:hAnsi="Courier" w:cs="Times New Roman"/>
          <w:sz w:val="22"/>
          <w:szCs w:val="22"/>
        </w:rPr>
        <w:t>pSuccess</w:t>
      </w:r>
      <w:proofErr w:type="spellEnd"/>
      <w:proofErr w:type="gramEnd"/>
      <w:r w:rsidRPr="00824210">
        <w:rPr>
          <w:rFonts w:ascii="Courier" w:hAnsi="Courier" w:cs="Times New Roman"/>
          <w:sz w:val="22"/>
          <w:szCs w:val="22"/>
        </w:rPr>
        <w:t xml:space="preserve"> = </w:t>
      </w:r>
      <w:proofErr w:type="spellStart"/>
      <w:r w:rsidRPr="00824210">
        <w:rPr>
          <w:rFonts w:ascii="Courier" w:hAnsi="Courier" w:cs="Times New Roman"/>
          <w:sz w:val="22"/>
          <w:szCs w:val="22"/>
        </w:rPr>
        <w:t>nSuccess</w:t>
      </w:r>
      <w:proofErr w:type="spellEnd"/>
      <w:r w:rsidRPr="00824210">
        <w:rPr>
          <w:rFonts w:ascii="Courier" w:hAnsi="Courier" w:cs="Times New Roman"/>
          <w:sz w:val="22"/>
          <w:szCs w:val="22"/>
        </w:rPr>
        <w:t>./</w:t>
      </w:r>
      <w:proofErr w:type="spellStart"/>
      <w:r w:rsidRPr="00824210">
        <w:rPr>
          <w:rFonts w:ascii="Courier" w:hAnsi="Courier" w:cs="Times New Roman"/>
          <w:sz w:val="22"/>
          <w:szCs w:val="22"/>
        </w:rPr>
        <w:t>nGames</w:t>
      </w:r>
      <w:proofErr w:type="spellEnd"/>
      <w:r>
        <w:rPr>
          <w:rFonts w:ascii="Courier" w:hAnsi="Courier" w:cs="Times New Roman"/>
          <w:sz w:val="22"/>
          <w:szCs w:val="22"/>
        </w:rPr>
        <w:t xml:space="preserve"> </w:t>
      </w:r>
    </w:p>
    <w:p w14:paraId="6C8DDCC8" w14:textId="77777777" w:rsidR="009B555F" w:rsidRDefault="009B555F" w:rsidP="001D01C5">
      <w:pPr>
        <w:rPr>
          <w:rFonts w:ascii="Times New Roman" w:hAnsi="Times New Roman" w:cs="Times New Roman"/>
        </w:rPr>
      </w:pPr>
    </w:p>
    <w:p w14:paraId="130226D5" w14:textId="61AE08A0" w:rsidR="008E780F" w:rsidRPr="009B555F" w:rsidRDefault="008E780F" w:rsidP="001D01C5">
      <w:pPr>
        <w:rPr>
          <w:rFonts w:ascii="Times New Roman" w:hAnsi="Times New Roman" w:cs="Times New Roman"/>
        </w:rPr>
      </w:pPr>
      <w:r>
        <w:rPr>
          <w:rFonts w:ascii="Helvetica" w:hAnsi="Helvetica" w:cs="Times New Roman"/>
        </w:rPr>
        <w:t xml:space="preserve">Direct Matrix Calculations Example MATLAB Program </w:t>
      </w:r>
    </w:p>
    <w:p w14:paraId="6C585001" w14:textId="77777777" w:rsidR="00824210" w:rsidRDefault="00824210" w:rsidP="001D01C5">
      <w:pPr>
        <w:rPr>
          <w:rFonts w:ascii="Times New Roman" w:hAnsi="Times New Roman" w:cs="Times New Roman"/>
        </w:rPr>
      </w:pPr>
    </w:p>
    <w:p w14:paraId="5732A930" w14:textId="77777777" w:rsidR="003864F5" w:rsidRPr="00824210" w:rsidRDefault="003864F5" w:rsidP="001D01C5">
      <w:pPr>
        <w:rPr>
          <w:rFonts w:ascii="Courier" w:hAnsi="Courier" w:cs="Times New Roman"/>
          <w:sz w:val="22"/>
          <w:szCs w:val="22"/>
        </w:rPr>
      </w:pPr>
      <w:r>
        <w:rPr>
          <w:rFonts w:ascii="Courier" w:hAnsi="Courier" w:cs="Times New Roman"/>
          <w:sz w:val="22"/>
          <w:szCs w:val="22"/>
        </w:rPr>
        <w:t>% D</w:t>
      </w:r>
      <w:r w:rsidRPr="00824210">
        <w:rPr>
          <w:rFonts w:ascii="Courier" w:hAnsi="Courier" w:cs="Times New Roman"/>
          <w:sz w:val="22"/>
          <w:szCs w:val="22"/>
        </w:rPr>
        <w:t>efine a skill vector for the game</w:t>
      </w:r>
    </w:p>
    <w:p w14:paraId="4D91790B" w14:textId="77777777" w:rsidR="003864F5" w:rsidRPr="00824210" w:rsidRDefault="003864F5" w:rsidP="001D01C5">
      <w:pPr>
        <w:rPr>
          <w:rFonts w:ascii="Courier" w:hAnsi="Courier" w:cs="Times New Roman"/>
          <w:sz w:val="22"/>
          <w:szCs w:val="22"/>
        </w:rPr>
      </w:pPr>
      <w:r w:rsidRPr="00824210">
        <w:rPr>
          <w:rFonts w:ascii="Courier" w:hAnsi="Courier" w:cs="Times New Roman"/>
          <w:sz w:val="22"/>
          <w:szCs w:val="22"/>
        </w:rPr>
        <w:t>h = [0.5 0.1 0.1]</w:t>
      </w:r>
    </w:p>
    <w:p w14:paraId="60DD7655" w14:textId="77777777" w:rsidR="003864F5" w:rsidRDefault="003864F5" w:rsidP="001D01C5">
      <w:pPr>
        <w:rPr>
          <w:rFonts w:ascii="Courier" w:hAnsi="Courier" w:cs="Times New Roman"/>
          <w:sz w:val="22"/>
          <w:szCs w:val="22"/>
        </w:rPr>
      </w:pPr>
    </w:p>
    <w:p w14:paraId="2B1184D4" w14:textId="77777777" w:rsidR="003864F5" w:rsidRPr="00824210" w:rsidRDefault="003864F5" w:rsidP="001D01C5">
      <w:pPr>
        <w:rPr>
          <w:rFonts w:ascii="Courier" w:hAnsi="Courier" w:cs="Times New Roman"/>
          <w:sz w:val="22"/>
          <w:szCs w:val="22"/>
        </w:rPr>
      </w:pPr>
      <w:r w:rsidRPr="00824210">
        <w:rPr>
          <w:rFonts w:ascii="Courier" w:hAnsi="Courier" w:cs="Times New Roman"/>
          <w:sz w:val="22"/>
          <w:szCs w:val="22"/>
        </w:rPr>
        <w:t xml:space="preserve">% </w:t>
      </w:r>
      <w:r>
        <w:rPr>
          <w:rFonts w:ascii="Courier" w:hAnsi="Courier" w:cs="Times New Roman"/>
          <w:sz w:val="22"/>
          <w:szCs w:val="22"/>
        </w:rPr>
        <w:t>then, calculate</w:t>
      </w:r>
      <w:r w:rsidRPr="00824210">
        <w:rPr>
          <w:rFonts w:ascii="Courier" w:hAnsi="Courier" w:cs="Times New Roman"/>
          <w:sz w:val="22"/>
          <w:szCs w:val="22"/>
        </w:rPr>
        <w:t xml:space="preserve"> the number of players</w:t>
      </w:r>
    </w:p>
    <w:p w14:paraId="5A218CB6" w14:textId="77777777" w:rsidR="003864F5" w:rsidRDefault="003864F5" w:rsidP="001D01C5">
      <w:pPr>
        <w:rPr>
          <w:rFonts w:ascii="Courier" w:hAnsi="Courier" w:cs="Times New Roman"/>
          <w:sz w:val="22"/>
          <w:szCs w:val="22"/>
        </w:rPr>
      </w:pPr>
      <w:r w:rsidRPr="00824210">
        <w:rPr>
          <w:rFonts w:ascii="Courier" w:hAnsi="Courier" w:cs="Times New Roman"/>
          <w:sz w:val="22"/>
          <w:szCs w:val="22"/>
        </w:rPr>
        <w:t xml:space="preserve">N = </w:t>
      </w:r>
      <w:proofErr w:type="gramStart"/>
      <w:r w:rsidRPr="00824210">
        <w:rPr>
          <w:rFonts w:ascii="Courier" w:hAnsi="Courier" w:cs="Times New Roman"/>
          <w:sz w:val="22"/>
          <w:szCs w:val="22"/>
        </w:rPr>
        <w:t>length(</w:t>
      </w:r>
      <w:proofErr w:type="gramEnd"/>
      <w:r w:rsidRPr="00824210">
        <w:rPr>
          <w:rFonts w:ascii="Courier" w:hAnsi="Courier" w:cs="Times New Roman"/>
          <w:sz w:val="22"/>
          <w:szCs w:val="22"/>
        </w:rPr>
        <w:t>h);</w:t>
      </w:r>
    </w:p>
    <w:p w14:paraId="541FF7D6" w14:textId="77777777" w:rsidR="003864F5" w:rsidRDefault="003864F5" w:rsidP="001D01C5">
      <w:pPr>
        <w:rPr>
          <w:rFonts w:ascii="Courier" w:hAnsi="Courier" w:cs="Times New Roman"/>
          <w:sz w:val="22"/>
          <w:szCs w:val="22"/>
        </w:rPr>
      </w:pPr>
    </w:p>
    <w:p w14:paraId="139F8141" w14:textId="31624F6C" w:rsidR="003864F5" w:rsidRDefault="003864F5" w:rsidP="001D01C5">
      <w:pPr>
        <w:rPr>
          <w:rFonts w:ascii="Courier" w:hAnsi="Courier" w:cs="Times New Roman"/>
          <w:sz w:val="22"/>
          <w:szCs w:val="22"/>
        </w:rPr>
      </w:pPr>
      <w:r>
        <w:rPr>
          <w:rFonts w:ascii="Courier" w:hAnsi="Courier" w:cs="Times New Roman"/>
          <w:sz w:val="22"/>
          <w:szCs w:val="22"/>
        </w:rPr>
        <w:lastRenderedPageBreak/>
        <w:t>% and the size of the state space, that is, the number of possible</w:t>
      </w:r>
    </w:p>
    <w:p w14:paraId="69739EC9" w14:textId="59F692A0" w:rsidR="003864F5" w:rsidRPr="00824210" w:rsidRDefault="003864F5" w:rsidP="001D01C5">
      <w:pPr>
        <w:rPr>
          <w:rFonts w:ascii="Courier" w:hAnsi="Courier" w:cs="Times New Roman"/>
          <w:sz w:val="22"/>
          <w:szCs w:val="22"/>
        </w:rPr>
      </w:pPr>
      <w:r>
        <w:rPr>
          <w:rFonts w:ascii="Courier" w:hAnsi="Courier" w:cs="Times New Roman"/>
          <w:sz w:val="22"/>
          <w:szCs w:val="22"/>
        </w:rPr>
        <w:t>% states in the Markov Chain.</w:t>
      </w:r>
    </w:p>
    <w:p w14:paraId="17AE8073" w14:textId="36724CBC" w:rsidR="003864F5" w:rsidRPr="003864F5" w:rsidRDefault="003864F5" w:rsidP="001D01C5">
      <w:pPr>
        <w:rPr>
          <w:rFonts w:ascii="Courier" w:hAnsi="Courier" w:cs="Times New Roman"/>
          <w:sz w:val="22"/>
          <w:szCs w:val="22"/>
        </w:rPr>
      </w:pPr>
      <w:proofErr w:type="spellStart"/>
      <w:proofErr w:type="gramStart"/>
      <w:r w:rsidRPr="003864F5">
        <w:rPr>
          <w:rFonts w:ascii="Courier" w:hAnsi="Courier" w:cs="Times New Roman"/>
          <w:sz w:val="22"/>
          <w:szCs w:val="22"/>
        </w:rPr>
        <w:t>nStates</w:t>
      </w:r>
      <w:proofErr w:type="spellEnd"/>
      <w:proofErr w:type="gramEnd"/>
      <w:r w:rsidRPr="003864F5">
        <w:rPr>
          <w:rFonts w:ascii="Courier" w:hAnsi="Courier" w:cs="Times New Roman"/>
          <w:sz w:val="22"/>
          <w:szCs w:val="22"/>
        </w:rPr>
        <w:t xml:space="preserve"> = 2^N-1</w:t>
      </w:r>
      <w:r>
        <w:rPr>
          <w:rFonts w:ascii="Courier" w:hAnsi="Courier" w:cs="Times New Roman"/>
          <w:sz w:val="22"/>
          <w:szCs w:val="22"/>
        </w:rPr>
        <w:t>;</w:t>
      </w:r>
    </w:p>
    <w:p w14:paraId="1C8268F6" w14:textId="77777777" w:rsidR="003864F5" w:rsidRDefault="003864F5" w:rsidP="001D01C5">
      <w:pPr>
        <w:rPr>
          <w:rFonts w:ascii="Courier" w:hAnsi="Courier" w:cs="Times New Roman"/>
          <w:sz w:val="22"/>
          <w:szCs w:val="22"/>
        </w:rPr>
      </w:pPr>
    </w:p>
    <w:p w14:paraId="6363E528" w14:textId="0FBC9CE5" w:rsidR="003864F5" w:rsidRPr="003864F5" w:rsidRDefault="003864F5" w:rsidP="001D01C5">
      <w:pPr>
        <w:rPr>
          <w:rFonts w:ascii="Courier" w:hAnsi="Courier" w:cs="Times New Roman"/>
          <w:sz w:val="22"/>
          <w:szCs w:val="22"/>
        </w:rPr>
      </w:pPr>
      <w:r>
        <w:rPr>
          <w:rFonts w:ascii="Courier" w:hAnsi="Courier" w:cs="Times New Roman"/>
          <w:sz w:val="22"/>
          <w:szCs w:val="22"/>
        </w:rPr>
        <w:t>% Find the probability of each player failing a round of the game.</w:t>
      </w:r>
    </w:p>
    <w:p w14:paraId="52016D26" w14:textId="52077432" w:rsidR="003864F5" w:rsidRPr="003864F5" w:rsidRDefault="003864F5" w:rsidP="001D01C5">
      <w:pPr>
        <w:rPr>
          <w:rFonts w:ascii="Courier" w:hAnsi="Courier" w:cs="Times New Roman"/>
          <w:sz w:val="22"/>
          <w:szCs w:val="22"/>
        </w:rPr>
      </w:pPr>
      <w:r>
        <w:rPr>
          <w:rFonts w:ascii="Courier" w:hAnsi="Courier" w:cs="Times New Roman"/>
          <w:sz w:val="22"/>
          <w:szCs w:val="22"/>
        </w:rPr>
        <w:t>f = 1-h;</w:t>
      </w:r>
    </w:p>
    <w:p w14:paraId="1BC52519" w14:textId="77777777" w:rsidR="003864F5" w:rsidRPr="003864F5" w:rsidRDefault="003864F5" w:rsidP="001D01C5">
      <w:pPr>
        <w:rPr>
          <w:rFonts w:ascii="Courier" w:hAnsi="Courier" w:cs="Times New Roman"/>
          <w:sz w:val="22"/>
          <w:szCs w:val="22"/>
        </w:rPr>
      </w:pPr>
    </w:p>
    <w:p w14:paraId="45460B3B" w14:textId="77777777" w:rsidR="003864F5" w:rsidRDefault="003864F5" w:rsidP="001D01C5">
      <w:pPr>
        <w:rPr>
          <w:rFonts w:ascii="Courier" w:hAnsi="Courier" w:cs="Times New Roman"/>
          <w:sz w:val="22"/>
          <w:szCs w:val="22"/>
        </w:rPr>
      </w:pPr>
      <w:r>
        <w:rPr>
          <w:rFonts w:ascii="Courier" w:hAnsi="Courier" w:cs="Times New Roman"/>
          <w:sz w:val="22"/>
          <w:szCs w:val="22"/>
        </w:rPr>
        <w:t xml:space="preserve">% Find the binary representation of each state and convert this </w:t>
      </w:r>
    </w:p>
    <w:p w14:paraId="0301745D" w14:textId="53D9EB54" w:rsidR="003864F5" w:rsidRDefault="003864F5" w:rsidP="001D01C5">
      <w:pPr>
        <w:rPr>
          <w:rFonts w:ascii="Courier" w:hAnsi="Courier" w:cs="Times New Roman"/>
          <w:sz w:val="22"/>
          <w:szCs w:val="22"/>
        </w:rPr>
      </w:pPr>
      <w:proofErr w:type="gramStart"/>
      <w:r>
        <w:rPr>
          <w:rFonts w:ascii="Courier" w:hAnsi="Courier" w:cs="Times New Roman"/>
          <w:sz w:val="22"/>
          <w:szCs w:val="22"/>
        </w:rPr>
        <w:t xml:space="preserve">% representation from a character array </w:t>
      </w:r>
      <w:r w:rsidR="009B555F">
        <w:rPr>
          <w:rFonts w:ascii="Courier" w:hAnsi="Courier" w:cs="Times New Roman"/>
          <w:sz w:val="22"/>
          <w:szCs w:val="22"/>
        </w:rPr>
        <w:t>in</w:t>
      </w:r>
      <w:r>
        <w:rPr>
          <w:rFonts w:ascii="Courier" w:hAnsi="Courier" w:cs="Times New Roman"/>
          <w:sz w:val="22"/>
          <w:szCs w:val="22"/>
        </w:rPr>
        <w:t>to a matrix.</w:t>
      </w:r>
      <w:proofErr w:type="gramEnd"/>
    </w:p>
    <w:p w14:paraId="752CDED6" w14:textId="77777777" w:rsidR="003864F5" w:rsidRPr="003864F5" w:rsidRDefault="003864F5" w:rsidP="001D01C5">
      <w:pPr>
        <w:rPr>
          <w:rFonts w:ascii="Courier" w:hAnsi="Courier" w:cs="Times New Roman"/>
          <w:sz w:val="22"/>
          <w:szCs w:val="22"/>
        </w:rPr>
      </w:pPr>
      <w:proofErr w:type="spellStart"/>
      <w:proofErr w:type="gramStart"/>
      <w:r w:rsidRPr="003864F5">
        <w:rPr>
          <w:rFonts w:ascii="Courier" w:hAnsi="Courier" w:cs="Times New Roman"/>
          <w:sz w:val="22"/>
          <w:szCs w:val="22"/>
        </w:rPr>
        <w:t>stateSpace</w:t>
      </w:r>
      <w:proofErr w:type="spellEnd"/>
      <w:proofErr w:type="gramEnd"/>
      <w:r w:rsidRPr="003864F5">
        <w:rPr>
          <w:rFonts w:ascii="Courier" w:hAnsi="Courier" w:cs="Times New Roman"/>
          <w:sz w:val="22"/>
          <w:szCs w:val="22"/>
        </w:rPr>
        <w:t xml:space="preserve"> = </w:t>
      </w:r>
      <w:proofErr w:type="spellStart"/>
      <w:r w:rsidRPr="003864F5">
        <w:rPr>
          <w:rFonts w:ascii="Courier" w:hAnsi="Courier" w:cs="Times New Roman"/>
          <w:sz w:val="22"/>
          <w:szCs w:val="22"/>
        </w:rPr>
        <w:t>flipud</w:t>
      </w:r>
      <w:proofErr w:type="spellEnd"/>
      <w:r w:rsidRPr="003864F5">
        <w:rPr>
          <w:rFonts w:ascii="Courier" w:hAnsi="Courier" w:cs="Times New Roman"/>
          <w:sz w:val="22"/>
          <w:szCs w:val="22"/>
        </w:rPr>
        <w:t>(dec2bin(1:nStates));</w:t>
      </w:r>
    </w:p>
    <w:p w14:paraId="479A0916" w14:textId="77777777" w:rsidR="003864F5" w:rsidRPr="003864F5" w:rsidRDefault="003864F5" w:rsidP="001D01C5">
      <w:pPr>
        <w:rPr>
          <w:rFonts w:ascii="Courier" w:hAnsi="Courier" w:cs="Times New Roman"/>
          <w:sz w:val="22"/>
          <w:szCs w:val="22"/>
        </w:rPr>
      </w:pPr>
      <w:proofErr w:type="spellStart"/>
      <w:proofErr w:type="gramStart"/>
      <w:r w:rsidRPr="003864F5">
        <w:rPr>
          <w:rFonts w:ascii="Courier" w:hAnsi="Courier" w:cs="Times New Roman"/>
          <w:sz w:val="22"/>
          <w:szCs w:val="22"/>
        </w:rPr>
        <w:t>stateSpace</w:t>
      </w:r>
      <w:proofErr w:type="spellEnd"/>
      <w:proofErr w:type="gramEnd"/>
      <w:r w:rsidRPr="003864F5">
        <w:rPr>
          <w:rFonts w:ascii="Courier" w:hAnsi="Courier" w:cs="Times New Roman"/>
          <w:sz w:val="22"/>
          <w:szCs w:val="22"/>
        </w:rPr>
        <w:t xml:space="preserve"> = </w:t>
      </w:r>
      <w:proofErr w:type="spellStart"/>
      <w:r w:rsidRPr="003864F5">
        <w:rPr>
          <w:rFonts w:ascii="Courier" w:hAnsi="Courier" w:cs="Times New Roman"/>
          <w:sz w:val="22"/>
          <w:szCs w:val="22"/>
        </w:rPr>
        <w:t>arrayfun</w:t>
      </w:r>
      <w:proofErr w:type="spellEnd"/>
      <w:r w:rsidRPr="003864F5">
        <w:rPr>
          <w:rFonts w:ascii="Courier" w:hAnsi="Courier" w:cs="Times New Roman"/>
          <w:sz w:val="22"/>
          <w:szCs w:val="22"/>
        </w:rPr>
        <w:t>(@str2num,stateSpace);</w:t>
      </w:r>
    </w:p>
    <w:p w14:paraId="7B5B7D7C" w14:textId="77777777" w:rsidR="003864F5" w:rsidRPr="003864F5" w:rsidRDefault="003864F5" w:rsidP="001D01C5">
      <w:pPr>
        <w:rPr>
          <w:rFonts w:ascii="Courier" w:hAnsi="Courier" w:cs="Times New Roman"/>
          <w:sz w:val="22"/>
          <w:szCs w:val="22"/>
        </w:rPr>
      </w:pPr>
    </w:p>
    <w:p w14:paraId="7FE9FED8" w14:textId="0E047083" w:rsidR="003864F5" w:rsidRPr="003864F5" w:rsidRDefault="003864F5" w:rsidP="001D01C5">
      <w:pPr>
        <w:rPr>
          <w:rFonts w:ascii="Courier" w:hAnsi="Courier" w:cs="Times New Roman"/>
          <w:sz w:val="22"/>
          <w:szCs w:val="22"/>
        </w:rPr>
      </w:pPr>
      <w:r>
        <w:rPr>
          <w:rFonts w:ascii="Courier" w:hAnsi="Courier" w:cs="Times New Roman"/>
          <w:sz w:val="22"/>
          <w:szCs w:val="22"/>
        </w:rPr>
        <w:t>% Initialize the transition probability matrix</w:t>
      </w:r>
    </w:p>
    <w:p w14:paraId="4EE2ADF6" w14:textId="77777777" w:rsidR="003864F5" w:rsidRPr="003864F5" w:rsidRDefault="003864F5" w:rsidP="001D01C5">
      <w:pPr>
        <w:rPr>
          <w:rFonts w:ascii="Courier" w:hAnsi="Courier" w:cs="Times New Roman"/>
          <w:sz w:val="22"/>
          <w:szCs w:val="22"/>
        </w:rPr>
      </w:pPr>
      <w:r w:rsidRPr="003864F5">
        <w:rPr>
          <w:rFonts w:ascii="Courier" w:hAnsi="Courier" w:cs="Times New Roman"/>
          <w:sz w:val="22"/>
          <w:szCs w:val="22"/>
        </w:rPr>
        <w:t xml:space="preserve">P = </w:t>
      </w:r>
      <w:proofErr w:type="gramStart"/>
      <w:r w:rsidRPr="003864F5">
        <w:rPr>
          <w:rFonts w:ascii="Courier" w:hAnsi="Courier" w:cs="Times New Roman"/>
          <w:sz w:val="22"/>
          <w:szCs w:val="22"/>
        </w:rPr>
        <w:t>zeros(</w:t>
      </w:r>
      <w:proofErr w:type="spellStart"/>
      <w:proofErr w:type="gramEnd"/>
      <w:r w:rsidRPr="003864F5">
        <w:rPr>
          <w:rFonts w:ascii="Courier" w:hAnsi="Courier" w:cs="Times New Roman"/>
          <w:sz w:val="22"/>
          <w:szCs w:val="22"/>
        </w:rPr>
        <w:t>nStates,nStates</w:t>
      </w:r>
      <w:proofErr w:type="spellEnd"/>
      <w:r w:rsidRPr="003864F5">
        <w:rPr>
          <w:rFonts w:ascii="Courier" w:hAnsi="Courier" w:cs="Times New Roman"/>
          <w:sz w:val="22"/>
          <w:szCs w:val="22"/>
        </w:rPr>
        <w:t>);</w:t>
      </w:r>
    </w:p>
    <w:p w14:paraId="69389C31" w14:textId="77777777" w:rsidR="003864F5" w:rsidRPr="003864F5" w:rsidRDefault="003864F5" w:rsidP="001D01C5">
      <w:pPr>
        <w:rPr>
          <w:rFonts w:ascii="Courier" w:hAnsi="Courier" w:cs="Times New Roman"/>
          <w:sz w:val="22"/>
          <w:szCs w:val="22"/>
        </w:rPr>
      </w:pPr>
    </w:p>
    <w:p w14:paraId="5B5D0524" w14:textId="1A9B0EB9" w:rsidR="003864F5" w:rsidRDefault="003864F5" w:rsidP="001D01C5">
      <w:pPr>
        <w:rPr>
          <w:rFonts w:ascii="Courier" w:hAnsi="Courier" w:cs="Times New Roman"/>
          <w:sz w:val="22"/>
          <w:szCs w:val="22"/>
        </w:rPr>
      </w:pPr>
      <w:r>
        <w:rPr>
          <w:rFonts w:ascii="Courier" w:hAnsi="Courier" w:cs="Times New Roman"/>
          <w:sz w:val="22"/>
          <w:szCs w:val="22"/>
        </w:rPr>
        <w:t xml:space="preserve">% then </w:t>
      </w:r>
      <w:proofErr w:type="gramStart"/>
      <w:r>
        <w:rPr>
          <w:rFonts w:ascii="Courier" w:hAnsi="Courier" w:cs="Times New Roman"/>
          <w:sz w:val="22"/>
          <w:szCs w:val="22"/>
        </w:rPr>
        <w:t>build</w:t>
      </w:r>
      <w:proofErr w:type="gramEnd"/>
      <w:r>
        <w:rPr>
          <w:rFonts w:ascii="Courier" w:hAnsi="Courier" w:cs="Times New Roman"/>
          <w:sz w:val="22"/>
          <w:szCs w:val="22"/>
        </w:rPr>
        <w:t xml:space="preserve"> it by finding each element.</w:t>
      </w:r>
    </w:p>
    <w:p w14:paraId="3BCCFE3C" w14:textId="77777777" w:rsidR="003864F5" w:rsidRDefault="003864F5" w:rsidP="001D01C5">
      <w:pPr>
        <w:rPr>
          <w:rFonts w:ascii="Courier" w:hAnsi="Courier" w:cs="Times New Roman"/>
          <w:sz w:val="22"/>
          <w:szCs w:val="22"/>
        </w:rPr>
      </w:pPr>
      <w:proofErr w:type="gramStart"/>
      <w:r w:rsidRPr="003864F5">
        <w:rPr>
          <w:rFonts w:ascii="Courier" w:hAnsi="Courier" w:cs="Times New Roman"/>
          <w:sz w:val="22"/>
          <w:szCs w:val="22"/>
        </w:rPr>
        <w:t>for</w:t>
      </w:r>
      <w:proofErr w:type="gramEnd"/>
      <w:r w:rsidRPr="003864F5">
        <w:rPr>
          <w:rFonts w:ascii="Courier" w:hAnsi="Courier" w:cs="Times New Roman"/>
          <w:sz w:val="22"/>
          <w:szCs w:val="22"/>
        </w:rPr>
        <w:t xml:space="preserve"> ii = 1:nStates</w:t>
      </w:r>
    </w:p>
    <w:p w14:paraId="518BFE03" w14:textId="77777777" w:rsidR="009B555F" w:rsidRDefault="009B555F" w:rsidP="001D01C5">
      <w:pPr>
        <w:rPr>
          <w:rFonts w:ascii="Courier" w:hAnsi="Courier" w:cs="Times New Roman"/>
          <w:sz w:val="22"/>
          <w:szCs w:val="22"/>
        </w:rPr>
      </w:pPr>
    </w:p>
    <w:p w14:paraId="2EAA938F" w14:textId="77777777" w:rsidR="009B555F" w:rsidRDefault="009B555F" w:rsidP="001D01C5">
      <w:pPr>
        <w:rPr>
          <w:rFonts w:ascii="Courier" w:hAnsi="Courier" w:cs="Times New Roman"/>
          <w:sz w:val="22"/>
          <w:szCs w:val="22"/>
        </w:rPr>
      </w:pPr>
      <w:r>
        <w:rPr>
          <w:rFonts w:ascii="Courier" w:hAnsi="Courier" w:cs="Times New Roman"/>
          <w:sz w:val="22"/>
          <w:szCs w:val="22"/>
        </w:rPr>
        <w:tab/>
      </w:r>
      <w:proofErr w:type="spellStart"/>
      <w:proofErr w:type="gramStart"/>
      <w:r w:rsidR="003864F5">
        <w:rPr>
          <w:rFonts w:ascii="Courier" w:hAnsi="Courier" w:cs="Times New Roman"/>
          <w:sz w:val="22"/>
          <w:szCs w:val="22"/>
        </w:rPr>
        <w:t>i</w:t>
      </w:r>
      <w:r>
        <w:rPr>
          <w:rFonts w:ascii="Courier" w:hAnsi="Courier" w:cs="Times New Roman"/>
          <w:sz w:val="22"/>
          <w:szCs w:val="22"/>
        </w:rPr>
        <w:t>n</w:t>
      </w:r>
      <w:r w:rsidR="003864F5" w:rsidRPr="003864F5">
        <w:rPr>
          <w:rFonts w:ascii="Courier" w:hAnsi="Courier" w:cs="Times New Roman"/>
          <w:sz w:val="22"/>
          <w:szCs w:val="22"/>
        </w:rPr>
        <w:t>ow</w:t>
      </w:r>
      <w:proofErr w:type="spellEnd"/>
      <w:proofErr w:type="gramEnd"/>
      <w:r w:rsidR="003864F5" w:rsidRPr="003864F5">
        <w:rPr>
          <w:rFonts w:ascii="Courier" w:hAnsi="Courier" w:cs="Times New Roman"/>
          <w:sz w:val="22"/>
          <w:szCs w:val="22"/>
        </w:rPr>
        <w:t xml:space="preserve"> = </w:t>
      </w:r>
      <w:proofErr w:type="spellStart"/>
      <w:r w:rsidR="003864F5" w:rsidRPr="003864F5">
        <w:rPr>
          <w:rFonts w:ascii="Courier" w:hAnsi="Courier" w:cs="Times New Roman"/>
          <w:sz w:val="22"/>
          <w:szCs w:val="22"/>
        </w:rPr>
        <w:t>stateSpace</w:t>
      </w:r>
      <w:proofErr w:type="spellEnd"/>
      <w:r w:rsidR="003864F5" w:rsidRPr="003864F5">
        <w:rPr>
          <w:rFonts w:ascii="Courier" w:hAnsi="Courier" w:cs="Times New Roman"/>
          <w:sz w:val="22"/>
          <w:szCs w:val="22"/>
        </w:rPr>
        <w:t>(ii,:);</w:t>
      </w:r>
    </w:p>
    <w:p w14:paraId="0990332E" w14:textId="490B362E" w:rsidR="003864F5" w:rsidRPr="003864F5" w:rsidRDefault="009B555F" w:rsidP="001D01C5">
      <w:pPr>
        <w:rPr>
          <w:rFonts w:ascii="Courier" w:hAnsi="Courier" w:cs="Times New Roman"/>
          <w:sz w:val="22"/>
          <w:szCs w:val="22"/>
        </w:rPr>
      </w:pPr>
      <w:r>
        <w:rPr>
          <w:rFonts w:ascii="Courier" w:hAnsi="Courier" w:cs="Times New Roman"/>
          <w:sz w:val="22"/>
          <w:szCs w:val="22"/>
        </w:rPr>
        <w:tab/>
      </w:r>
      <w:proofErr w:type="gramStart"/>
      <w:r w:rsidR="003864F5" w:rsidRPr="003864F5">
        <w:rPr>
          <w:rFonts w:ascii="Courier" w:hAnsi="Courier" w:cs="Times New Roman"/>
          <w:sz w:val="22"/>
          <w:szCs w:val="22"/>
        </w:rPr>
        <w:t>for</w:t>
      </w:r>
      <w:proofErr w:type="gramEnd"/>
      <w:r w:rsidR="003864F5" w:rsidRPr="003864F5">
        <w:rPr>
          <w:rFonts w:ascii="Courier" w:hAnsi="Courier" w:cs="Times New Roman"/>
          <w:sz w:val="22"/>
          <w:szCs w:val="22"/>
        </w:rPr>
        <w:t xml:space="preserve"> </w:t>
      </w:r>
      <w:proofErr w:type="spellStart"/>
      <w:r w:rsidR="003864F5" w:rsidRPr="003864F5">
        <w:rPr>
          <w:rFonts w:ascii="Courier" w:hAnsi="Courier" w:cs="Times New Roman"/>
          <w:sz w:val="22"/>
          <w:szCs w:val="22"/>
        </w:rPr>
        <w:t>jj</w:t>
      </w:r>
      <w:proofErr w:type="spellEnd"/>
      <w:r w:rsidR="003864F5" w:rsidRPr="003864F5">
        <w:rPr>
          <w:rFonts w:ascii="Courier" w:hAnsi="Courier" w:cs="Times New Roman"/>
          <w:sz w:val="22"/>
          <w:szCs w:val="22"/>
        </w:rPr>
        <w:t xml:space="preserve"> = ii+1:nStates % j has to be greater </w:t>
      </w:r>
      <w:proofErr w:type="spellStart"/>
      <w:r w:rsidR="003864F5" w:rsidRPr="003864F5">
        <w:rPr>
          <w:rFonts w:ascii="Courier" w:hAnsi="Courier" w:cs="Times New Roman"/>
          <w:sz w:val="22"/>
          <w:szCs w:val="22"/>
        </w:rPr>
        <w:t>then</w:t>
      </w:r>
      <w:proofErr w:type="spellEnd"/>
      <w:r w:rsidR="003864F5" w:rsidRPr="003864F5">
        <w:rPr>
          <w:rFonts w:ascii="Courier" w:hAnsi="Courier" w:cs="Times New Roman"/>
          <w:sz w:val="22"/>
          <w:szCs w:val="22"/>
        </w:rPr>
        <w:t xml:space="preserve"> or equal to </w:t>
      </w:r>
      <w:proofErr w:type="spellStart"/>
      <w:r w:rsidR="003864F5" w:rsidRPr="003864F5">
        <w:rPr>
          <w:rFonts w:ascii="Courier" w:hAnsi="Courier" w:cs="Times New Roman"/>
          <w:sz w:val="22"/>
          <w:szCs w:val="22"/>
        </w:rPr>
        <w:t>i</w:t>
      </w:r>
      <w:proofErr w:type="spellEnd"/>
    </w:p>
    <w:p w14:paraId="7C082600" w14:textId="77777777" w:rsidR="003864F5" w:rsidRPr="003864F5" w:rsidRDefault="003864F5" w:rsidP="001D01C5">
      <w:pPr>
        <w:rPr>
          <w:rFonts w:ascii="Courier" w:hAnsi="Courier" w:cs="Times New Roman"/>
          <w:sz w:val="22"/>
          <w:szCs w:val="22"/>
        </w:rPr>
      </w:pPr>
      <w:r w:rsidRPr="003864F5">
        <w:rPr>
          <w:rFonts w:ascii="Courier" w:hAnsi="Courier" w:cs="Times New Roman"/>
          <w:sz w:val="22"/>
          <w:szCs w:val="22"/>
        </w:rPr>
        <w:t xml:space="preserve">        </w:t>
      </w:r>
    </w:p>
    <w:p w14:paraId="1F131DB0" w14:textId="6DAB344A" w:rsidR="003864F5" w:rsidRDefault="009B555F" w:rsidP="001D01C5">
      <w:pPr>
        <w:rPr>
          <w:rFonts w:ascii="Courier" w:hAnsi="Courier" w:cs="Times New Roman"/>
          <w:sz w:val="22"/>
          <w:szCs w:val="22"/>
        </w:rPr>
      </w:pPr>
      <w:r>
        <w:rPr>
          <w:rFonts w:ascii="Courier" w:hAnsi="Courier" w:cs="Times New Roman"/>
          <w:sz w:val="22"/>
          <w:szCs w:val="22"/>
        </w:rPr>
        <w:t xml:space="preserve">   </w:t>
      </w:r>
      <w:r>
        <w:rPr>
          <w:rFonts w:ascii="Courier" w:hAnsi="Courier" w:cs="Times New Roman"/>
          <w:sz w:val="22"/>
          <w:szCs w:val="22"/>
        </w:rPr>
        <w:tab/>
      </w:r>
      <w:proofErr w:type="spellStart"/>
      <w:proofErr w:type="gramStart"/>
      <w:r w:rsidR="003864F5" w:rsidRPr="003864F5">
        <w:rPr>
          <w:rFonts w:ascii="Courier" w:hAnsi="Courier" w:cs="Times New Roman"/>
          <w:sz w:val="22"/>
          <w:szCs w:val="22"/>
        </w:rPr>
        <w:t>jnow</w:t>
      </w:r>
      <w:proofErr w:type="spellEnd"/>
      <w:proofErr w:type="gramEnd"/>
      <w:r w:rsidR="003864F5" w:rsidRPr="003864F5">
        <w:rPr>
          <w:rFonts w:ascii="Courier" w:hAnsi="Courier" w:cs="Times New Roman"/>
          <w:sz w:val="22"/>
          <w:szCs w:val="22"/>
        </w:rPr>
        <w:t xml:space="preserve"> = </w:t>
      </w:r>
      <w:proofErr w:type="spellStart"/>
      <w:r w:rsidR="003864F5" w:rsidRPr="003864F5">
        <w:rPr>
          <w:rFonts w:ascii="Courier" w:hAnsi="Courier" w:cs="Times New Roman"/>
          <w:sz w:val="22"/>
          <w:szCs w:val="22"/>
        </w:rPr>
        <w:t>stateSpace</w:t>
      </w:r>
      <w:proofErr w:type="spellEnd"/>
      <w:r w:rsidR="003864F5" w:rsidRPr="003864F5">
        <w:rPr>
          <w:rFonts w:ascii="Courier" w:hAnsi="Courier" w:cs="Times New Roman"/>
          <w:sz w:val="22"/>
          <w:szCs w:val="22"/>
        </w:rPr>
        <w:t>(</w:t>
      </w:r>
      <w:proofErr w:type="spellStart"/>
      <w:r w:rsidR="003864F5" w:rsidRPr="003864F5">
        <w:rPr>
          <w:rFonts w:ascii="Courier" w:hAnsi="Courier" w:cs="Times New Roman"/>
          <w:sz w:val="22"/>
          <w:szCs w:val="22"/>
        </w:rPr>
        <w:t>jj</w:t>
      </w:r>
      <w:proofErr w:type="spellEnd"/>
      <w:r w:rsidR="003864F5" w:rsidRPr="003864F5">
        <w:rPr>
          <w:rFonts w:ascii="Courier" w:hAnsi="Courier" w:cs="Times New Roman"/>
          <w:sz w:val="22"/>
          <w:szCs w:val="22"/>
        </w:rPr>
        <w:t>,:);</w:t>
      </w:r>
    </w:p>
    <w:p w14:paraId="0685C046" w14:textId="77777777" w:rsidR="009B555F" w:rsidRDefault="009B555F" w:rsidP="001D01C5">
      <w:pPr>
        <w:rPr>
          <w:rFonts w:ascii="Courier" w:hAnsi="Courier" w:cs="Times New Roman"/>
          <w:sz w:val="22"/>
          <w:szCs w:val="22"/>
        </w:rPr>
      </w:pPr>
    </w:p>
    <w:p w14:paraId="38363787" w14:textId="77777777" w:rsidR="009B555F" w:rsidRDefault="009B555F" w:rsidP="001D01C5">
      <w:pPr>
        <w:rPr>
          <w:rFonts w:ascii="Courier" w:hAnsi="Courier" w:cs="Times New Roman"/>
          <w:sz w:val="22"/>
          <w:szCs w:val="22"/>
        </w:rPr>
      </w:pPr>
      <w:r>
        <w:rPr>
          <w:rFonts w:ascii="Courier" w:hAnsi="Courier" w:cs="Times New Roman"/>
          <w:sz w:val="22"/>
          <w:szCs w:val="22"/>
        </w:rPr>
        <w:tab/>
      </w:r>
      <w:r>
        <w:rPr>
          <w:rFonts w:ascii="Courier" w:hAnsi="Courier" w:cs="Times New Roman"/>
          <w:sz w:val="22"/>
          <w:szCs w:val="22"/>
        </w:rPr>
        <w:tab/>
      </w:r>
      <w:r w:rsidRPr="003864F5">
        <w:rPr>
          <w:rFonts w:ascii="Courier" w:hAnsi="Courier" w:cs="Times New Roman"/>
          <w:sz w:val="22"/>
          <w:szCs w:val="22"/>
        </w:rPr>
        <w:t xml:space="preserve">% if </w:t>
      </w:r>
      <w:proofErr w:type="spellStart"/>
      <w:r>
        <w:rPr>
          <w:rFonts w:ascii="Courier" w:hAnsi="Courier" w:cs="Times New Roman"/>
          <w:sz w:val="22"/>
          <w:szCs w:val="22"/>
        </w:rPr>
        <w:t>inow-jnow</w:t>
      </w:r>
      <w:proofErr w:type="spellEnd"/>
      <w:r>
        <w:rPr>
          <w:rFonts w:ascii="Courier" w:hAnsi="Courier" w:cs="Times New Roman"/>
          <w:sz w:val="22"/>
          <w:szCs w:val="22"/>
        </w:rPr>
        <w:t xml:space="preserve"> has negative elements then </w:t>
      </w:r>
      <w:r w:rsidRPr="003864F5">
        <w:rPr>
          <w:rFonts w:ascii="Courier" w:hAnsi="Courier" w:cs="Times New Roman"/>
          <w:sz w:val="22"/>
          <w:szCs w:val="22"/>
        </w:rPr>
        <w:t>a zero</w:t>
      </w:r>
      <w:r>
        <w:rPr>
          <w:rFonts w:ascii="Courier" w:hAnsi="Courier" w:cs="Times New Roman"/>
          <w:sz w:val="22"/>
          <w:szCs w:val="22"/>
        </w:rPr>
        <w:t xml:space="preserve"> turned</w:t>
      </w:r>
    </w:p>
    <w:p w14:paraId="542E01C3" w14:textId="02AE5955" w:rsidR="009B555F" w:rsidRPr="003864F5" w:rsidRDefault="009B555F" w:rsidP="001D01C5">
      <w:pPr>
        <w:rPr>
          <w:rFonts w:ascii="Courier" w:hAnsi="Courier" w:cs="Times New Roman"/>
          <w:sz w:val="22"/>
          <w:szCs w:val="22"/>
        </w:rPr>
      </w:pPr>
      <w:r>
        <w:rPr>
          <w:rFonts w:ascii="Courier" w:hAnsi="Courier" w:cs="Times New Roman"/>
          <w:sz w:val="22"/>
          <w:szCs w:val="22"/>
        </w:rPr>
        <w:tab/>
      </w:r>
      <w:r>
        <w:rPr>
          <w:rFonts w:ascii="Courier" w:hAnsi="Courier" w:cs="Times New Roman"/>
          <w:sz w:val="22"/>
          <w:szCs w:val="22"/>
        </w:rPr>
        <w:tab/>
        <w:t xml:space="preserve">% </w:t>
      </w:r>
      <w:r w:rsidRPr="003864F5">
        <w:rPr>
          <w:rFonts w:ascii="Courier" w:hAnsi="Courier" w:cs="Times New Roman"/>
          <w:sz w:val="22"/>
          <w:szCs w:val="22"/>
        </w:rPr>
        <w:t>back to a one</w:t>
      </w:r>
      <w:r>
        <w:rPr>
          <w:rFonts w:ascii="Courier" w:hAnsi="Courier" w:cs="Times New Roman"/>
          <w:sz w:val="22"/>
          <w:szCs w:val="22"/>
        </w:rPr>
        <w:t xml:space="preserve">, which is </w:t>
      </w:r>
      <w:r w:rsidRPr="003864F5">
        <w:rPr>
          <w:rFonts w:ascii="Courier" w:hAnsi="Courier" w:cs="Times New Roman"/>
          <w:sz w:val="22"/>
          <w:szCs w:val="22"/>
        </w:rPr>
        <w:t>forbidden</w:t>
      </w:r>
    </w:p>
    <w:p w14:paraId="6EF50D5A" w14:textId="3492ADC1" w:rsidR="003864F5" w:rsidRPr="003864F5" w:rsidRDefault="009B555F" w:rsidP="001D01C5">
      <w:pPr>
        <w:rPr>
          <w:rFonts w:ascii="Courier" w:hAnsi="Courier" w:cs="Times New Roman"/>
          <w:sz w:val="22"/>
          <w:szCs w:val="22"/>
        </w:rPr>
      </w:pPr>
      <w:r>
        <w:rPr>
          <w:rFonts w:ascii="Courier" w:hAnsi="Courier" w:cs="Times New Roman"/>
          <w:sz w:val="22"/>
          <w:szCs w:val="22"/>
        </w:rPr>
        <w:t xml:space="preserve">     </w:t>
      </w:r>
      <w:r>
        <w:rPr>
          <w:rFonts w:ascii="Courier" w:hAnsi="Courier" w:cs="Times New Roman"/>
          <w:sz w:val="22"/>
          <w:szCs w:val="22"/>
        </w:rPr>
        <w:tab/>
      </w:r>
      <w:r>
        <w:rPr>
          <w:rFonts w:ascii="Courier" w:hAnsi="Courier" w:cs="Times New Roman"/>
          <w:sz w:val="22"/>
          <w:szCs w:val="22"/>
        </w:rPr>
        <w:tab/>
      </w:r>
      <w:proofErr w:type="gramStart"/>
      <w:r w:rsidR="003864F5">
        <w:rPr>
          <w:rFonts w:ascii="Courier" w:hAnsi="Courier" w:cs="Times New Roman"/>
          <w:sz w:val="22"/>
          <w:szCs w:val="22"/>
        </w:rPr>
        <w:t>if</w:t>
      </w:r>
      <w:proofErr w:type="gramEnd"/>
      <w:r w:rsidR="003864F5">
        <w:rPr>
          <w:rFonts w:ascii="Courier" w:hAnsi="Courier" w:cs="Times New Roman"/>
          <w:sz w:val="22"/>
          <w:szCs w:val="22"/>
        </w:rPr>
        <w:t xml:space="preserve"> min(</w:t>
      </w:r>
      <w:proofErr w:type="spellStart"/>
      <w:r w:rsidR="003864F5">
        <w:rPr>
          <w:rFonts w:ascii="Courier" w:hAnsi="Courier" w:cs="Times New Roman"/>
          <w:sz w:val="22"/>
          <w:szCs w:val="22"/>
        </w:rPr>
        <w:t>i</w:t>
      </w:r>
      <w:r>
        <w:rPr>
          <w:rFonts w:ascii="Courier" w:hAnsi="Courier" w:cs="Times New Roman"/>
          <w:sz w:val="22"/>
          <w:szCs w:val="22"/>
        </w:rPr>
        <w:t>n</w:t>
      </w:r>
      <w:r w:rsidR="003864F5">
        <w:rPr>
          <w:rFonts w:ascii="Courier" w:hAnsi="Courier" w:cs="Times New Roman"/>
          <w:sz w:val="22"/>
          <w:szCs w:val="22"/>
        </w:rPr>
        <w:t>ow-j</w:t>
      </w:r>
      <w:r>
        <w:rPr>
          <w:rFonts w:ascii="Courier" w:hAnsi="Courier" w:cs="Times New Roman"/>
          <w:sz w:val="22"/>
          <w:szCs w:val="22"/>
        </w:rPr>
        <w:t>n</w:t>
      </w:r>
      <w:r w:rsidR="003864F5" w:rsidRPr="003864F5">
        <w:rPr>
          <w:rFonts w:ascii="Courier" w:hAnsi="Courier" w:cs="Times New Roman"/>
          <w:sz w:val="22"/>
          <w:szCs w:val="22"/>
        </w:rPr>
        <w:t>ow</w:t>
      </w:r>
      <w:proofErr w:type="spellEnd"/>
      <w:r w:rsidR="003864F5" w:rsidRPr="003864F5">
        <w:rPr>
          <w:rFonts w:ascii="Courier" w:hAnsi="Courier" w:cs="Times New Roman"/>
          <w:sz w:val="22"/>
          <w:szCs w:val="22"/>
        </w:rPr>
        <w:t xml:space="preserve">)&gt;=0 </w:t>
      </w:r>
    </w:p>
    <w:p w14:paraId="4A0E2D21" w14:textId="77777777" w:rsidR="003864F5" w:rsidRPr="003864F5" w:rsidRDefault="003864F5" w:rsidP="001D01C5">
      <w:pPr>
        <w:rPr>
          <w:rFonts w:ascii="Courier" w:hAnsi="Courier" w:cs="Times New Roman"/>
          <w:sz w:val="22"/>
          <w:szCs w:val="22"/>
        </w:rPr>
      </w:pPr>
      <w:r w:rsidRPr="003864F5">
        <w:rPr>
          <w:rFonts w:ascii="Courier" w:hAnsi="Courier" w:cs="Times New Roman"/>
          <w:sz w:val="22"/>
          <w:szCs w:val="22"/>
        </w:rPr>
        <w:t xml:space="preserve">            </w:t>
      </w:r>
    </w:p>
    <w:p w14:paraId="1CE63983" w14:textId="0B3B11BF" w:rsidR="003864F5" w:rsidRPr="003864F5" w:rsidRDefault="009B555F" w:rsidP="001D01C5">
      <w:pPr>
        <w:rPr>
          <w:rFonts w:ascii="Courier" w:hAnsi="Courier" w:cs="Times New Roman"/>
          <w:sz w:val="22"/>
          <w:szCs w:val="22"/>
        </w:rPr>
      </w:pPr>
      <w:r>
        <w:rPr>
          <w:rFonts w:ascii="Courier" w:hAnsi="Courier" w:cs="Times New Roman"/>
          <w:sz w:val="22"/>
          <w:szCs w:val="22"/>
        </w:rPr>
        <w:t xml:space="preserve">    </w:t>
      </w:r>
      <w:r>
        <w:rPr>
          <w:rFonts w:ascii="Courier" w:hAnsi="Courier" w:cs="Times New Roman"/>
          <w:sz w:val="22"/>
          <w:szCs w:val="22"/>
        </w:rPr>
        <w:tab/>
      </w:r>
      <w:r>
        <w:rPr>
          <w:rFonts w:ascii="Courier" w:hAnsi="Courier" w:cs="Times New Roman"/>
          <w:sz w:val="22"/>
          <w:szCs w:val="22"/>
        </w:rPr>
        <w:tab/>
      </w:r>
      <w:r>
        <w:rPr>
          <w:rFonts w:ascii="Courier" w:hAnsi="Courier" w:cs="Times New Roman"/>
          <w:sz w:val="22"/>
          <w:szCs w:val="22"/>
        </w:rPr>
        <w:tab/>
      </w:r>
      <w:proofErr w:type="gramStart"/>
      <w:r w:rsidR="003864F5" w:rsidRPr="003864F5">
        <w:rPr>
          <w:rFonts w:ascii="Courier" w:hAnsi="Courier" w:cs="Times New Roman"/>
          <w:sz w:val="22"/>
          <w:szCs w:val="22"/>
        </w:rPr>
        <w:t>fail</w:t>
      </w:r>
      <w:proofErr w:type="gramEnd"/>
      <w:r w:rsidR="003864F5" w:rsidRPr="003864F5">
        <w:rPr>
          <w:rFonts w:ascii="Courier" w:hAnsi="Courier" w:cs="Times New Roman"/>
          <w:sz w:val="22"/>
          <w:szCs w:val="22"/>
        </w:rPr>
        <w:t xml:space="preserve"> = </w:t>
      </w:r>
      <w:proofErr w:type="spellStart"/>
      <w:r w:rsidR="003864F5" w:rsidRPr="003864F5">
        <w:rPr>
          <w:rFonts w:ascii="Courier" w:hAnsi="Courier" w:cs="Times New Roman"/>
          <w:sz w:val="22"/>
          <w:szCs w:val="22"/>
        </w:rPr>
        <w:t>bitxor</w:t>
      </w:r>
      <w:proofErr w:type="spellEnd"/>
      <w:r w:rsidR="003864F5" w:rsidRPr="003864F5">
        <w:rPr>
          <w:rFonts w:ascii="Courier" w:hAnsi="Courier" w:cs="Times New Roman"/>
          <w:sz w:val="22"/>
          <w:szCs w:val="22"/>
        </w:rPr>
        <w:t>(</w:t>
      </w:r>
      <w:proofErr w:type="spellStart"/>
      <w:r w:rsidR="003864F5" w:rsidRPr="003864F5">
        <w:rPr>
          <w:rFonts w:ascii="Courier" w:hAnsi="Courier" w:cs="Times New Roman"/>
          <w:sz w:val="22"/>
          <w:szCs w:val="22"/>
        </w:rPr>
        <w:t>i</w:t>
      </w:r>
      <w:r>
        <w:rPr>
          <w:rFonts w:ascii="Courier" w:hAnsi="Courier" w:cs="Times New Roman"/>
          <w:sz w:val="22"/>
          <w:szCs w:val="22"/>
        </w:rPr>
        <w:t>n</w:t>
      </w:r>
      <w:r w:rsidR="003864F5">
        <w:rPr>
          <w:rFonts w:ascii="Courier" w:hAnsi="Courier" w:cs="Times New Roman"/>
          <w:sz w:val="22"/>
          <w:szCs w:val="22"/>
        </w:rPr>
        <w:t>ow,j</w:t>
      </w:r>
      <w:r>
        <w:rPr>
          <w:rFonts w:ascii="Courier" w:hAnsi="Courier" w:cs="Times New Roman"/>
          <w:sz w:val="22"/>
          <w:szCs w:val="22"/>
        </w:rPr>
        <w:t>n</w:t>
      </w:r>
      <w:r w:rsidR="003864F5" w:rsidRPr="003864F5">
        <w:rPr>
          <w:rFonts w:ascii="Courier" w:hAnsi="Courier" w:cs="Times New Roman"/>
          <w:sz w:val="22"/>
          <w:szCs w:val="22"/>
        </w:rPr>
        <w:t>ow</w:t>
      </w:r>
      <w:proofErr w:type="spellEnd"/>
      <w:r w:rsidR="003864F5" w:rsidRPr="003864F5">
        <w:rPr>
          <w:rFonts w:ascii="Courier" w:hAnsi="Courier" w:cs="Times New Roman"/>
          <w:sz w:val="22"/>
          <w:szCs w:val="22"/>
        </w:rPr>
        <w:t>).*f;</w:t>
      </w:r>
    </w:p>
    <w:p w14:paraId="473906FE" w14:textId="742487BA" w:rsidR="003864F5" w:rsidRPr="003864F5" w:rsidRDefault="009B555F" w:rsidP="001D01C5">
      <w:pPr>
        <w:rPr>
          <w:rFonts w:ascii="Courier" w:hAnsi="Courier" w:cs="Times New Roman"/>
          <w:sz w:val="22"/>
          <w:szCs w:val="22"/>
        </w:rPr>
      </w:pPr>
      <w:r>
        <w:rPr>
          <w:rFonts w:ascii="Courier" w:hAnsi="Courier" w:cs="Times New Roman"/>
          <w:sz w:val="22"/>
          <w:szCs w:val="22"/>
        </w:rPr>
        <w:t xml:space="preserve">     </w:t>
      </w:r>
      <w:r>
        <w:rPr>
          <w:rFonts w:ascii="Courier" w:hAnsi="Courier" w:cs="Times New Roman"/>
          <w:sz w:val="22"/>
          <w:szCs w:val="22"/>
        </w:rPr>
        <w:tab/>
      </w:r>
      <w:r>
        <w:rPr>
          <w:rFonts w:ascii="Courier" w:hAnsi="Courier" w:cs="Times New Roman"/>
          <w:sz w:val="22"/>
          <w:szCs w:val="22"/>
        </w:rPr>
        <w:tab/>
      </w:r>
      <w:r>
        <w:rPr>
          <w:rFonts w:ascii="Courier" w:hAnsi="Courier" w:cs="Times New Roman"/>
          <w:sz w:val="22"/>
          <w:szCs w:val="22"/>
        </w:rPr>
        <w:tab/>
      </w:r>
      <w:proofErr w:type="gramStart"/>
      <w:r w:rsidR="003864F5">
        <w:rPr>
          <w:rFonts w:ascii="Courier" w:hAnsi="Courier" w:cs="Times New Roman"/>
          <w:sz w:val="22"/>
          <w:szCs w:val="22"/>
        </w:rPr>
        <w:t>pass</w:t>
      </w:r>
      <w:proofErr w:type="gramEnd"/>
      <w:r w:rsidR="003864F5">
        <w:rPr>
          <w:rFonts w:ascii="Courier" w:hAnsi="Courier" w:cs="Times New Roman"/>
          <w:sz w:val="22"/>
          <w:szCs w:val="22"/>
        </w:rPr>
        <w:t xml:space="preserve"> = </w:t>
      </w:r>
      <w:proofErr w:type="spellStart"/>
      <w:r w:rsidR="003864F5">
        <w:rPr>
          <w:rFonts w:ascii="Courier" w:hAnsi="Courier" w:cs="Times New Roman"/>
          <w:sz w:val="22"/>
          <w:szCs w:val="22"/>
        </w:rPr>
        <w:t>bitand</w:t>
      </w:r>
      <w:proofErr w:type="spellEnd"/>
      <w:r w:rsidR="003864F5">
        <w:rPr>
          <w:rFonts w:ascii="Courier" w:hAnsi="Courier" w:cs="Times New Roman"/>
          <w:sz w:val="22"/>
          <w:szCs w:val="22"/>
        </w:rPr>
        <w:t>(</w:t>
      </w:r>
      <w:proofErr w:type="spellStart"/>
      <w:r w:rsidR="003864F5">
        <w:rPr>
          <w:rFonts w:ascii="Courier" w:hAnsi="Courier" w:cs="Times New Roman"/>
          <w:sz w:val="22"/>
          <w:szCs w:val="22"/>
        </w:rPr>
        <w:t>i</w:t>
      </w:r>
      <w:r>
        <w:rPr>
          <w:rFonts w:ascii="Courier" w:hAnsi="Courier" w:cs="Times New Roman"/>
          <w:sz w:val="22"/>
          <w:szCs w:val="22"/>
        </w:rPr>
        <w:t>n</w:t>
      </w:r>
      <w:r w:rsidR="003864F5">
        <w:rPr>
          <w:rFonts w:ascii="Courier" w:hAnsi="Courier" w:cs="Times New Roman"/>
          <w:sz w:val="22"/>
          <w:szCs w:val="22"/>
        </w:rPr>
        <w:t>ow,j</w:t>
      </w:r>
      <w:r>
        <w:rPr>
          <w:rFonts w:ascii="Courier" w:hAnsi="Courier" w:cs="Times New Roman"/>
          <w:sz w:val="22"/>
          <w:szCs w:val="22"/>
        </w:rPr>
        <w:t>n</w:t>
      </w:r>
      <w:r w:rsidR="003864F5" w:rsidRPr="003864F5">
        <w:rPr>
          <w:rFonts w:ascii="Courier" w:hAnsi="Courier" w:cs="Times New Roman"/>
          <w:sz w:val="22"/>
          <w:szCs w:val="22"/>
        </w:rPr>
        <w:t>ow</w:t>
      </w:r>
      <w:proofErr w:type="spellEnd"/>
      <w:r w:rsidR="003864F5" w:rsidRPr="003864F5">
        <w:rPr>
          <w:rFonts w:ascii="Courier" w:hAnsi="Courier" w:cs="Times New Roman"/>
          <w:sz w:val="22"/>
          <w:szCs w:val="22"/>
        </w:rPr>
        <w:t>).*h;</w:t>
      </w:r>
    </w:p>
    <w:p w14:paraId="71CE2526" w14:textId="77777777" w:rsidR="003864F5" w:rsidRPr="003864F5" w:rsidRDefault="003864F5" w:rsidP="001D01C5">
      <w:pPr>
        <w:rPr>
          <w:rFonts w:ascii="Courier" w:hAnsi="Courier" w:cs="Times New Roman"/>
          <w:sz w:val="22"/>
          <w:szCs w:val="22"/>
        </w:rPr>
      </w:pPr>
      <w:r w:rsidRPr="003864F5">
        <w:rPr>
          <w:rFonts w:ascii="Courier" w:hAnsi="Courier" w:cs="Times New Roman"/>
          <w:sz w:val="22"/>
          <w:szCs w:val="22"/>
        </w:rPr>
        <w:t xml:space="preserve">            </w:t>
      </w:r>
    </w:p>
    <w:p w14:paraId="195BCBC3" w14:textId="3877E561" w:rsidR="009B555F" w:rsidRDefault="009B555F" w:rsidP="001D01C5">
      <w:pPr>
        <w:rPr>
          <w:rFonts w:ascii="Courier" w:hAnsi="Courier" w:cs="Times New Roman"/>
          <w:sz w:val="22"/>
          <w:szCs w:val="22"/>
        </w:rPr>
      </w:pPr>
      <w:r>
        <w:rPr>
          <w:rFonts w:ascii="Courier" w:hAnsi="Courier" w:cs="Times New Roman"/>
          <w:sz w:val="22"/>
          <w:szCs w:val="22"/>
        </w:rPr>
        <w:t xml:space="preserve">  </w:t>
      </w:r>
      <w:r>
        <w:rPr>
          <w:rFonts w:ascii="Courier" w:hAnsi="Courier" w:cs="Times New Roman"/>
          <w:sz w:val="22"/>
          <w:szCs w:val="22"/>
        </w:rPr>
        <w:tab/>
      </w:r>
      <w:r>
        <w:rPr>
          <w:rFonts w:ascii="Courier" w:hAnsi="Courier" w:cs="Times New Roman"/>
          <w:sz w:val="22"/>
          <w:szCs w:val="22"/>
        </w:rPr>
        <w:tab/>
      </w:r>
      <w:r>
        <w:rPr>
          <w:rFonts w:ascii="Courier" w:hAnsi="Courier" w:cs="Times New Roman"/>
          <w:sz w:val="22"/>
          <w:szCs w:val="22"/>
        </w:rPr>
        <w:tab/>
      </w:r>
      <w:proofErr w:type="gramStart"/>
      <w:r>
        <w:rPr>
          <w:rFonts w:ascii="Courier" w:hAnsi="Courier" w:cs="Times New Roman"/>
          <w:sz w:val="22"/>
          <w:szCs w:val="22"/>
        </w:rPr>
        <w:t>P(</w:t>
      </w:r>
      <w:proofErr w:type="spellStart"/>
      <w:proofErr w:type="gramEnd"/>
      <w:r>
        <w:rPr>
          <w:rFonts w:ascii="Courier" w:hAnsi="Courier" w:cs="Times New Roman"/>
          <w:sz w:val="22"/>
          <w:szCs w:val="22"/>
        </w:rPr>
        <w:t>ii,jj</w:t>
      </w:r>
      <w:proofErr w:type="spellEnd"/>
      <w:r>
        <w:rPr>
          <w:rFonts w:ascii="Courier" w:hAnsi="Courier" w:cs="Times New Roman"/>
          <w:sz w:val="22"/>
          <w:szCs w:val="22"/>
        </w:rPr>
        <w:t>) = ...</w:t>
      </w:r>
    </w:p>
    <w:p w14:paraId="5AF1DD9E" w14:textId="6AA788FC" w:rsidR="003864F5" w:rsidRPr="003864F5" w:rsidRDefault="009B555F" w:rsidP="001D01C5">
      <w:pPr>
        <w:rPr>
          <w:rFonts w:ascii="Courier" w:hAnsi="Courier" w:cs="Times New Roman"/>
          <w:sz w:val="22"/>
          <w:szCs w:val="22"/>
        </w:rPr>
      </w:pPr>
      <w:r>
        <w:rPr>
          <w:rFonts w:ascii="Courier" w:hAnsi="Courier" w:cs="Times New Roman"/>
          <w:sz w:val="22"/>
          <w:szCs w:val="22"/>
        </w:rPr>
        <w:tab/>
      </w:r>
      <w:r>
        <w:rPr>
          <w:rFonts w:ascii="Courier" w:hAnsi="Courier" w:cs="Times New Roman"/>
          <w:sz w:val="22"/>
          <w:szCs w:val="22"/>
        </w:rPr>
        <w:tab/>
      </w:r>
      <w:r>
        <w:rPr>
          <w:rFonts w:ascii="Courier" w:hAnsi="Courier" w:cs="Times New Roman"/>
          <w:sz w:val="22"/>
          <w:szCs w:val="22"/>
        </w:rPr>
        <w:tab/>
      </w:r>
      <w:proofErr w:type="gramStart"/>
      <w:r w:rsidR="003864F5" w:rsidRPr="003864F5">
        <w:rPr>
          <w:rFonts w:ascii="Courier" w:hAnsi="Courier" w:cs="Times New Roman"/>
          <w:sz w:val="22"/>
          <w:szCs w:val="22"/>
        </w:rPr>
        <w:t>prod(</w:t>
      </w:r>
      <w:proofErr w:type="gramEnd"/>
      <w:r w:rsidR="003864F5" w:rsidRPr="003864F5">
        <w:rPr>
          <w:rFonts w:ascii="Courier" w:hAnsi="Courier" w:cs="Times New Roman"/>
          <w:sz w:val="22"/>
          <w:szCs w:val="22"/>
        </w:rPr>
        <w:t xml:space="preserve">fail(find(fail&gt;0)))*prod(pass(find(pass&gt;0)));   </w:t>
      </w:r>
    </w:p>
    <w:p w14:paraId="40BC0B94" w14:textId="2E9452D9" w:rsidR="003864F5" w:rsidRPr="003864F5" w:rsidRDefault="009B555F" w:rsidP="001D01C5">
      <w:pPr>
        <w:rPr>
          <w:rFonts w:ascii="Courier" w:hAnsi="Courier" w:cs="Times New Roman"/>
          <w:sz w:val="22"/>
          <w:szCs w:val="22"/>
        </w:rPr>
      </w:pPr>
      <w:r>
        <w:rPr>
          <w:rFonts w:ascii="Courier" w:hAnsi="Courier" w:cs="Times New Roman"/>
          <w:sz w:val="22"/>
          <w:szCs w:val="22"/>
        </w:rPr>
        <w:tab/>
      </w:r>
      <w:r>
        <w:rPr>
          <w:rFonts w:ascii="Courier" w:hAnsi="Courier" w:cs="Times New Roman"/>
          <w:sz w:val="22"/>
          <w:szCs w:val="22"/>
        </w:rPr>
        <w:tab/>
      </w:r>
      <w:proofErr w:type="gramStart"/>
      <w:r w:rsidR="003864F5" w:rsidRPr="003864F5">
        <w:rPr>
          <w:rFonts w:ascii="Courier" w:hAnsi="Courier" w:cs="Times New Roman"/>
          <w:sz w:val="22"/>
          <w:szCs w:val="22"/>
        </w:rPr>
        <w:t>en</w:t>
      </w:r>
      <w:r>
        <w:rPr>
          <w:rFonts w:ascii="Courier" w:hAnsi="Courier" w:cs="Times New Roman"/>
          <w:sz w:val="22"/>
          <w:szCs w:val="22"/>
        </w:rPr>
        <w:t>d</w:t>
      </w:r>
      <w:proofErr w:type="gramEnd"/>
    </w:p>
    <w:p w14:paraId="09150D94" w14:textId="383F2814" w:rsidR="003864F5" w:rsidRPr="003864F5" w:rsidRDefault="003864F5" w:rsidP="001D01C5">
      <w:pPr>
        <w:rPr>
          <w:rFonts w:ascii="Courier" w:hAnsi="Courier" w:cs="Times New Roman"/>
          <w:sz w:val="22"/>
          <w:szCs w:val="22"/>
        </w:rPr>
      </w:pPr>
      <w:r w:rsidRPr="003864F5">
        <w:rPr>
          <w:rFonts w:ascii="Courier" w:hAnsi="Courier" w:cs="Times New Roman"/>
          <w:sz w:val="22"/>
          <w:szCs w:val="22"/>
        </w:rPr>
        <w:t xml:space="preserve">    </w:t>
      </w:r>
      <w:r w:rsidR="009B555F">
        <w:rPr>
          <w:rFonts w:ascii="Courier" w:hAnsi="Courier" w:cs="Times New Roman"/>
          <w:sz w:val="22"/>
          <w:szCs w:val="22"/>
        </w:rPr>
        <w:tab/>
      </w:r>
      <w:proofErr w:type="gramStart"/>
      <w:r w:rsidRPr="003864F5">
        <w:rPr>
          <w:rFonts w:ascii="Courier" w:hAnsi="Courier" w:cs="Times New Roman"/>
          <w:sz w:val="22"/>
          <w:szCs w:val="22"/>
        </w:rPr>
        <w:t>end</w:t>
      </w:r>
      <w:proofErr w:type="gramEnd"/>
    </w:p>
    <w:p w14:paraId="07B68DF5" w14:textId="77777777" w:rsidR="003864F5" w:rsidRPr="003864F5" w:rsidRDefault="003864F5" w:rsidP="001D01C5">
      <w:pPr>
        <w:rPr>
          <w:rFonts w:ascii="Courier" w:hAnsi="Courier" w:cs="Times New Roman"/>
          <w:sz w:val="22"/>
          <w:szCs w:val="22"/>
        </w:rPr>
      </w:pPr>
      <w:proofErr w:type="gramStart"/>
      <w:r w:rsidRPr="003864F5">
        <w:rPr>
          <w:rFonts w:ascii="Courier" w:hAnsi="Courier" w:cs="Times New Roman"/>
          <w:sz w:val="22"/>
          <w:szCs w:val="22"/>
        </w:rPr>
        <w:t>end</w:t>
      </w:r>
      <w:proofErr w:type="gramEnd"/>
    </w:p>
    <w:p w14:paraId="0170A369" w14:textId="77777777" w:rsidR="003864F5" w:rsidRPr="003864F5" w:rsidRDefault="003864F5" w:rsidP="001D01C5">
      <w:pPr>
        <w:rPr>
          <w:rFonts w:ascii="Courier" w:hAnsi="Courier" w:cs="Times New Roman"/>
          <w:sz w:val="22"/>
          <w:szCs w:val="22"/>
        </w:rPr>
      </w:pPr>
    </w:p>
    <w:p w14:paraId="654DACDC" w14:textId="5DAE959C" w:rsidR="00255980" w:rsidRDefault="009B555F" w:rsidP="00255980">
      <w:pPr>
        <w:rPr>
          <w:rFonts w:ascii="Courier" w:hAnsi="Courier" w:cs="Times New Roman"/>
          <w:sz w:val="22"/>
          <w:szCs w:val="22"/>
        </w:rPr>
      </w:pPr>
      <w:r>
        <w:rPr>
          <w:rFonts w:ascii="Courier" w:hAnsi="Courier" w:cs="Times New Roman"/>
          <w:sz w:val="22"/>
          <w:szCs w:val="22"/>
        </w:rPr>
        <w:t xml:space="preserve">% </w:t>
      </w:r>
      <w:r w:rsidR="00EA6D4A">
        <w:rPr>
          <w:rFonts w:ascii="Courier" w:hAnsi="Courier" w:cs="Times New Roman"/>
          <w:sz w:val="22"/>
          <w:szCs w:val="22"/>
        </w:rPr>
        <w:t>Insert</w:t>
      </w:r>
      <w:r w:rsidR="003864F5" w:rsidRPr="003864F5">
        <w:rPr>
          <w:rFonts w:ascii="Courier" w:hAnsi="Courier" w:cs="Times New Roman"/>
          <w:sz w:val="22"/>
          <w:szCs w:val="22"/>
        </w:rPr>
        <w:t xml:space="preserve"> </w:t>
      </w:r>
      <w:r>
        <w:rPr>
          <w:rFonts w:ascii="Courier" w:hAnsi="Courier" w:cs="Times New Roman"/>
          <w:sz w:val="22"/>
          <w:szCs w:val="22"/>
        </w:rPr>
        <w:t xml:space="preserve">appropriate </w:t>
      </w:r>
      <w:r w:rsidR="00EA6D4A">
        <w:rPr>
          <w:rFonts w:ascii="Courier" w:hAnsi="Courier" w:cs="Times New Roman"/>
          <w:sz w:val="22"/>
          <w:szCs w:val="22"/>
        </w:rPr>
        <w:t xml:space="preserve">values into the </w:t>
      </w:r>
      <w:r w:rsidR="003864F5" w:rsidRPr="003864F5">
        <w:rPr>
          <w:rFonts w:ascii="Courier" w:hAnsi="Courier" w:cs="Times New Roman"/>
          <w:sz w:val="22"/>
          <w:szCs w:val="22"/>
        </w:rPr>
        <w:t>diagonal elements</w:t>
      </w:r>
      <w:r w:rsidR="00255980">
        <w:rPr>
          <w:rFonts w:ascii="Courier" w:hAnsi="Courier" w:cs="Times New Roman"/>
          <w:sz w:val="22"/>
          <w:szCs w:val="22"/>
        </w:rPr>
        <w:t xml:space="preserve"> of P</w:t>
      </w:r>
      <w:r w:rsidR="003864F5" w:rsidRPr="003864F5">
        <w:rPr>
          <w:rFonts w:ascii="Courier" w:hAnsi="Courier" w:cs="Times New Roman"/>
          <w:sz w:val="22"/>
          <w:szCs w:val="22"/>
        </w:rPr>
        <w:t xml:space="preserve"> so </w:t>
      </w:r>
      <w:r w:rsidR="00EA6D4A">
        <w:rPr>
          <w:rFonts w:ascii="Courier" w:hAnsi="Courier" w:cs="Times New Roman"/>
          <w:sz w:val="22"/>
          <w:szCs w:val="22"/>
        </w:rPr>
        <w:t xml:space="preserve">the </w:t>
      </w:r>
      <w:r w:rsidR="00255980">
        <w:rPr>
          <w:rFonts w:ascii="Courier" w:hAnsi="Courier" w:cs="Times New Roman"/>
          <w:sz w:val="22"/>
          <w:szCs w:val="22"/>
        </w:rPr>
        <w:t>row</w:t>
      </w:r>
    </w:p>
    <w:p w14:paraId="11754D90" w14:textId="74EE02C7" w:rsidR="003864F5" w:rsidRPr="003864F5" w:rsidRDefault="00255980" w:rsidP="001D01C5">
      <w:pPr>
        <w:rPr>
          <w:rFonts w:ascii="Courier" w:hAnsi="Courier" w:cs="Times New Roman"/>
          <w:sz w:val="22"/>
          <w:szCs w:val="22"/>
        </w:rPr>
      </w:pPr>
      <w:proofErr w:type="gramStart"/>
      <w:r>
        <w:rPr>
          <w:rFonts w:ascii="Courier" w:hAnsi="Courier" w:cs="Times New Roman"/>
          <w:sz w:val="22"/>
          <w:szCs w:val="22"/>
        </w:rPr>
        <w:t xml:space="preserve">% </w:t>
      </w:r>
      <w:r w:rsidR="003864F5" w:rsidRPr="003864F5">
        <w:rPr>
          <w:rFonts w:ascii="Courier" w:hAnsi="Courier" w:cs="Times New Roman"/>
          <w:sz w:val="22"/>
          <w:szCs w:val="22"/>
        </w:rPr>
        <w:t>sum to one</w:t>
      </w:r>
      <w:r w:rsidR="00EA6D4A">
        <w:rPr>
          <w:rFonts w:ascii="Courier" w:hAnsi="Courier" w:cs="Times New Roman"/>
          <w:sz w:val="22"/>
          <w:szCs w:val="22"/>
        </w:rPr>
        <w:t>.</w:t>
      </w:r>
      <w:proofErr w:type="gramEnd"/>
    </w:p>
    <w:p w14:paraId="5C2D4043" w14:textId="77777777" w:rsidR="003864F5" w:rsidRPr="003864F5" w:rsidRDefault="003864F5" w:rsidP="001D01C5">
      <w:pPr>
        <w:rPr>
          <w:rFonts w:ascii="Courier" w:hAnsi="Courier" w:cs="Times New Roman"/>
          <w:sz w:val="22"/>
          <w:szCs w:val="22"/>
        </w:rPr>
      </w:pPr>
      <w:r w:rsidRPr="003864F5">
        <w:rPr>
          <w:rFonts w:ascii="Courier" w:hAnsi="Courier" w:cs="Times New Roman"/>
          <w:sz w:val="22"/>
          <w:szCs w:val="22"/>
        </w:rPr>
        <w:t xml:space="preserve">P = P + </w:t>
      </w:r>
      <w:proofErr w:type="spellStart"/>
      <w:proofErr w:type="gramStart"/>
      <w:r w:rsidRPr="003864F5">
        <w:rPr>
          <w:rFonts w:ascii="Courier" w:hAnsi="Courier" w:cs="Times New Roman"/>
          <w:sz w:val="22"/>
          <w:szCs w:val="22"/>
        </w:rPr>
        <w:t>diag</w:t>
      </w:r>
      <w:proofErr w:type="spellEnd"/>
      <w:r w:rsidRPr="003864F5">
        <w:rPr>
          <w:rFonts w:ascii="Courier" w:hAnsi="Courier" w:cs="Times New Roman"/>
          <w:sz w:val="22"/>
          <w:szCs w:val="22"/>
        </w:rPr>
        <w:t>(</w:t>
      </w:r>
      <w:proofErr w:type="gramEnd"/>
      <w:r w:rsidRPr="003864F5">
        <w:rPr>
          <w:rFonts w:ascii="Courier" w:hAnsi="Courier" w:cs="Times New Roman"/>
          <w:sz w:val="22"/>
          <w:szCs w:val="22"/>
        </w:rPr>
        <w:t>1-sum(P,2));</w:t>
      </w:r>
    </w:p>
    <w:p w14:paraId="4F0737F6" w14:textId="77777777" w:rsidR="003864F5" w:rsidRPr="003864F5" w:rsidRDefault="003864F5" w:rsidP="001D01C5">
      <w:pPr>
        <w:rPr>
          <w:rFonts w:ascii="Courier" w:hAnsi="Courier" w:cs="Times New Roman"/>
          <w:sz w:val="22"/>
          <w:szCs w:val="22"/>
        </w:rPr>
      </w:pPr>
    </w:p>
    <w:p w14:paraId="0A1D59E6" w14:textId="77777777" w:rsidR="00255980" w:rsidRDefault="003864F5" w:rsidP="001D01C5">
      <w:pPr>
        <w:rPr>
          <w:rFonts w:ascii="Courier" w:hAnsi="Courier" w:cs="Times New Roman"/>
          <w:sz w:val="22"/>
          <w:szCs w:val="22"/>
        </w:rPr>
      </w:pPr>
      <w:r w:rsidRPr="003864F5">
        <w:rPr>
          <w:rFonts w:ascii="Courier" w:hAnsi="Courier" w:cs="Times New Roman"/>
          <w:sz w:val="22"/>
          <w:szCs w:val="22"/>
        </w:rPr>
        <w:t xml:space="preserve">% </w:t>
      </w:r>
      <w:r w:rsidR="00EA6D4A">
        <w:rPr>
          <w:rFonts w:ascii="Courier" w:hAnsi="Courier" w:cs="Times New Roman"/>
          <w:sz w:val="22"/>
          <w:szCs w:val="22"/>
        </w:rPr>
        <w:t>R</w:t>
      </w:r>
      <w:r w:rsidRPr="003864F5">
        <w:rPr>
          <w:rFonts w:ascii="Courier" w:hAnsi="Courier" w:cs="Times New Roman"/>
          <w:sz w:val="22"/>
          <w:szCs w:val="22"/>
        </w:rPr>
        <w:t xml:space="preserve">earrange </w:t>
      </w:r>
      <w:r w:rsidR="00641ADD">
        <w:rPr>
          <w:rFonts w:ascii="Courier" w:hAnsi="Courier" w:cs="Times New Roman"/>
          <w:sz w:val="22"/>
          <w:szCs w:val="22"/>
        </w:rPr>
        <w:t xml:space="preserve">P </w:t>
      </w:r>
      <w:r w:rsidRPr="003864F5">
        <w:rPr>
          <w:rFonts w:ascii="Courier" w:hAnsi="Courier" w:cs="Times New Roman"/>
          <w:sz w:val="22"/>
          <w:szCs w:val="22"/>
        </w:rPr>
        <w:t>so the matrix is in this form P = (</w:t>
      </w:r>
      <w:r w:rsidR="00641ADD">
        <w:rPr>
          <w:rFonts w:ascii="Courier" w:hAnsi="Courier" w:cs="Times New Roman"/>
          <w:sz w:val="22"/>
          <w:szCs w:val="22"/>
        </w:rPr>
        <w:t>PTT</w:t>
      </w:r>
      <w:r w:rsidRPr="003864F5">
        <w:rPr>
          <w:rFonts w:ascii="Courier" w:hAnsi="Courier" w:cs="Times New Roman"/>
          <w:sz w:val="22"/>
          <w:szCs w:val="22"/>
        </w:rPr>
        <w:t xml:space="preserve"> </w:t>
      </w:r>
      <w:r w:rsidR="00641ADD">
        <w:rPr>
          <w:rFonts w:ascii="Courier" w:hAnsi="Courier" w:cs="Times New Roman"/>
          <w:sz w:val="22"/>
          <w:szCs w:val="22"/>
        </w:rPr>
        <w:t>PTA</w:t>
      </w:r>
      <w:r w:rsidRPr="003864F5">
        <w:rPr>
          <w:rFonts w:ascii="Courier" w:hAnsi="Courier" w:cs="Times New Roman"/>
          <w:sz w:val="22"/>
          <w:szCs w:val="22"/>
        </w:rPr>
        <w:t xml:space="preserve">; </w:t>
      </w:r>
      <w:r w:rsidR="00641ADD">
        <w:rPr>
          <w:rFonts w:ascii="Courier" w:hAnsi="Courier" w:cs="Times New Roman"/>
          <w:sz w:val="22"/>
          <w:szCs w:val="22"/>
        </w:rPr>
        <w:t>Z</w:t>
      </w:r>
      <w:r w:rsidRPr="003864F5">
        <w:rPr>
          <w:rFonts w:ascii="Courier" w:hAnsi="Courier" w:cs="Times New Roman"/>
          <w:sz w:val="22"/>
          <w:szCs w:val="22"/>
        </w:rPr>
        <w:t xml:space="preserve"> </w:t>
      </w:r>
      <w:r w:rsidR="00641ADD">
        <w:rPr>
          <w:rFonts w:ascii="Courier" w:hAnsi="Courier" w:cs="Times New Roman"/>
          <w:sz w:val="22"/>
          <w:szCs w:val="22"/>
        </w:rPr>
        <w:t>U</w:t>
      </w:r>
      <w:r w:rsidR="00255980">
        <w:rPr>
          <w:rFonts w:ascii="Courier" w:hAnsi="Courier" w:cs="Times New Roman"/>
          <w:sz w:val="22"/>
          <w:szCs w:val="22"/>
        </w:rPr>
        <w:t>) where</w:t>
      </w:r>
    </w:p>
    <w:p w14:paraId="6F0BCF2A" w14:textId="77777777" w:rsidR="00255980" w:rsidRDefault="00255980" w:rsidP="001D01C5">
      <w:pPr>
        <w:rPr>
          <w:rFonts w:ascii="Courier" w:hAnsi="Courier" w:cs="Times New Roman"/>
          <w:sz w:val="22"/>
          <w:szCs w:val="22"/>
        </w:rPr>
      </w:pPr>
      <w:r>
        <w:rPr>
          <w:rFonts w:ascii="Courier" w:hAnsi="Courier" w:cs="Times New Roman"/>
          <w:sz w:val="22"/>
          <w:szCs w:val="22"/>
        </w:rPr>
        <w:t xml:space="preserve">% </w:t>
      </w:r>
      <w:r w:rsidR="00641ADD">
        <w:rPr>
          <w:rFonts w:ascii="Courier" w:hAnsi="Courier" w:cs="Times New Roman"/>
          <w:sz w:val="22"/>
          <w:szCs w:val="22"/>
        </w:rPr>
        <w:t>PTT</w:t>
      </w:r>
      <w:r w:rsidR="003864F5" w:rsidRPr="003864F5">
        <w:rPr>
          <w:rFonts w:ascii="Courier" w:hAnsi="Courier" w:cs="Times New Roman"/>
          <w:sz w:val="22"/>
          <w:szCs w:val="22"/>
        </w:rPr>
        <w:t xml:space="preserve"> holds the</w:t>
      </w:r>
      <w:r>
        <w:rPr>
          <w:rFonts w:ascii="Courier" w:hAnsi="Courier" w:cs="Times New Roman"/>
          <w:sz w:val="22"/>
          <w:szCs w:val="22"/>
        </w:rPr>
        <w:t xml:space="preserve"> </w:t>
      </w:r>
      <w:r w:rsidR="003864F5" w:rsidRPr="003864F5">
        <w:rPr>
          <w:rFonts w:ascii="Courier" w:hAnsi="Courier" w:cs="Times New Roman"/>
          <w:sz w:val="22"/>
          <w:szCs w:val="22"/>
        </w:rPr>
        <w:t xml:space="preserve">transition </w:t>
      </w:r>
      <w:r w:rsidRPr="003864F5">
        <w:rPr>
          <w:rFonts w:ascii="Courier" w:hAnsi="Courier" w:cs="Times New Roman"/>
          <w:sz w:val="22"/>
          <w:szCs w:val="22"/>
        </w:rPr>
        <w:t>probabilities</w:t>
      </w:r>
      <w:r>
        <w:rPr>
          <w:rFonts w:ascii="Courier" w:hAnsi="Courier" w:cs="Times New Roman"/>
          <w:sz w:val="22"/>
          <w:szCs w:val="22"/>
        </w:rPr>
        <w:t xml:space="preserve"> for transitions between the</w:t>
      </w:r>
    </w:p>
    <w:p w14:paraId="2FE44954" w14:textId="77777777" w:rsidR="00255980" w:rsidRDefault="00255980" w:rsidP="001D01C5">
      <w:pPr>
        <w:rPr>
          <w:rFonts w:ascii="Courier" w:hAnsi="Courier" w:cs="Times New Roman"/>
          <w:sz w:val="22"/>
          <w:szCs w:val="22"/>
        </w:rPr>
      </w:pPr>
      <w:r>
        <w:rPr>
          <w:rFonts w:ascii="Courier" w:hAnsi="Courier" w:cs="Times New Roman"/>
          <w:sz w:val="22"/>
          <w:szCs w:val="22"/>
        </w:rPr>
        <w:t xml:space="preserve">% </w:t>
      </w:r>
      <w:r w:rsidR="003864F5" w:rsidRPr="003864F5">
        <w:rPr>
          <w:rFonts w:ascii="Courier" w:hAnsi="Courier" w:cs="Times New Roman"/>
          <w:sz w:val="22"/>
          <w:szCs w:val="22"/>
        </w:rPr>
        <w:t xml:space="preserve">transient states, </w:t>
      </w:r>
      <w:r w:rsidR="00641ADD">
        <w:rPr>
          <w:rFonts w:ascii="Courier" w:hAnsi="Courier" w:cs="Times New Roman"/>
          <w:sz w:val="22"/>
          <w:szCs w:val="22"/>
        </w:rPr>
        <w:t>PTA</w:t>
      </w:r>
      <w:r>
        <w:rPr>
          <w:rFonts w:ascii="Courier" w:hAnsi="Courier" w:cs="Times New Roman"/>
          <w:sz w:val="22"/>
          <w:szCs w:val="22"/>
        </w:rPr>
        <w:t xml:space="preserve"> </w:t>
      </w:r>
      <w:r w:rsidR="003864F5" w:rsidRPr="003864F5">
        <w:rPr>
          <w:rFonts w:ascii="Courier" w:hAnsi="Courier" w:cs="Times New Roman"/>
          <w:sz w:val="22"/>
          <w:szCs w:val="22"/>
        </w:rPr>
        <w:t>holds t</w:t>
      </w:r>
      <w:r>
        <w:rPr>
          <w:rFonts w:ascii="Courier" w:hAnsi="Courier" w:cs="Times New Roman"/>
          <w:sz w:val="22"/>
          <w:szCs w:val="22"/>
        </w:rPr>
        <w:t xml:space="preserve">he transition probabilities for </w:t>
      </w:r>
    </w:p>
    <w:p w14:paraId="0F5152C7" w14:textId="77777777" w:rsidR="00255980" w:rsidRDefault="00255980" w:rsidP="001D01C5">
      <w:pPr>
        <w:rPr>
          <w:rFonts w:ascii="Courier" w:hAnsi="Courier" w:cs="Times New Roman"/>
          <w:sz w:val="22"/>
          <w:szCs w:val="22"/>
        </w:rPr>
      </w:pPr>
      <w:r>
        <w:rPr>
          <w:rFonts w:ascii="Courier" w:hAnsi="Courier" w:cs="Times New Roman"/>
          <w:sz w:val="22"/>
          <w:szCs w:val="22"/>
        </w:rPr>
        <w:t xml:space="preserve">% </w:t>
      </w:r>
      <w:r w:rsidR="003864F5" w:rsidRPr="003864F5">
        <w:rPr>
          <w:rFonts w:ascii="Courier" w:hAnsi="Courier" w:cs="Times New Roman"/>
          <w:sz w:val="22"/>
          <w:szCs w:val="22"/>
        </w:rPr>
        <w:t xml:space="preserve">transitions </w:t>
      </w:r>
      <w:r>
        <w:rPr>
          <w:rFonts w:ascii="Courier" w:hAnsi="Courier" w:cs="Times New Roman"/>
          <w:sz w:val="22"/>
          <w:szCs w:val="22"/>
        </w:rPr>
        <w:t xml:space="preserve">from transient states </w:t>
      </w:r>
      <w:r w:rsidR="003864F5" w:rsidRPr="003864F5">
        <w:rPr>
          <w:rFonts w:ascii="Courier" w:hAnsi="Courier" w:cs="Times New Roman"/>
          <w:sz w:val="22"/>
          <w:szCs w:val="22"/>
        </w:rPr>
        <w:t>into the absorbing</w:t>
      </w:r>
      <w:r>
        <w:rPr>
          <w:rFonts w:ascii="Courier" w:hAnsi="Courier" w:cs="Times New Roman"/>
          <w:sz w:val="22"/>
          <w:szCs w:val="22"/>
        </w:rPr>
        <w:t xml:space="preserve"> states, and </w:t>
      </w:r>
      <w:r w:rsidR="00641ADD">
        <w:rPr>
          <w:rFonts w:ascii="Courier" w:hAnsi="Courier" w:cs="Times New Roman"/>
          <w:sz w:val="22"/>
          <w:szCs w:val="22"/>
        </w:rPr>
        <w:t>Z</w:t>
      </w:r>
      <w:r w:rsidR="003864F5" w:rsidRPr="003864F5">
        <w:rPr>
          <w:rFonts w:ascii="Courier" w:hAnsi="Courier" w:cs="Times New Roman"/>
          <w:sz w:val="22"/>
          <w:szCs w:val="22"/>
        </w:rPr>
        <w:t xml:space="preserve"> </w:t>
      </w:r>
    </w:p>
    <w:p w14:paraId="0DE1AFD0" w14:textId="77777777" w:rsidR="00255980" w:rsidRDefault="00255980" w:rsidP="001D01C5">
      <w:pPr>
        <w:rPr>
          <w:rFonts w:ascii="Courier" w:hAnsi="Courier" w:cs="Times New Roman"/>
          <w:sz w:val="22"/>
          <w:szCs w:val="22"/>
        </w:rPr>
      </w:pPr>
      <w:r>
        <w:rPr>
          <w:rFonts w:ascii="Courier" w:hAnsi="Courier" w:cs="Times New Roman"/>
          <w:sz w:val="22"/>
          <w:szCs w:val="22"/>
        </w:rPr>
        <w:t xml:space="preserve">% </w:t>
      </w:r>
      <w:r w:rsidR="003864F5" w:rsidRPr="003864F5">
        <w:rPr>
          <w:rFonts w:ascii="Courier" w:hAnsi="Courier" w:cs="Times New Roman"/>
          <w:sz w:val="22"/>
          <w:szCs w:val="22"/>
        </w:rPr>
        <w:t xml:space="preserve">and </w:t>
      </w:r>
      <w:r w:rsidR="00641ADD">
        <w:rPr>
          <w:rFonts w:ascii="Courier" w:hAnsi="Courier" w:cs="Times New Roman"/>
          <w:sz w:val="22"/>
          <w:szCs w:val="22"/>
        </w:rPr>
        <w:t>U</w:t>
      </w:r>
      <w:r>
        <w:rPr>
          <w:rFonts w:ascii="Courier" w:hAnsi="Courier" w:cs="Times New Roman"/>
          <w:sz w:val="22"/>
          <w:szCs w:val="22"/>
        </w:rPr>
        <w:t xml:space="preserve"> </w:t>
      </w:r>
      <w:proofErr w:type="gramStart"/>
      <w:r>
        <w:rPr>
          <w:rFonts w:ascii="Courier" w:hAnsi="Courier" w:cs="Times New Roman"/>
          <w:sz w:val="22"/>
          <w:szCs w:val="22"/>
        </w:rPr>
        <w:t>are</w:t>
      </w:r>
      <w:proofErr w:type="gramEnd"/>
      <w:r>
        <w:rPr>
          <w:rFonts w:ascii="Courier" w:hAnsi="Courier" w:cs="Times New Roman"/>
          <w:sz w:val="22"/>
          <w:szCs w:val="22"/>
        </w:rPr>
        <w:t xml:space="preserve"> a commensurate matrix of zeros and a commensurate </w:t>
      </w:r>
      <w:r w:rsidR="003864F5" w:rsidRPr="003864F5">
        <w:rPr>
          <w:rFonts w:ascii="Courier" w:hAnsi="Courier" w:cs="Times New Roman"/>
          <w:sz w:val="22"/>
          <w:szCs w:val="22"/>
        </w:rPr>
        <w:t xml:space="preserve">identity </w:t>
      </w:r>
    </w:p>
    <w:p w14:paraId="34433AE4" w14:textId="107E1254" w:rsidR="003864F5" w:rsidRPr="003864F5" w:rsidRDefault="00255980" w:rsidP="001D01C5">
      <w:pPr>
        <w:rPr>
          <w:rFonts w:ascii="Courier" w:hAnsi="Courier" w:cs="Times New Roman"/>
          <w:sz w:val="22"/>
          <w:szCs w:val="22"/>
        </w:rPr>
      </w:pPr>
      <w:proofErr w:type="gramStart"/>
      <w:r>
        <w:rPr>
          <w:rFonts w:ascii="Courier" w:hAnsi="Courier" w:cs="Times New Roman"/>
          <w:sz w:val="22"/>
          <w:szCs w:val="22"/>
        </w:rPr>
        <w:t xml:space="preserve">% </w:t>
      </w:r>
      <w:r w:rsidR="003864F5" w:rsidRPr="003864F5">
        <w:rPr>
          <w:rFonts w:ascii="Courier" w:hAnsi="Courier" w:cs="Times New Roman"/>
          <w:sz w:val="22"/>
          <w:szCs w:val="22"/>
        </w:rPr>
        <w:t>matrix, respectively.</w:t>
      </w:r>
      <w:proofErr w:type="gramEnd"/>
    </w:p>
    <w:p w14:paraId="4D3FABD8" w14:textId="77777777" w:rsidR="00255980" w:rsidRDefault="00255980" w:rsidP="001D01C5">
      <w:pPr>
        <w:rPr>
          <w:rFonts w:ascii="Courier" w:hAnsi="Courier" w:cs="Times New Roman"/>
          <w:sz w:val="22"/>
          <w:szCs w:val="22"/>
        </w:rPr>
      </w:pPr>
    </w:p>
    <w:p w14:paraId="66DAAAE0" w14:textId="55FC8897" w:rsidR="003864F5" w:rsidRPr="003864F5" w:rsidRDefault="003864F5" w:rsidP="001D01C5">
      <w:pPr>
        <w:rPr>
          <w:rFonts w:ascii="Courier" w:hAnsi="Courier" w:cs="Times New Roman"/>
          <w:sz w:val="22"/>
          <w:szCs w:val="22"/>
        </w:rPr>
      </w:pPr>
      <w:proofErr w:type="spellStart"/>
      <w:proofErr w:type="gramStart"/>
      <w:r w:rsidRPr="003864F5">
        <w:rPr>
          <w:rFonts w:ascii="Courier" w:hAnsi="Courier" w:cs="Times New Roman"/>
          <w:sz w:val="22"/>
          <w:szCs w:val="22"/>
        </w:rPr>
        <w:t>iabs</w:t>
      </w:r>
      <w:proofErr w:type="spellEnd"/>
      <w:proofErr w:type="gramEnd"/>
      <w:r w:rsidRPr="003864F5">
        <w:rPr>
          <w:rFonts w:ascii="Courier" w:hAnsi="Courier" w:cs="Times New Roman"/>
          <w:sz w:val="22"/>
          <w:szCs w:val="22"/>
        </w:rPr>
        <w:t xml:space="preserve"> = find(sum(stateSpace,2)==1); % </w:t>
      </w:r>
      <w:r w:rsidR="00641ADD" w:rsidRPr="003864F5">
        <w:rPr>
          <w:rFonts w:ascii="Courier" w:hAnsi="Courier" w:cs="Times New Roman"/>
          <w:sz w:val="22"/>
          <w:szCs w:val="22"/>
        </w:rPr>
        <w:t>indices</w:t>
      </w:r>
      <w:r w:rsidRPr="003864F5">
        <w:rPr>
          <w:rFonts w:ascii="Courier" w:hAnsi="Courier" w:cs="Times New Roman"/>
          <w:sz w:val="22"/>
          <w:szCs w:val="22"/>
        </w:rPr>
        <w:t xml:space="preserve"> of absorbing states</w:t>
      </w:r>
    </w:p>
    <w:p w14:paraId="6DDA4FFA" w14:textId="77777777" w:rsidR="003864F5" w:rsidRPr="003864F5" w:rsidRDefault="003864F5" w:rsidP="001D01C5">
      <w:pPr>
        <w:rPr>
          <w:rFonts w:ascii="Courier" w:hAnsi="Courier" w:cs="Times New Roman"/>
          <w:sz w:val="22"/>
          <w:szCs w:val="22"/>
        </w:rPr>
      </w:pPr>
      <w:proofErr w:type="gramStart"/>
      <w:r w:rsidRPr="003864F5">
        <w:rPr>
          <w:rFonts w:ascii="Courier" w:hAnsi="Courier" w:cs="Times New Roman"/>
          <w:sz w:val="22"/>
          <w:szCs w:val="22"/>
        </w:rPr>
        <w:t>nabs</w:t>
      </w:r>
      <w:proofErr w:type="gramEnd"/>
      <w:r w:rsidRPr="003864F5">
        <w:rPr>
          <w:rFonts w:ascii="Courier" w:hAnsi="Courier" w:cs="Times New Roman"/>
          <w:sz w:val="22"/>
          <w:szCs w:val="22"/>
        </w:rPr>
        <w:t xml:space="preserve"> = length(</w:t>
      </w:r>
      <w:proofErr w:type="spellStart"/>
      <w:r w:rsidRPr="003864F5">
        <w:rPr>
          <w:rFonts w:ascii="Courier" w:hAnsi="Courier" w:cs="Times New Roman"/>
          <w:sz w:val="22"/>
          <w:szCs w:val="22"/>
        </w:rPr>
        <w:t>iabs</w:t>
      </w:r>
      <w:proofErr w:type="spellEnd"/>
      <w:r w:rsidRPr="003864F5">
        <w:rPr>
          <w:rFonts w:ascii="Courier" w:hAnsi="Courier" w:cs="Times New Roman"/>
          <w:sz w:val="22"/>
          <w:szCs w:val="22"/>
        </w:rPr>
        <w:t>); % the number of absorbing states</w:t>
      </w:r>
    </w:p>
    <w:p w14:paraId="6B3B2CA5" w14:textId="291F81B4" w:rsidR="003864F5" w:rsidRPr="003864F5" w:rsidRDefault="003864F5" w:rsidP="001D01C5">
      <w:pPr>
        <w:rPr>
          <w:rFonts w:ascii="Courier" w:hAnsi="Courier" w:cs="Times New Roman"/>
          <w:sz w:val="22"/>
          <w:szCs w:val="22"/>
        </w:rPr>
      </w:pPr>
      <w:proofErr w:type="spellStart"/>
      <w:proofErr w:type="gramStart"/>
      <w:r w:rsidRPr="003864F5">
        <w:rPr>
          <w:rFonts w:ascii="Courier" w:hAnsi="Courier" w:cs="Times New Roman"/>
          <w:sz w:val="22"/>
          <w:szCs w:val="22"/>
        </w:rPr>
        <w:t>itrans</w:t>
      </w:r>
      <w:proofErr w:type="spellEnd"/>
      <w:proofErr w:type="gramEnd"/>
      <w:r w:rsidRPr="003864F5">
        <w:rPr>
          <w:rFonts w:ascii="Courier" w:hAnsi="Courier" w:cs="Times New Roman"/>
          <w:sz w:val="22"/>
          <w:szCs w:val="22"/>
        </w:rPr>
        <w:t xml:space="preserve"> = find(sum(stateSpace,2)~=1); % </w:t>
      </w:r>
      <w:r w:rsidR="00641ADD" w:rsidRPr="003864F5">
        <w:rPr>
          <w:rFonts w:ascii="Courier" w:hAnsi="Courier" w:cs="Times New Roman"/>
          <w:sz w:val="22"/>
          <w:szCs w:val="22"/>
        </w:rPr>
        <w:t>indices</w:t>
      </w:r>
      <w:r w:rsidRPr="003864F5">
        <w:rPr>
          <w:rFonts w:ascii="Courier" w:hAnsi="Courier" w:cs="Times New Roman"/>
          <w:sz w:val="22"/>
          <w:szCs w:val="22"/>
        </w:rPr>
        <w:t xml:space="preserve"> of </w:t>
      </w:r>
      <w:r w:rsidR="00255980">
        <w:rPr>
          <w:rFonts w:ascii="Courier" w:hAnsi="Courier" w:cs="Times New Roman"/>
          <w:sz w:val="22"/>
          <w:szCs w:val="22"/>
        </w:rPr>
        <w:t>transient</w:t>
      </w:r>
      <w:r w:rsidRPr="003864F5">
        <w:rPr>
          <w:rFonts w:ascii="Courier" w:hAnsi="Courier" w:cs="Times New Roman"/>
          <w:sz w:val="22"/>
          <w:szCs w:val="22"/>
        </w:rPr>
        <w:t xml:space="preserve"> states</w:t>
      </w:r>
    </w:p>
    <w:p w14:paraId="582C9579" w14:textId="2CB05AEB" w:rsidR="003864F5" w:rsidRPr="003864F5" w:rsidRDefault="003864F5" w:rsidP="001D01C5">
      <w:pPr>
        <w:rPr>
          <w:rFonts w:ascii="Courier" w:hAnsi="Courier" w:cs="Times New Roman"/>
          <w:sz w:val="22"/>
          <w:szCs w:val="22"/>
        </w:rPr>
      </w:pPr>
      <w:proofErr w:type="spellStart"/>
      <w:proofErr w:type="gramStart"/>
      <w:r w:rsidRPr="003864F5">
        <w:rPr>
          <w:rFonts w:ascii="Courier" w:hAnsi="Courier" w:cs="Times New Roman"/>
          <w:sz w:val="22"/>
          <w:szCs w:val="22"/>
        </w:rPr>
        <w:t>ntrans</w:t>
      </w:r>
      <w:proofErr w:type="spellEnd"/>
      <w:proofErr w:type="gramEnd"/>
      <w:r w:rsidRPr="003864F5">
        <w:rPr>
          <w:rFonts w:ascii="Courier" w:hAnsi="Courier" w:cs="Times New Roman"/>
          <w:sz w:val="22"/>
          <w:szCs w:val="22"/>
        </w:rPr>
        <w:t xml:space="preserve"> = length(</w:t>
      </w:r>
      <w:proofErr w:type="spellStart"/>
      <w:r w:rsidRPr="003864F5">
        <w:rPr>
          <w:rFonts w:ascii="Courier" w:hAnsi="Courier" w:cs="Times New Roman"/>
          <w:sz w:val="22"/>
          <w:szCs w:val="22"/>
        </w:rPr>
        <w:t>itrans</w:t>
      </w:r>
      <w:proofErr w:type="spellEnd"/>
      <w:r w:rsidRPr="003864F5">
        <w:rPr>
          <w:rFonts w:ascii="Courier" w:hAnsi="Courier" w:cs="Times New Roman"/>
          <w:sz w:val="22"/>
          <w:szCs w:val="22"/>
        </w:rPr>
        <w:t xml:space="preserve">); % the number of </w:t>
      </w:r>
      <w:r w:rsidR="00255980">
        <w:rPr>
          <w:rFonts w:ascii="Courier" w:hAnsi="Courier" w:cs="Times New Roman"/>
          <w:sz w:val="22"/>
          <w:szCs w:val="22"/>
        </w:rPr>
        <w:t>transient</w:t>
      </w:r>
      <w:r w:rsidRPr="003864F5">
        <w:rPr>
          <w:rFonts w:ascii="Courier" w:hAnsi="Courier" w:cs="Times New Roman"/>
          <w:sz w:val="22"/>
          <w:szCs w:val="22"/>
        </w:rPr>
        <w:t xml:space="preserve"> states</w:t>
      </w:r>
    </w:p>
    <w:p w14:paraId="416F3393" w14:textId="0A0E61EB" w:rsidR="003864F5" w:rsidRPr="003864F5" w:rsidRDefault="00255980" w:rsidP="001D01C5">
      <w:pPr>
        <w:rPr>
          <w:rFonts w:ascii="Courier" w:hAnsi="Courier" w:cs="Times New Roman"/>
          <w:sz w:val="22"/>
          <w:szCs w:val="22"/>
        </w:rPr>
      </w:pPr>
      <w:proofErr w:type="spellStart"/>
      <w:proofErr w:type="gramStart"/>
      <w:r>
        <w:rPr>
          <w:rFonts w:ascii="Courier" w:hAnsi="Courier" w:cs="Times New Roman"/>
          <w:sz w:val="22"/>
          <w:szCs w:val="22"/>
        </w:rPr>
        <w:t>in</w:t>
      </w:r>
      <w:r w:rsidR="003864F5">
        <w:rPr>
          <w:rFonts w:ascii="Courier" w:hAnsi="Courier" w:cs="Times New Roman"/>
          <w:sz w:val="22"/>
          <w:szCs w:val="22"/>
        </w:rPr>
        <w:t>ew</w:t>
      </w:r>
      <w:proofErr w:type="spellEnd"/>
      <w:proofErr w:type="gramEnd"/>
      <w:r w:rsidR="003864F5" w:rsidRPr="003864F5">
        <w:rPr>
          <w:rFonts w:ascii="Courier" w:hAnsi="Courier" w:cs="Times New Roman"/>
          <w:sz w:val="22"/>
          <w:szCs w:val="22"/>
        </w:rPr>
        <w:t xml:space="preserve"> = [</w:t>
      </w:r>
      <w:proofErr w:type="spellStart"/>
      <w:r w:rsidR="003864F5" w:rsidRPr="003864F5">
        <w:rPr>
          <w:rFonts w:ascii="Courier" w:hAnsi="Courier" w:cs="Times New Roman"/>
          <w:sz w:val="22"/>
          <w:szCs w:val="22"/>
        </w:rPr>
        <w:t>itrans</w:t>
      </w:r>
      <w:proofErr w:type="spellEnd"/>
      <w:r w:rsidR="003864F5" w:rsidRPr="003864F5">
        <w:rPr>
          <w:rFonts w:ascii="Courier" w:hAnsi="Courier" w:cs="Times New Roman"/>
          <w:sz w:val="22"/>
          <w:szCs w:val="22"/>
        </w:rPr>
        <w:t xml:space="preserve">; </w:t>
      </w:r>
      <w:proofErr w:type="spellStart"/>
      <w:r w:rsidR="003864F5" w:rsidRPr="003864F5">
        <w:rPr>
          <w:rFonts w:ascii="Courier" w:hAnsi="Courier" w:cs="Times New Roman"/>
          <w:sz w:val="22"/>
          <w:szCs w:val="22"/>
        </w:rPr>
        <w:t>iabs</w:t>
      </w:r>
      <w:proofErr w:type="spellEnd"/>
      <w:r w:rsidR="003864F5" w:rsidRPr="003864F5">
        <w:rPr>
          <w:rFonts w:ascii="Courier" w:hAnsi="Courier" w:cs="Times New Roman"/>
          <w:sz w:val="22"/>
          <w:szCs w:val="22"/>
        </w:rPr>
        <w:t>];</w:t>
      </w:r>
    </w:p>
    <w:p w14:paraId="2A2683CF" w14:textId="77777777" w:rsidR="003864F5" w:rsidRPr="003864F5" w:rsidRDefault="003864F5" w:rsidP="001D01C5">
      <w:pPr>
        <w:rPr>
          <w:rFonts w:ascii="Courier" w:hAnsi="Courier" w:cs="Times New Roman"/>
          <w:sz w:val="22"/>
          <w:szCs w:val="22"/>
        </w:rPr>
      </w:pPr>
      <w:proofErr w:type="spellStart"/>
      <w:proofErr w:type="gramStart"/>
      <w:r w:rsidRPr="003864F5">
        <w:rPr>
          <w:rFonts w:ascii="Courier" w:hAnsi="Courier" w:cs="Times New Roman"/>
          <w:sz w:val="22"/>
          <w:szCs w:val="22"/>
        </w:rPr>
        <w:t>stateSpaceShuffle</w:t>
      </w:r>
      <w:proofErr w:type="spellEnd"/>
      <w:proofErr w:type="gramEnd"/>
      <w:r w:rsidRPr="003864F5">
        <w:rPr>
          <w:rFonts w:ascii="Courier" w:hAnsi="Courier" w:cs="Times New Roman"/>
          <w:sz w:val="22"/>
          <w:szCs w:val="22"/>
        </w:rPr>
        <w:t xml:space="preserve"> = [</w:t>
      </w:r>
      <w:proofErr w:type="spellStart"/>
      <w:r w:rsidRPr="003864F5">
        <w:rPr>
          <w:rFonts w:ascii="Courier" w:hAnsi="Courier" w:cs="Times New Roman"/>
          <w:sz w:val="22"/>
          <w:szCs w:val="22"/>
        </w:rPr>
        <w:t>stateSpace</w:t>
      </w:r>
      <w:proofErr w:type="spellEnd"/>
      <w:r w:rsidRPr="003864F5">
        <w:rPr>
          <w:rFonts w:ascii="Courier" w:hAnsi="Courier" w:cs="Times New Roman"/>
          <w:sz w:val="22"/>
          <w:szCs w:val="22"/>
        </w:rPr>
        <w:t>(</w:t>
      </w:r>
      <w:proofErr w:type="spellStart"/>
      <w:r w:rsidRPr="003864F5">
        <w:rPr>
          <w:rFonts w:ascii="Courier" w:hAnsi="Courier" w:cs="Times New Roman"/>
          <w:sz w:val="22"/>
          <w:szCs w:val="22"/>
        </w:rPr>
        <w:t>itrans</w:t>
      </w:r>
      <w:proofErr w:type="spellEnd"/>
      <w:r w:rsidRPr="003864F5">
        <w:rPr>
          <w:rFonts w:ascii="Courier" w:hAnsi="Courier" w:cs="Times New Roman"/>
          <w:sz w:val="22"/>
          <w:szCs w:val="22"/>
        </w:rPr>
        <w:t xml:space="preserve">,:) ; </w:t>
      </w:r>
      <w:proofErr w:type="spellStart"/>
      <w:r w:rsidRPr="003864F5">
        <w:rPr>
          <w:rFonts w:ascii="Courier" w:hAnsi="Courier" w:cs="Times New Roman"/>
          <w:sz w:val="22"/>
          <w:szCs w:val="22"/>
        </w:rPr>
        <w:t>stateSpace</w:t>
      </w:r>
      <w:proofErr w:type="spellEnd"/>
      <w:r w:rsidRPr="003864F5">
        <w:rPr>
          <w:rFonts w:ascii="Courier" w:hAnsi="Courier" w:cs="Times New Roman"/>
          <w:sz w:val="22"/>
          <w:szCs w:val="22"/>
        </w:rPr>
        <w:t>(</w:t>
      </w:r>
      <w:proofErr w:type="spellStart"/>
      <w:r w:rsidRPr="003864F5">
        <w:rPr>
          <w:rFonts w:ascii="Courier" w:hAnsi="Courier" w:cs="Times New Roman"/>
          <w:sz w:val="22"/>
          <w:szCs w:val="22"/>
        </w:rPr>
        <w:t>iabs</w:t>
      </w:r>
      <w:proofErr w:type="spellEnd"/>
      <w:r w:rsidRPr="003864F5">
        <w:rPr>
          <w:rFonts w:ascii="Courier" w:hAnsi="Courier" w:cs="Times New Roman"/>
          <w:sz w:val="22"/>
          <w:szCs w:val="22"/>
        </w:rPr>
        <w:t>,:)];</w:t>
      </w:r>
    </w:p>
    <w:p w14:paraId="3F20A56B" w14:textId="79BFC6EF" w:rsidR="003864F5" w:rsidRPr="003864F5" w:rsidRDefault="003864F5" w:rsidP="001D01C5">
      <w:pPr>
        <w:rPr>
          <w:rFonts w:ascii="Courier" w:hAnsi="Courier" w:cs="Times New Roman"/>
          <w:sz w:val="22"/>
          <w:szCs w:val="22"/>
        </w:rPr>
      </w:pPr>
      <w:r w:rsidRPr="003864F5">
        <w:rPr>
          <w:rFonts w:ascii="Courier" w:hAnsi="Courier" w:cs="Times New Roman"/>
          <w:sz w:val="22"/>
          <w:szCs w:val="22"/>
        </w:rPr>
        <w:t xml:space="preserve">P = </w:t>
      </w:r>
      <w:proofErr w:type="gramStart"/>
      <w:r w:rsidRPr="003864F5">
        <w:rPr>
          <w:rFonts w:ascii="Courier" w:hAnsi="Courier" w:cs="Times New Roman"/>
          <w:sz w:val="22"/>
          <w:szCs w:val="22"/>
        </w:rPr>
        <w:t>P(</w:t>
      </w:r>
      <w:proofErr w:type="gramEnd"/>
      <w:r w:rsidRPr="003864F5">
        <w:rPr>
          <w:rFonts w:ascii="Courier" w:hAnsi="Courier" w:cs="Times New Roman"/>
          <w:sz w:val="22"/>
          <w:szCs w:val="22"/>
        </w:rPr>
        <w:t>:,</w:t>
      </w:r>
      <w:proofErr w:type="spellStart"/>
      <w:r w:rsidR="00255980">
        <w:rPr>
          <w:rFonts w:ascii="Courier" w:hAnsi="Courier" w:cs="Times New Roman"/>
          <w:sz w:val="22"/>
          <w:szCs w:val="22"/>
        </w:rPr>
        <w:t>in</w:t>
      </w:r>
      <w:r>
        <w:rPr>
          <w:rFonts w:ascii="Courier" w:hAnsi="Courier" w:cs="Times New Roman"/>
          <w:sz w:val="22"/>
          <w:szCs w:val="22"/>
        </w:rPr>
        <w:t>ew</w:t>
      </w:r>
      <w:proofErr w:type="spellEnd"/>
      <w:r w:rsidRPr="003864F5">
        <w:rPr>
          <w:rFonts w:ascii="Courier" w:hAnsi="Courier" w:cs="Times New Roman"/>
          <w:sz w:val="22"/>
          <w:szCs w:val="22"/>
        </w:rPr>
        <w:t>); % reshuffle the P matrix</w:t>
      </w:r>
    </w:p>
    <w:p w14:paraId="6276E16C" w14:textId="5EFCFE23" w:rsidR="003864F5" w:rsidRPr="003864F5" w:rsidRDefault="003864F5" w:rsidP="001D01C5">
      <w:pPr>
        <w:rPr>
          <w:rFonts w:ascii="Courier" w:hAnsi="Courier" w:cs="Times New Roman"/>
          <w:sz w:val="22"/>
          <w:szCs w:val="22"/>
        </w:rPr>
      </w:pPr>
      <w:r w:rsidRPr="003864F5">
        <w:rPr>
          <w:rFonts w:ascii="Courier" w:hAnsi="Courier" w:cs="Times New Roman"/>
          <w:sz w:val="22"/>
          <w:szCs w:val="22"/>
        </w:rPr>
        <w:t xml:space="preserve">P = </w:t>
      </w:r>
      <w:proofErr w:type="gramStart"/>
      <w:r w:rsidRPr="003864F5">
        <w:rPr>
          <w:rFonts w:ascii="Courier" w:hAnsi="Courier" w:cs="Times New Roman"/>
          <w:sz w:val="22"/>
          <w:szCs w:val="22"/>
        </w:rPr>
        <w:t>P(</w:t>
      </w:r>
      <w:proofErr w:type="spellStart"/>
      <w:proofErr w:type="gramEnd"/>
      <w:r>
        <w:rPr>
          <w:rFonts w:ascii="Courier" w:hAnsi="Courier" w:cs="Times New Roman"/>
          <w:sz w:val="22"/>
          <w:szCs w:val="22"/>
        </w:rPr>
        <w:t>iNew</w:t>
      </w:r>
      <w:proofErr w:type="spellEnd"/>
      <w:r w:rsidRPr="003864F5">
        <w:rPr>
          <w:rFonts w:ascii="Courier" w:hAnsi="Courier" w:cs="Times New Roman"/>
          <w:sz w:val="22"/>
          <w:szCs w:val="22"/>
        </w:rPr>
        <w:t xml:space="preserve">,:); </w:t>
      </w:r>
    </w:p>
    <w:p w14:paraId="05B2C720" w14:textId="77777777" w:rsidR="003864F5" w:rsidRPr="003864F5" w:rsidRDefault="003864F5" w:rsidP="001D01C5">
      <w:pPr>
        <w:rPr>
          <w:rFonts w:ascii="Courier" w:hAnsi="Courier" w:cs="Times New Roman"/>
          <w:sz w:val="22"/>
          <w:szCs w:val="22"/>
        </w:rPr>
      </w:pPr>
    </w:p>
    <w:p w14:paraId="368DD6C4" w14:textId="5EA8600B" w:rsidR="003864F5" w:rsidRPr="003864F5" w:rsidRDefault="00641ADD" w:rsidP="001D01C5">
      <w:pPr>
        <w:rPr>
          <w:rFonts w:ascii="Courier" w:hAnsi="Courier" w:cs="Times New Roman"/>
          <w:sz w:val="22"/>
          <w:szCs w:val="22"/>
        </w:rPr>
      </w:pPr>
      <w:r>
        <w:rPr>
          <w:rFonts w:ascii="Courier" w:hAnsi="Courier" w:cs="Times New Roman"/>
          <w:sz w:val="22"/>
          <w:szCs w:val="22"/>
        </w:rPr>
        <w:t>PTT</w:t>
      </w:r>
      <w:r w:rsidR="003864F5" w:rsidRPr="003864F5">
        <w:rPr>
          <w:rFonts w:ascii="Courier" w:hAnsi="Courier" w:cs="Times New Roman"/>
          <w:sz w:val="22"/>
          <w:szCs w:val="22"/>
        </w:rPr>
        <w:t xml:space="preserve"> = </w:t>
      </w:r>
      <w:proofErr w:type="gramStart"/>
      <w:r w:rsidR="003864F5" w:rsidRPr="003864F5">
        <w:rPr>
          <w:rFonts w:ascii="Courier" w:hAnsi="Courier" w:cs="Times New Roman"/>
          <w:sz w:val="22"/>
          <w:szCs w:val="22"/>
        </w:rPr>
        <w:t>P(</w:t>
      </w:r>
      <w:proofErr w:type="gramEnd"/>
      <w:r w:rsidR="003864F5" w:rsidRPr="003864F5">
        <w:rPr>
          <w:rFonts w:ascii="Courier" w:hAnsi="Courier" w:cs="Times New Roman"/>
          <w:sz w:val="22"/>
          <w:szCs w:val="22"/>
        </w:rPr>
        <w:t>1:ntrans,1:ntrans);</w:t>
      </w:r>
    </w:p>
    <w:p w14:paraId="7A74E342" w14:textId="5A44050C" w:rsidR="003864F5" w:rsidRPr="003864F5" w:rsidRDefault="00641ADD" w:rsidP="001D01C5">
      <w:pPr>
        <w:rPr>
          <w:rFonts w:ascii="Courier" w:hAnsi="Courier" w:cs="Times New Roman"/>
          <w:sz w:val="22"/>
          <w:szCs w:val="22"/>
        </w:rPr>
      </w:pPr>
      <w:r>
        <w:rPr>
          <w:rFonts w:ascii="Courier" w:hAnsi="Courier" w:cs="Times New Roman"/>
          <w:sz w:val="22"/>
          <w:szCs w:val="22"/>
        </w:rPr>
        <w:t>PTA</w:t>
      </w:r>
      <w:r w:rsidR="003864F5" w:rsidRPr="003864F5">
        <w:rPr>
          <w:rFonts w:ascii="Courier" w:hAnsi="Courier" w:cs="Times New Roman"/>
          <w:sz w:val="22"/>
          <w:szCs w:val="22"/>
        </w:rPr>
        <w:t xml:space="preserve"> = </w:t>
      </w:r>
      <w:proofErr w:type="gramStart"/>
      <w:r w:rsidR="003864F5" w:rsidRPr="003864F5">
        <w:rPr>
          <w:rFonts w:ascii="Courier" w:hAnsi="Courier" w:cs="Times New Roman"/>
          <w:sz w:val="22"/>
          <w:szCs w:val="22"/>
        </w:rPr>
        <w:t>P(</w:t>
      </w:r>
      <w:proofErr w:type="gramEnd"/>
      <w:r w:rsidR="003864F5" w:rsidRPr="003864F5">
        <w:rPr>
          <w:rFonts w:ascii="Courier" w:hAnsi="Courier" w:cs="Times New Roman"/>
          <w:sz w:val="22"/>
          <w:szCs w:val="22"/>
        </w:rPr>
        <w:t>1:ntrans,ntrans+1:ntrans+nabs);</w:t>
      </w:r>
    </w:p>
    <w:p w14:paraId="25A57087" w14:textId="77777777" w:rsidR="003864F5" w:rsidRDefault="003864F5" w:rsidP="001D01C5">
      <w:pPr>
        <w:rPr>
          <w:rFonts w:ascii="Courier" w:hAnsi="Courier" w:cs="Times New Roman"/>
          <w:sz w:val="22"/>
          <w:szCs w:val="22"/>
        </w:rPr>
      </w:pPr>
    </w:p>
    <w:p w14:paraId="1EB06266" w14:textId="3697316A" w:rsidR="00255980" w:rsidRPr="003864F5" w:rsidRDefault="00255980" w:rsidP="001D01C5">
      <w:pPr>
        <w:rPr>
          <w:rFonts w:ascii="Courier" w:hAnsi="Courier" w:cs="Times New Roman"/>
          <w:sz w:val="22"/>
          <w:szCs w:val="22"/>
        </w:rPr>
      </w:pPr>
      <w:r>
        <w:rPr>
          <w:rFonts w:ascii="Courier" w:hAnsi="Courier" w:cs="Times New Roman"/>
          <w:sz w:val="22"/>
          <w:szCs w:val="22"/>
        </w:rPr>
        <w:t xml:space="preserve">% Calculate the probability of each player winning the game by first calculating matrix A where </w:t>
      </w:r>
      <w:proofErr w:type="gramStart"/>
      <w:r>
        <w:rPr>
          <w:rFonts w:ascii="Courier" w:hAnsi="Courier" w:cs="Times New Roman"/>
          <w:sz w:val="22"/>
          <w:szCs w:val="22"/>
        </w:rPr>
        <w:t>A(</w:t>
      </w:r>
      <w:proofErr w:type="spellStart"/>
      <w:proofErr w:type="gramEnd"/>
      <w:r>
        <w:rPr>
          <w:rFonts w:ascii="Courier" w:hAnsi="Courier" w:cs="Times New Roman"/>
          <w:sz w:val="22"/>
          <w:szCs w:val="22"/>
        </w:rPr>
        <w:t>i,j</w:t>
      </w:r>
      <w:proofErr w:type="spellEnd"/>
      <w:r>
        <w:rPr>
          <w:rFonts w:ascii="Courier" w:hAnsi="Courier" w:cs="Times New Roman"/>
          <w:sz w:val="22"/>
          <w:szCs w:val="22"/>
        </w:rPr>
        <w:t xml:space="preserve">) is the probability of absorption into state j when starting in state </w:t>
      </w:r>
      <w:proofErr w:type="spellStart"/>
      <w:r>
        <w:rPr>
          <w:rFonts w:ascii="Courier" w:hAnsi="Courier" w:cs="Times New Roman"/>
          <w:sz w:val="22"/>
          <w:szCs w:val="22"/>
        </w:rPr>
        <w:t>i</w:t>
      </w:r>
      <w:proofErr w:type="spellEnd"/>
      <w:r>
        <w:rPr>
          <w:rFonts w:ascii="Courier" w:hAnsi="Courier" w:cs="Times New Roman"/>
          <w:sz w:val="22"/>
          <w:szCs w:val="22"/>
        </w:rPr>
        <w:t xml:space="preserve">. </w:t>
      </w:r>
    </w:p>
    <w:p w14:paraId="1EC905EB" w14:textId="5FE3F0F0" w:rsidR="003864F5" w:rsidRDefault="00641ADD" w:rsidP="001D01C5">
      <w:pPr>
        <w:rPr>
          <w:rFonts w:ascii="Courier" w:hAnsi="Courier" w:cs="Times New Roman"/>
          <w:sz w:val="22"/>
          <w:szCs w:val="22"/>
        </w:rPr>
      </w:pPr>
      <w:r>
        <w:rPr>
          <w:rFonts w:ascii="Courier" w:hAnsi="Courier" w:cs="Times New Roman"/>
          <w:sz w:val="22"/>
          <w:szCs w:val="22"/>
        </w:rPr>
        <w:t>A</w:t>
      </w:r>
      <w:r w:rsidR="003864F5" w:rsidRPr="003864F5">
        <w:rPr>
          <w:rFonts w:ascii="Courier" w:hAnsi="Courier" w:cs="Times New Roman"/>
          <w:sz w:val="22"/>
          <w:szCs w:val="22"/>
        </w:rPr>
        <w:t xml:space="preserve"> = </w:t>
      </w:r>
      <w:proofErr w:type="spellStart"/>
      <w:proofErr w:type="gramStart"/>
      <w:r w:rsidR="003864F5" w:rsidRPr="003864F5">
        <w:rPr>
          <w:rFonts w:ascii="Courier" w:hAnsi="Courier" w:cs="Times New Roman"/>
          <w:sz w:val="22"/>
          <w:szCs w:val="22"/>
        </w:rPr>
        <w:t>inv</w:t>
      </w:r>
      <w:proofErr w:type="spellEnd"/>
      <w:r w:rsidR="003864F5" w:rsidRPr="003864F5">
        <w:rPr>
          <w:rFonts w:ascii="Courier" w:hAnsi="Courier" w:cs="Times New Roman"/>
          <w:sz w:val="22"/>
          <w:szCs w:val="22"/>
        </w:rPr>
        <w:t>(</w:t>
      </w:r>
      <w:proofErr w:type="spellStart"/>
      <w:proofErr w:type="gramEnd"/>
      <w:r w:rsidR="003864F5" w:rsidRPr="003864F5">
        <w:rPr>
          <w:rFonts w:ascii="Courier" w:hAnsi="Courier" w:cs="Times New Roman"/>
          <w:sz w:val="22"/>
          <w:szCs w:val="22"/>
        </w:rPr>
        <w:t>diag</w:t>
      </w:r>
      <w:proofErr w:type="spellEnd"/>
      <w:r w:rsidR="003864F5" w:rsidRPr="003864F5">
        <w:rPr>
          <w:rFonts w:ascii="Courier" w:hAnsi="Courier" w:cs="Times New Roman"/>
          <w:sz w:val="22"/>
          <w:szCs w:val="22"/>
        </w:rPr>
        <w:t>(ones(1,length(</w:t>
      </w:r>
      <w:r>
        <w:rPr>
          <w:rFonts w:ascii="Courier" w:hAnsi="Courier" w:cs="Times New Roman"/>
          <w:sz w:val="22"/>
          <w:szCs w:val="22"/>
        </w:rPr>
        <w:t>PTT</w:t>
      </w:r>
      <w:r w:rsidR="003864F5" w:rsidRPr="003864F5">
        <w:rPr>
          <w:rFonts w:ascii="Courier" w:hAnsi="Courier" w:cs="Times New Roman"/>
          <w:sz w:val="22"/>
          <w:szCs w:val="22"/>
        </w:rPr>
        <w:t>)))-</w:t>
      </w:r>
      <w:r>
        <w:rPr>
          <w:rFonts w:ascii="Courier" w:hAnsi="Courier" w:cs="Times New Roman"/>
          <w:sz w:val="22"/>
          <w:szCs w:val="22"/>
        </w:rPr>
        <w:t>PTT</w:t>
      </w:r>
      <w:r w:rsidR="003864F5" w:rsidRPr="003864F5">
        <w:rPr>
          <w:rFonts w:ascii="Courier" w:hAnsi="Courier" w:cs="Times New Roman"/>
          <w:sz w:val="22"/>
          <w:szCs w:val="22"/>
        </w:rPr>
        <w:t>)</w:t>
      </w:r>
      <w:r>
        <w:rPr>
          <w:rFonts w:ascii="Courier" w:hAnsi="Courier" w:cs="Times New Roman"/>
          <w:sz w:val="22"/>
          <w:szCs w:val="22"/>
        </w:rPr>
        <w:t>*PTA</w:t>
      </w:r>
      <w:r w:rsidR="003864F5" w:rsidRPr="003864F5">
        <w:rPr>
          <w:rFonts w:ascii="Courier" w:hAnsi="Courier" w:cs="Times New Roman"/>
          <w:sz w:val="22"/>
          <w:szCs w:val="22"/>
        </w:rPr>
        <w:t xml:space="preserve">; </w:t>
      </w:r>
    </w:p>
    <w:p w14:paraId="469F0F43" w14:textId="77777777" w:rsidR="00255980" w:rsidRDefault="00255980" w:rsidP="001D01C5">
      <w:pPr>
        <w:rPr>
          <w:rFonts w:ascii="Courier" w:hAnsi="Courier" w:cs="Times New Roman"/>
          <w:sz w:val="22"/>
          <w:szCs w:val="22"/>
        </w:rPr>
      </w:pPr>
    </w:p>
    <w:p w14:paraId="69D6EE7B" w14:textId="02497487" w:rsidR="003864F5" w:rsidRPr="003864F5" w:rsidRDefault="00255980" w:rsidP="001D01C5">
      <w:pPr>
        <w:rPr>
          <w:rFonts w:ascii="Courier" w:hAnsi="Courier" w:cs="Times New Roman"/>
          <w:sz w:val="22"/>
          <w:szCs w:val="22"/>
        </w:rPr>
      </w:pPr>
      <w:r>
        <w:rPr>
          <w:rFonts w:ascii="Courier" w:hAnsi="Courier" w:cs="Times New Roman"/>
          <w:sz w:val="22"/>
          <w:szCs w:val="22"/>
        </w:rPr>
        <w:t xml:space="preserve">% </w:t>
      </w:r>
      <w:proofErr w:type="gramStart"/>
      <w:r w:rsidR="003864F5" w:rsidRPr="003864F5">
        <w:rPr>
          <w:rFonts w:ascii="Courier" w:hAnsi="Courier" w:cs="Times New Roman"/>
          <w:sz w:val="22"/>
          <w:szCs w:val="22"/>
        </w:rPr>
        <w:t>The</w:t>
      </w:r>
      <w:proofErr w:type="gramEnd"/>
      <w:r w:rsidR="003864F5" w:rsidRPr="003864F5">
        <w:rPr>
          <w:rFonts w:ascii="Courier" w:hAnsi="Courier" w:cs="Times New Roman"/>
          <w:sz w:val="22"/>
          <w:szCs w:val="22"/>
        </w:rPr>
        <w:t xml:space="preserve"> first row </w:t>
      </w:r>
      <w:r>
        <w:rPr>
          <w:rFonts w:ascii="Courier" w:hAnsi="Courier" w:cs="Times New Roman"/>
          <w:sz w:val="22"/>
          <w:szCs w:val="22"/>
        </w:rPr>
        <w:t>in A represents the probability of each player winning the game because this row corresponds to the starting state with all players active (the beginning of the game).</w:t>
      </w:r>
      <w:r w:rsidR="003864F5" w:rsidRPr="003864F5">
        <w:rPr>
          <w:rFonts w:ascii="Courier" w:hAnsi="Courier" w:cs="Times New Roman"/>
          <w:sz w:val="22"/>
          <w:szCs w:val="22"/>
        </w:rPr>
        <w:t xml:space="preserve"> </w:t>
      </w:r>
    </w:p>
    <w:p w14:paraId="78A132ED" w14:textId="5960162A" w:rsidR="003864F5" w:rsidRPr="003864F5" w:rsidRDefault="00255980" w:rsidP="001D01C5">
      <w:pPr>
        <w:rPr>
          <w:rFonts w:ascii="Courier" w:hAnsi="Courier" w:cs="Times New Roman"/>
          <w:sz w:val="22"/>
          <w:szCs w:val="22"/>
        </w:rPr>
      </w:pPr>
      <w:proofErr w:type="spellStart"/>
      <w:proofErr w:type="gramStart"/>
      <w:r>
        <w:rPr>
          <w:rFonts w:ascii="Courier" w:hAnsi="Courier" w:cs="Times New Roman"/>
          <w:sz w:val="22"/>
          <w:szCs w:val="22"/>
        </w:rPr>
        <w:t>pSuccess</w:t>
      </w:r>
      <w:proofErr w:type="spellEnd"/>
      <w:proofErr w:type="gramEnd"/>
      <w:r>
        <w:rPr>
          <w:rFonts w:ascii="Courier" w:hAnsi="Courier" w:cs="Times New Roman"/>
          <w:sz w:val="22"/>
          <w:szCs w:val="22"/>
        </w:rPr>
        <w:t xml:space="preserve"> = </w:t>
      </w:r>
      <w:r w:rsidR="00641ADD">
        <w:rPr>
          <w:rFonts w:ascii="Courier" w:hAnsi="Courier" w:cs="Times New Roman"/>
          <w:sz w:val="22"/>
          <w:szCs w:val="22"/>
        </w:rPr>
        <w:t>A</w:t>
      </w:r>
      <w:r w:rsidR="003864F5" w:rsidRPr="003864F5">
        <w:rPr>
          <w:rFonts w:ascii="Courier" w:hAnsi="Courier" w:cs="Times New Roman"/>
          <w:sz w:val="22"/>
          <w:szCs w:val="22"/>
        </w:rPr>
        <w:t>(1,:)</w:t>
      </w:r>
      <w:r>
        <w:rPr>
          <w:rFonts w:ascii="Courier" w:hAnsi="Courier" w:cs="Times New Roman"/>
          <w:sz w:val="22"/>
          <w:szCs w:val="22"/>
        </w:rPr>
        <w:t>;</w:t>
      </w:r>
    </w:p>
    <w:p w14:paraId="418A8803" w14:textId="75738646" w:rsidR="003864F5" w:rsidRPr="003864F5" w:rsidRDefault="003864F5" w:rsidP="001D01C5">
      <w:pPr>
        <w:rPr>
          <w:rFonts w:ascii="Courier" w:hAnsi="Courier" w:cs="Times New Roman"/>
          <w:sz w:val="22"/>
          <w:szCs w:val="22"/>
        </w:rPr>
      </w:pPr>
    </w:p>
    <w:sectPr w:rsidR="003864F5" w:rsidRPr="003864F5" w:rsidSect="00824210">
      <w:type w:val="continuous"/>
      <w:pgSz w:w="12240" w:h="15840"/>
      <w:pgMar w:top="1008" w:right="1440" w:bottom="1008" w:left="1440" w:header="576" w:footer="576" w:gutter="0"/>
      <w:cols w:space="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B22CD" w14:textId="77777777" w:rsidR="00153E72" w:rsidRDefault="00153E72" w:rsidP="004277A6">
      <w:r>
        <w:separator/>
      </w:r>
    </w:p>
  </w:endnote>
  <w:endnote w:type="continuationSeparator" w:id="0">
    <w:p w14:paraId="05CEFAA5" w14:textId="77777777" w:rsidR="00153E72" w:rsidRDefault="00153E72" w:rsidP="0042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tillium WebRegular">
    <w:altName w:val="Courier New"/>
    <w:charset w:val="00"/>
    <w:family w:val="auto"/>
    <w:pitch w:val="variable"/>
    <w:sig w:usb0="00000001" w:usb1="00000001"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AdvP403A40">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40F45" w14:textId="77777777" w:rsidR="009B555F" w:rsidRDefault="009B555F" w:rsidP="00A81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AA15C" w14:textId="77777777" w:rsidR="009B555F" w:rsidRDefault="009B555F" w:rsidP="004277A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75C0" w14:textId="77777777" w:rsidR="009B555F" w:rsidRPr="00BF17D4" w:rsidRDefault="009B555F" w:rsidP="00A8138E">
    <w:pPr>
      <w:pStyle w:val="Footer"/>
      <w:framePr w:wrap="around" w:vAnchor="text" w:hAnchor="margin" w:xAlign="right" w:y="1"/>
      <w:rPr>
        <w:rStyle w:val="PageNumber"/>
        <w:rFonts w:ascii="Titillium WebRegular" w:hAnsi="Titillium WebRegular"/>
        <w:sz w:val="20"/>
        <w:szCs w:val="20"/>
      </w:rPr>
    </w:pPr>
    <w:r w:rsidRPr="00BF17D4">
      <w:rPr>
        <w:rStyle w:val="PageNumber"/>
        <w:rFonts w:ascii="Titillium WebRegular" w:hAnsi="Titillium WebRegular"/>
        <w:sz w:val="20"/>
        <w:szCs w:val="20"/>
      </w:rPr>
      <w:fldChar w:fldCharType="begin"/>
    </w:r>
    <w:r w:rsidRPr="00BF17D4">
      <w:rPr>
        <w:rStyle w:val="PageNumber"/>
        <w:rFonts w:ascii="Titillium WebRegular" w:hAnsi="Titillium WebRegular"/>
        <w:sz w:val="20"/>
        <w:szCs w:val="20"/>
      </w:rPr>
      <w:instrText xml:space="preserve">PAGE  </w:instrText>
    </w:r>
    <w:r w:rsidRPr="00BF17D4">
      <w:rPr>
        <w:rStyle w:val="PageNumber"/>
        <w:rFonts w:ascii="Titillium WebRegular" w:hAnsi="Titillium WebRegular"/>
        <w:sz w:val="20"/>
        <w:szCs w:val="20"/>
      </w:rPr>
      <w:fldChar w:fldCharType="separate"/>
    </w:r>
    <w:r w:rsidR="00D14063">
      <w:rPr>
        <w:rStyle w:val="PageNumber"/>
        <w:rFonts w:ascii="Titillium WebRegular" w:hAnsi="Titillium WebRegular"/>
        <w:noProof/>
        <w:sz w:val="20"/>
        <w:szCs w:val="20"/>
      </w:rPr>
      <w:t>1</w:t>
    </w:r>
    <w:r w:rsidRPr="00BF17D4">
      <w:rPr>
        <w:rStyle w:val="PageNumber"/>
        <w:rFonts w:ascii="Titillium WebRegular" w:hAnsi="Titillium WebRegular"/>
        <w:sz w:val="20"/>
        <w:szCs w:val="20"/>
      </w:rPr>
      <w:fldChar w:fldCharType="end"/>
    </w:r>
  </w:p>
  <w:p w14:paraId="5065083D" w14:textId="16DA0567" w:rsidR="009B555F" w:rsidRPr="00BF17D4" w:rsidRDefault="009B555F" w:rsidP="00F90174">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92F29" w14:textId="77777777" w:rsidR="00153E72" w:rsidRDefault="00153E72" w:rsidP="004277A6">
      <w:r>
        <w:separator/>
      </w:r>
    </w:p>
  </w:footnote>
  <w:footnote w:type="continuationSeparator" w:id="0">
    <w:p w14:paraId="02E46303" w14:textId="77777777" w:rsidR="00153E72" w:rsidRDefault="00153E72" w:rsidP="00427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BAC8" w14:textId="10D6366E" w:rsidR="009B555F" w:rsidRPr="00B3268C" w:rsidRDefault="009B555F" w:rsidP="00CC2D9F">
    <w:pPr>
      <w:pStyle w:val="Header"/>
      <w:jc w:val="right"/>
      <w:rPr>
        <w:rFonts w:ascii="Titillium WebRegular" w:hAnsi="Titillium WebRegular"/>
        <w:sz w:val="20"/>
        <w:szCs w:val="20"/>
      </w:rPr>
    </w:pPr>
    <w:r>
      <w:rPr>
        <w:rFonts w:ascii="Titillium WebRegular" w:hAnsi="Titillium WebRegular"/>
        <w:sz w:val="20"/>
        <w:szCs w:val="20"/>
      </w:rPr>
      <w:t>Monahan, R. and Groff, J.,</w:t>
    </w:r>
    <w:r w:rsidRPr="00B3268C">
      <w:rPr>
        <w:rFonts w:ascii="Titillium WebRegular" w:hAnsi="Titillium WebRegular"/>
        <w:sz w:val="20"/>
        <w:szCs w:val="20"/>
      </w:rPr>
      <w:t xml:space="preserve"> March 2015</w:t>
    </w:r>
  </w:p>
  <w:p w14:paraId="31AA9F79" w14:textId="77777777" w:rsidR="009B555F" w:rsidRPr="00BF17D4" w:rsidRDefault="009B555F" w:rsidP="00BF17D4">
    <w:pPr>
      <w:pStyle w:val="Header"/>
      <w:jc w:val="right"/>
      <w:rPr>
        <w:rFonts w:ascii="Titillium WebRegular" w:hAnsi="Titillium WebRegular"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A6"/>
    <w:rsid w:val="00017586"/>
    <w:rsid w:val="00020F45"/>
    <w:rsid w:val="000345B3"/>
    <w:rsid w:val="000367A6"/>
    <w:rsid w:val="0004082F"/>
    <w:rsid w:val="00041738"/>
    <w:rsid w:val="00044EF5"/>
    <w:rsid w:val="0004592B"/>
    <w:rsid w:val="00051380"/>
    <w:rsid w:val="00052A7B"/>
    <w:rsid w:val="00052DB0"/>
    <w:rsid w:val="00072587"/>
    <w:rsid w:val="00077ABA"/>
    <w:rsid w:val="00085954"/>
    <w:rsid w:val="0009550A"/>
    <w:rsid w:val="000962C6"/>
    <w:rsid w:val="000978E4"/>
    <w:rsid w:val="000A0045"/>
    <w:rsid w:val="000A6061"/>
    <w:rsid w:val="000B149D"/>
    <w:rsid w:val="000D4B86"/>
    <w:rsid w:val="000E4DDF"/>
    <w:rsid w:val="000E6440"/>
    <w:rsid w:val="000F3180"/>
    <w:rsid w:val="000F3849"/>
    <w:rsid w:val="000F4EFA"/>
    <w:rsid w:val="001011D4"/>
    <w:rsid w:val="001162A1"/>
    <w:rsid w:val="001177FB"/>
    <w:rsid w:val="001265F4"/>
    <w:rsid w:val="00126C03"/>
    <w:rsid w:val="001302EF"/>
    <w:rsid w:val="0014443D"/>
    <w:rsid w:val="00145E6C"/>
    <w:rsid w:val="00145F29"/>
    <w:rsid w:val="00153E72"/>
    <w:rsid w:val="001707D3"/>
    <w:rsid w:val="00180E28"/>
    <w:rsid w:val="00187066"/>
    <w:rsid w:val="001A6D2F"/>
    <w:rsid w:val="001B7730"/>
    <w:rsid w:val="001B7D05"/>
    <w:rsid w:val="001C24D0"/>
    <w:rsid w:val="001C2847"/>
    <w:rsid w:val="001C424F"/>
    <w:rsid w:val="001D01C5"/>
    <w:rsid w:val="001D52DC"/>
    <w:rsid w:val="001E15C2"/>
    <w:rsid w:val="001E3971"/>
    <w:rsid w:val="001E7A83"/>
    <w:rsid w:val="00206783"/>
    <w:rsid w:val="00207C05"/>
    <w:rsid w:val="00210368"/>
    <w:rsid w:val="002152A9"/>
    <w:rsid w:val="00224D2D"/>
    <w:rsid w:val="00231732"/>
    <w:rsid w:val="00245B84"/>
    <w:rsid w:val="00255980"/>
    <w:rsid w:val="002569D7"/>
    <w:rsid w:val="002602CE"/>
    <w:rsid w:val="00266E74"/>
    <w:rsid w:val="002709C7"/>
    <w:rsid w:val="0028008E"/>
    <w:rsid w:val="002813CD"/>
    <w:rsid w:val="00281C33"/>
    <w:rsid w:val="0028495C"/>
    <w:rsid w:val="0028564A"/>
    <w:rsid w:val="002E2666"/>
    <w:rsid w:val="002E5478"/>
    <w:rsid w:val="002F2A63"/>
    <w:rsid w:val="00303035"/>
    <w:rsid w:val="0030313B"/>
    <w:rsid w:val="00303787"/>
    <w:rsid w:val="003041DF"/>
    <w:rsid w:val="00307903"/>
    <w:rsid w:val="00321268"/>
    <w:rsid w:val="0033206C"/>
    <w:rsid w:val="0036006D"/>
    <w:rsid w:val="003730DC"/>
    <w:rsid w:val="003864F5"/>
    <w:rsid w:val="003A56E1"/>
    <w:rsid w:val="003B3848"/>
    <w:rsid w:val="003C0563"/>
    <w:rsid w:val="003C3A5D"/>
    <w:rsid w:val="003D1565"/>
    <w:rsid w:val="003D57DE"/>
    <w:rsid w:val="003E5379"/>
    <w:rsid w:val="003F15DD"/>
    <w:rsid w:val="003F518D"/>
    <w:rsid w:val="00403BF4"/>
    <w:rsid w:val="0041508A"/>
    <w:rsid w:val="004157EA"/>
    <w:rsid w:val="00423244"/>
    <w:rsid w:val="00423CD1"/>
    <w:rsid w:val="004277A6"/>
    <w:rsid w:val="00434F09"/>
    <w:rsid w:val="00437DF7"/>
    <w:rsid w:val="00440933"/>
    <w:rsid w:val="00446F34"/>
    <w:rsid w:val="0047342F"/>
    <w:rsid w:val="00474053"/>
    <w:rsid w:val="00484371"/>
    <w:rsid w:val="004A1BE9"/>
    <w:rsid w:val="004C28ED"/>
    <w:rsid w:val="004D1E42"/>
    <w:rsid w:val="004E318A"/>
    <w:rsid w:val="004E3B7C"/>
    <w:rsid w:val="00503A45"/>
    <w:rsid w:val="00513C9A"/>
    <w:rsid w:val="0051586B"/>
    <w:rsid w:val="00531946"/>
    <w:rsid w:val="00533622"/>
    <w:rsid w:val="00537372"/>
    <w:rsid w:val="00550ED1"/>
    <w:rsid w:val="00552B96"/>
    <w:rsid w:val="00553BD3"/>
    <w:rsid w:val="00581964"/>
    <w:rsid w:val="005A72E7"/>
    <w:rsid w:val="005B45B7"/>
    <w:rsid w:val="005C17A3"/>
    <w:rsid w:val="005C5BF5"/>
    <w:rsid w:val="005D3AC9"/>
    <w:rsid w:val="005E3075"/>
    <w:rsid w:val="005E55B5"/>
    <w:rsid w:val="005E6356"/>
    <w:rsid w:val="005E6BA4"/>
    <w:rsid w:val="005F04B6"/>
    <w:rsid w:val="00601720"/>
    <w:rsid w:val="00601AF7"/>
    <w:rsid w:val="006202FF"/>
    <w:rsid w:val="006243A5"/>
    <w:rsid w:val="00640E98"/>
    <w:rsid w:val="00641ADD"/>
    <w:rsid w:val="006546DA"/>
    <w:rsid w:val="006578BD"/>
    <w:rsid w:val="00664B81"/>
    <w:rsid w:val="00667C42"/>
    <w:rsid w:val="00672862"/>
    <w:rsid w:val="00676820"/>
    <w:rsid w:val="00682576"/>
    <w:rsid w:val="00684156"/>
    <w:rsid w:val="006A463D"/>
    <w:rsid w:val="006C44C3"/>
    <w:rsid w:val="006D3912"/>
    <w:rsid w:val="006D3C39"/>
    <w:rsid w:val="006D49B5"/>
    <w:rsid w:val="006F56E1"/>
    <w:rsid w:val="0070530D"/>
    <w:rsid w:val="007058A7"/>
    <w:rsid w:val="00714113"/>
    <w:rsid w:val="007304CA"/>
    <w:rsid w:val="0073579B"/>
    <w:rsid w:val="00742751"/>
    <w:rsid w:val="00750213"/>
    <w:rsid w:val="00757448"/>
    <w:rsid w:val="0076042D"/>
    <w:rsid w:val="00760725"/>
    <w:rsid w:val="00763711"/>
    <w:rsid w:val="00767265"/>
    <w:rsid w:val="00767E80"/>
    <w:rsid w:val="007727D1"/>
    <w:rsid w:val="00775170"/>
    <w:rsid w:val="00782C73"/>
    <w:rsid w:val="00783C81"/>
    <w:rsid w:val="007A4A4E"/>
    <w:rsid w:val="007A5F27"/>
    <w:rsid w:val="007B7E29"/>
    <w:rsid w:val="007D2775"/>
    <w:rsid w:val="007D4BBA"/>
    <w:rsid w:val="007D4E94"/>
    <w:rsid w:val="007E2B5A"/>
    <w:rsid w:val="007F131B"/>
    <w:rsid w:val="00806011"/>
    <w:rsid w:val="00815DE4"/>
    <w:rsid w:val="00824210"/>
    <w:rsid w:val="00826E66"/>
    <w:rsid w:val="00843245"/>
    <w:rsid w:val="00847073"/>
    <w:rsid w:val="00851A6C"/>
    <w:rsid w:val="00881738"/>
    <w:rsid w:val="008B77E7"/>
    <w:rsid w:val="008D4F76"/>
    <w:rsid w:val="008D5660"/>
    <w:rsid w:val="008E2221"/>
    <w:rsid w:val="008E40C6"/>
    <w:rsid w:val="008E4E02"/>
    <w:rsid w:val="008E780F"/>
    <w:rsid w:val="008F3F4A"/>
    <w:rsid w:val="008F75FF"/>
    <w:rsid w:val="008F7CD6"/>
    <w:rsid w:val="00923380"/>
    <w:rsid w:val="00926FE9"/>
    <w:rsid w:val="00943D9B"/>
    <w:rsid w:val="0095449D"/>
    <w:rsid w:val="00963AEF"/>
    <w:rsid w:val="00970A13"/>
    <w:rsid w:val="0098147A"/>
    <w:rsid w:val="00983389"/>
    <w:rsid w:val="009949B5"/>
    <w:rsid w:val="00996476"/>
    <w:rsid w:val="009A51AA"/>
    <w:rsid w:val="009B245E"/>
    <w:rsid w:val="009B555F"/>
    <w:rsid w:val="009C0F14"/>
    <w:rsid w:val="009D12F4"/>
    <w:rsid w:val="009E239B"/>
    <w:rsid w:val="009E2B3F"/>
    <w:rsid w:val="009E7539"/>
    <w:rsid w:val="009F3D19"/>
    <w:rsid w:val="009F56B8"/>
    <w:rsid w:val="00A142FD"/>
    <w:rsid w:val="00A24EC5"/>
    <w:rsid w:val="00A35844"/>
    <w:rsid w:val="00A662AC"/>
    <w:rsid w:val="00A8138E"/>
    <w:rsid w:val="00A85DC5"/>
    <w:rsid w:val="00A87C88"/>
    <w:rsid w:val="00A929D1"/>
    <w:rsid w:val="00A97AAC"/>
    <w:rsid w:val="00AB4816"/>
    <w:rsid w:val="00AB78D2"/>
    <w:rsid w:val="00AC639C"/>
    <w:rsid w:val="00AD666E"/>
    <w:rsid w:val="00AE589B"/>
    <w:rsid w:val="00B033A2"/>
    <w:rsid w:val="00B043A4"/>
    <w:rsid w:val="00B07D06"/>
    <w:rsid w:val="00B23C3F"/>
    <w:rsid w:val="00B23F65"/>
    <w:rsid w:val="00B31BD8"/>
    <w:rsid w:val="00B3268C"/>
    <w:rsid w:val="00B3565C"/>
    <w:rsid w:val="00B4344D"/>
    <w:rsid w:val="00B46744"/>
    <w:rsid w:val="00B47BBC"/>
    <w:rsid w:val="00B60E1C"/>
    <w:rsid w:val="00B757E3"/>
    <w:rsid w:val="00B8021A"/>
    <w:rsid w:val="00B81278"/>
    <w:rsid w:val="00B83A2E"/>
    <w:rsid w:val="00B92A83"/>
    <w:rsid w:val="00B942ED"/>
    <w:rsid w:val="00BB772F"/>
    <w:rsid w:val="00BD4393"/>
    <w:rsid w:val="00BE39F9"/>
    <w:rsid w:val="00BF17D4"/>
    <w:rsid w:val="00BF3F14"/>
    <w:rsid w:val="00C010AB"/>
    <w:rsid w:val="00C165B8"/>
    <w:rsid w:val="00C303F4"/>
    <w:rsid w:val="00C3142B"/>
    <w:rsid w:val="00C42EC5"/>
    <w:rsid w:val="00C602A3"/>
    <w:rsid w:val="00C6463B"/>
    <w:rsid w:val="00C73BE8"/>
    <w:rsid w:val="00C75A59"/>
    <w:rsid w:val="00C94701"/>
    <w:rsid w:val="00CA58C2"/>
    <w:rsid w:val="00CA62E4"/>
    <w:rsid w:val="00CC2D9F"/>
    <w:rsid w:val="00CF3ECF"/>
    <w:rsid w:val="00D14063"/>
    <w:rsid w:val="00D14451"/>
    <w:rsid w:val="00D21606"/>
    <w:rsid w:val="00D24398"/>
    <w:rsid w:val="00D270B7"/>
    <w:rsid w:val="00D348D8"/>
    <w:rsid w:val="00D4319C"/>
    <w:rsid w:val="00D47044"/>
    <w:rsid w:val="00D52C64"/>
    <w:rsid w:val="00D64CCA"/>
    <w:rsid w:val="00D73174"/>
    <w:rsid w:val="00D812A8"/>
    <w:rsid w:val="00D86DC4"/>
    <w:rsid w:val="00D90A30"/>
    <w:rsid w:val="00DA0105"/>
    <w:rsid w:val="00DB3971"/>
    <w:rsid w:val="00DB6AAB"/>
    <w:rsid w:val="00DC35B8"/>
    <w:rsid w:val="00DD6F6E"/>
    <w:rsid w:val="00E272AB"/>
    <w:rsid w:val="00E27612"/>
    <w:rsid w:val="00E41BC6"/>
    <w:rsid w:val="00E86D19"/>
    <w:rsid w:val="00E97AA0"/>
    <w:rsid w:val="00EA6D4A"/>
    <w:rsid w:val="00EA6D59"/>
    <w:rsid w:val="00EB5321"/>
    <w:rsid w:val="00EC3F40"/>
    <w:rsid w:val="00EC6D05"/>
    <w:rsid w:val="00ED16FB"/>
    <w:rsid w:val="00ED5F7A"/>
    <w:rsid w:val="00EE092A"/>
    <w:rsid w:val="00EE13A2"/>
    <w:rsid w:val="00EE3569"/>
    <w:rsid w:val="00F1435B"/>
    <w:rsid w:val="00F44C1A"/>
    <w:rsid w:val="00F746FA"/>
    <w:rsid w:val="00F813F0"/>
    <w:rsid w:val="00F90174"/>
    <w:rsid w:val="00FA1B05"/>
    <w:rsid w:val="00FF0FFD"/>
    <w:rsid w:val="00FF12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14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A6"/>
    <w:pPr>
      <w:tabs>
        <w:tab w:val="center" w:pos="4320"/>
        <w:tab w:val="right" w:pos="8640"/>
      </w:tabs>
    </w:pPr>
  </w:style>
  <w:style w:type="character" w:customStyle="1" w:styleId="HeaderChar">
    <w:name w:val="Header Char"/>
    <w:basedOn w:val="DefaultParagraphFont"/>
    <w:link w:val="Header"/>
    <w:uiPriority w:val="99"/>
    <w:rsid w:val="004277A6"/>
  </w:style>
  <w:style w:type="paragraph" w:styleId="Footer">
    <w:name w:val="footer"/>
    <w:basedOn w:val="Normal"/>
    <w:link w:val="FooterChar"/>
    <w:uiPriority w:val="99"/>
    <w:unhideWhenUsed/>
    <w:rsid w:val="004277A6"/>
    <w:pPr>
      <w:tabs>
        <w:tab w:val="center" w:pos="4320"/>
        <w:tab w:val="right" w:pos="8640"/>
      </w:tabs>
    </w:pPr>
  </w:style>
  <w:style w:type="character" w:customStyle="1" w:styleId="FooterChar">
    <w:name w:val="Footer Char"/>
    <w:basedOn w:val="DefaultParagraphFont"/>
    <w:link w:val="Footer"/>
    <w:uiPriority w:val="99"/>
    <w:rsid w:val="004277A6"/>
  </w:style>
  <w:style w:type="paragraph" w:styleId="BalloonText">
    <w:name w:val="Balloon Text"/>
    <w:basedOn w:val="Normal"/>
    <w:link w:val="BalloonTextChar"/>
    <w:uiPriority w:val="99"/>
    <w:semiHidden/>
    <w:unhideWhenUsed/>
    <w:rsid w:val="004277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7A6"/>
    <w:rPr>
      <w:rFonts w:ascii="Lucida Grande" w:hAnsi="Lucida Grande" w:cs="Lucida Grande"/>
      <w:sz w:val="18"/>
      <w:szCs w:val="18"/>
    </w:rPr>
  </w:style>
  <w:style w:type="character" w:styleId="PageNumber">
    <w:name w:val="page number"/>
    <w:basedOn w:val="DefaultParagraphFont"/>
    <w:uiPriority w:val="99"/>
    <w:semiHidden/>
    <w:unhideWhenUsed/>
    <w:rsid w:val="004277A6"/>
  </w:style>
  <w:style w:type="character" w:styleId="CommentReference">
    <w:name w:val="annotation reference"/>
    <w:basedOn w:val="DefaultParagraphFont"/>
    <w:uiPriority w:val="99"/>
    <w:semiHidden/>
    <w:unhideWhenUsed/>
    <w:rsid w:val="00F90174"/>
    <w:rPr>
      <w:sz w:val="16"/>
      <w:szCs w:val="16"/>
    </w:rPr>
  </w:style>
  <w:style w:type="paragraph" w:styleId="CommentText">
    <w:name w:val="annotation text"/>
    <w:basedOn w:val="Normal"/>
    <w:link w:val="CommentTextChar"/>
    <w:uiPriority w:val="99"/>
    <w:semiHidden/>
    <w:unhideWhenUsed/>
    <w:rsid w:val="00F90174"/>
    <w:pPr>
      <w:spacing w:after="200"/>
    </w:pPr>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semiHidden/>
    <w:rsid w:val="00F90174"/>
    <w:rPr>
      <w:rFonts w:ascii="Times New Roman" w:eastAsiaTheme="minorHAnsi" w:hAnsi="Times New Roman" w:cs="Times New Roman"/>
      <w:sz w:val="20"/>
      <w:szCs w:val="20"/>
    </w:rPr>
  </w:style>
  <w:style w:type="character" w:styleId="PlaceholderText">
    <w:name w:val="Placeholder Text"/>
    <w:basedOn w:val="DefaultParagraphFont"/>
    <w:uiPriority w:val="99"/>
    <w:semiHidden/>
    <w:rsid w:val="00224D2D"/>
    <w:rPr>
      <w:color w:val="808080"/>
    </w:rPr>
  </w:style>
  <w:style w:type="paragraph" w:styleId="Caption">
    <w:name w:val="caption"/>
    <w:basedOn w:val="Normal"/>
    <w:next w:val="Normal"/>
    <w:uiPriority w:val="35"/>
    <w:unhideWhenUsed/>
    <w:qFormat/>
    <w:rsid w:val="00BB772F"/>
    <w:pPr>
      <w:spacing w:after="200"/>
    </w:pPr>
    <w:rPr>
      <w:b/>
      <w:bCs/>
      <w:color w:val="4F81BD" w:themeColor="accent1"/>
      <w:sz w:val="18"/>
      <w:szCs w:val="18"/>
    </w:rPr>
  </w:style>
  <w:style w:type="paragraph" w:styleId="NormalWeb">
    <w:name w:val="Normal (Web)"/>
    <w:basedOn w:val="Normal"/>
    <w:uiPriority w:val="99"/>
    <w:semiHidden/>
    <w:unhideWhenUsed/>
    <w:rsid w:val="00843245"/>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A6"/>
    <w:pPr>
      <w:tabs>
        <w:tab w:val="center" w:pos="4320"/>
        <w:tab w:val="right" w:pos="8640"/>
      </w:tabs>
    </w:pPr>
  </w:style>
  <w:style w:type="character" w:customStyle="1" w:styleId="HeaderChar">
    <w:name w:val="Header Char"/>
    <w:basedOn w:val="DefaultParagraphFont"/>
    <w:link w:val="Header"/>
    <w:uiPriority w:val="99"/>
    <w:rsid w:val="004277A6"/>
  </w:style>
  <w:style w:type="paragraph" w:styleId="Footer">
    <w:name w:val="footer"/>
    <w:basedOn w:val="Normal"/>
    <w:link w:val="FooterChar"/>
    <w:uiPriority w:val="99"/>
    <w:unhideWhenUsed/>
    <w:rsid w:val="004277A6"/>
    <w:pPr>
      <w:tabs>
        <w:tab w:val="center" w:pos="4320"/>
        <w:tab w:val="right" w:pos="8640"/>
      </w:tabs>
    </w:pPr>
  </w:style>
  <w:style w:type="character" w:customStyle="1" w:styleId="FooterChar">
    <w:name w:val="Footer Char"/>
    <w:basedOn w:val="DefaultParagraphFont"/>
    <w:link w:val="Footer"/>
    <w:uiPriority w:val="99"/>
    <w:rsid w:val="004277A6"/>
  </w:style>
  <w:style w:type="paragraph" w:styleId="BalloonText">
    <w:name w:val="Balloon Text"/>
    <w:basedOn w:val="Normal"/>
    <w:link w:val="BalloonTextChar"/>
    <w:uiPriority w:val="99"/>
    <w:semiHidden/>
    <w:unhideWhenUsed/>
    <w:rsid w:val="004277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7A6"/>
    <w:rPr>
      <w:rFonts w:ascii="Lucida Grande" w:hAnsi="Lucida Grande" w:cs="Lucida Grande"/>
      <w:sz w:val="18"/>
      <w:szCs w:val="18"/>
    </w:rPr>
  </w:style>
  <w:style w:type="character" w:styleId="PageNumber">
    <w:name w:val="page number"/>
    <w:basedOn w:val="DefaultParagraphFont"/>
    <w:uiPriority w:val="99"/>
    <w:semiHidden/>
    <w:unhideWhenUsed/>
    <w:rsid w:val="004277A6"/>
  </w:style>
  <w:style w:type="character" w:styleId="CommentReference">
    <w:name w:val="annotation reference"/>
    <w:basedOn w:val="DefaultParagraphFont"/>
    <w:uiPriority w:val="99"/>
    <w:semiHidden/>
    <w:unhideWhenUsed/>
    <w:rsid w:val="00F90174"/>
    <w:rPr>
      <w:sz w:val="16"/>
      <w:szCs w:val="16"/>
    </w:rPr>
  </w:style>
  <w:style w:type="paragraph" w:styleId="CommentText">
    <w:name w:val="annotation text"/>
    <w:basedOn w:val="Normal"/>
    <w:link w:val="CommentTextChar"/>
    <w:uiPriority w:val="99"/>
    <w:semiHidden/>
    <w:unhideWhenUsed/>
    <w:rsid w:val="00F90174"/>
    <w:pPr>
      <w:spacing w:after="200"/>
    </w:pPr>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semiHidden/>
    <w:rsid w:val="00F90174"/>
    <w:rPr>
      <w:rFonts w:ascii="Times New Roman" w:eastAsiaTheme="minorHAnsi" w:hAnsi="Times New Roman" w:cs="Times New Roman"/>
      <w:sz w:val="20"/>
      <w:szCs w:val="20"/>
    </w:rPr>
  </w:style>
  <w:style w:type="character" w:styleId="PlaceholderText">
    <w:name w:val="Placeholder Text"/>
    <w:basedOn w:val="DefaultParagraphFont"/>
    <w:uiPriority w:val="99"/>
    <w:semiHidden/>
    <w:rsid w:val="00224D2D"/>
    <w:rPr>
      <w:color w:val="808080"/>
    </w:rPr>
  </w:style>
  <w:style w:type="paragraph" w:styleId="Caption">
    <w:name w:val="caption"/>
    <w:basedOn w:val="Normal"/>
    <w:next w:val="Normal"/>
    <w:uiPriority w:val="35"/>
    <w:unhideWhenUsed/>
    <w:qFormat/>
    <w:rsid w:val="00BB772F"/>
    <w:pPr>
      <w:spacing w:after="200"/>
    </w:pPr>
    <w:rPr>
      <w:b/>
      <w:bCs/>
      <w:color w:val="4F81BD" w:themeColor="accent1"/>
      <w:sz w:val="18"/>
      <w:szCs w:val="18"/>
    </w:rPr>
  </w:style>
  <w:style w:type="paragraph" w:styleId="NormalWeb">
    <w:name w:val="Normal (Web)"/>
    <w:basedOn w:val="Normal"/>
    <w:uiPriority w:val="99"/>
    <w:semiHidden/>
    <w:unhideWhenUsed/>
    <w:rsid w:val="0084324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1016">
      <w:bodyDiv w:val="1"/>
      <w:marLeft w:val="0"/>
      <w:marRight w:val="0"/>
      <w:marTop w:val="0"/>
      <w:marBottom w:val="0"/>
      <w:divBdr>
        <w:top w:val="none" w:sz="0" w:space="0" w:color="auto"/>
        <w:left w:val="none" w:sz="0" w:space="0" w:color="auto"/>
        <w:bottom w:val="none" w:sz="0" w:space="0" w:color="auto"/>
        <w:right w:val="none" w:sz="0" w:space="0" w:color="auto"/>
      </w:divBdr>
    </w:div>
    <w:div w:id="1137336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chart" Target="charts/chart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111111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RMONA_000\Dropbox\Joint%20Markov%20Chain%20Capstone\Resources\Diamond%20in%20the%20Rought%20Data%20Collec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MONA_000\Dropbox\Joint%20Markov%20Chain%20Capstone\Resources\Diamond%20in%20the%20Rought%20Data%20Collec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MONA_000\Dropbox\Joint%20Markov%20Chain%20Capstone\Resources\Diamond%20in%20the%20Rought%20Data%20Collec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Winning</a:t>
            </a:r>
            <a:r>
              <a:rPr lang="en-US" sz="1600" baseline="0"/>
              <a:t> 50% of the Competitions</a:t>
            </a:r>
            <a:endParaRPr lang="en-US" sz="1600"/>
          </a:p>
        </c:rich>
      </c:tx>
      <c:layout/>
      <c:overlay val="0"/>
    </c:title>
    <c:autoTitleDeleted val="0"/>
    <c:plotArea>
      <c:layout/>
      <c:scatterChart>
        <c:scatterStyle val="lineMarker"/>
        <c:varyColors val="0"/>
        <c:ser>
          <c:idx val="0"/>
          <c:order val="0"/>
          <c:tx>
            <c:strRef>
              <c:f>Sheet1!$C$2</c:f>
              <c:strCache>
                <c:ptCount val="1"/>
                <c:pt idx="0">
                  <c:v>0.5</c:v>
                </c:pt>
              </c:strCache>
            </c:strRef>
          </c:tx>
          <c:spPr>
            <a:ln w="28575">
              <a:noFill/>
            </a:ln>
          </c:spPr>
          <c:xVal>
            <c:numRef>
              <c:f>Sheet1!$B$3:$B$13</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Sheet1!$C$3:$C$13</c:f>
              <c:numCache>
                <c:formatCode>General</c:formatCode>
                <c:ptCount val="11"/>
                <c:pt idx="0">
                  <c:v>0.1</c:v>
                </c:pt>
                <c:pt idx="1">
                  <c:v>0.17810000000000001</c:v>
                </c:pt>
                <c:pt idx="2">
                  <c:v>0.2414</c:v>
                </c:pt>
                <c:pt idx="3">
                  <c:v>0.29060000000000002</c:v>
                </c:pt>
                <c:pt idx="4">
                  <c:v>0.32500000000000001</c:v>
                </c:pt>
                <c:pt idx="5">
                  <c:v>0.36249999999999999</c:v>
                </c:pt>
                <c:pt idx="6">
                  <c:v>0.3906</c:v>
                </c:pt>
                <c:pt idx="7">
                  <c:v>0.41249999999999998</c:v>
                </c:pt>
                <c:pt idx="8">
                  <c:v>0.43440000000000001</c:v>
                </c:pt>
                <c:pt idx="9">
                  <c:v>0.45</c:v>
                </c:pt>
                <c:pt idx="10">
                  <c:v>0.4672</c:v>
                </c:pt>
              </c:numCache>
            </c:numRef>
          </c:yVal>
          <c:smooth val="0"/>
        </c:ser>
        <c:dLbls>
          <c:showLegendKey val="0"/>
          <c:showVal val="0"/>
          <c:showCatName val="0"/>
          <c:showSerName val="0"/>
          <c:showPercent val="0"/>
          <c:showBubbleSize val="0"/>
        </c:dLbls>
        <c:axId val="223310976"/>
        <c:axId val="224355072"/>
      </c:scatterChart>
      <c:valAx>
        <c:axId val="223310976"/>
        <c:scaling>
          <c:orientation val="minMax"/>
        </c:scaling>
        <c:delete val="0"/>
        <c:axPos val="b"/>
        <c:title>
          <c:tx>
            <c:rich>
              <a:bodyPr/>
              <a:lstStyle/>
              <a:p>
                <a:pPr>
                  <a:defRPr/>
                </a:pPr>
                <a:r>
                  <a:rPr lang="en-US" sz="1200"/>
                  <a:t>Number of Jokers</a:t>
                </a:r>
              </a:p>
            </c:rich>
          </c:tx>
          <c:layout>
            <c:manualLayout>
              <c:xMode val="edge"/>
              <c:yMode val="edge"/>
              <c:x val="0.38216502895815707"/>
              <c:y val="0.87368767921350876"/>
            </c:manualLayout>
          </c:layout>
          <c:overlay val="0"/>
        </c:title>
        <c:numFmt formatCode="General" sourceLinked="1"/>
        <c:majorTickMark val="out"/>
        <c:minorTickMark val="none"/>
        <c:tickLblPos val="nextTo"/>
        <c:crossAx val="224355072"/>
        <c:crosses val="autoZero"/>
        <c:crossBetween val="midCat"/>
      </c:valAx>
      <c:valAx>
        <c:axId val="224355072"/>
        <c:scaling>
          <c:orientation val="minMax"/>
        </c:scaling>
        <c:delete val="0"/>
        <c:axPos val="l"/>
        <c:majorGridlines/>
        <c:title>
          <c:tx>
            <c:rich>
              <a:bodyPr rot="-5400000" vert="horz"/>
              <a:lstStyle/>
              <a:p>
                <a:pPr>
                  <a:defRPr/>
                </a:pPr>
                <a:r>
                  <a:rPr lang="en-US" sz="1200"/>
                  <a:t>Skill Required</a:t>
                </a:r>
              </a:p>
            </c:rich>
          </c:tx>
          <c:layout>
            <c:manualLayout>
              <c:xMode val="edge"/>
              <c:yMode val="edge"/>
              <c:x val="1.4026593783215116E-2"/>
              <c:y val="0.35258440671794639"/>
            </c:manualLayout>
          </c:layout>
          <c:overlay val="0"/>
        </c:title>
        <c:numFmt formatCode="General" sourceLinked="1"/>
        <c:majorTickMark val="out"/>
        <c:minorTickMark val="none"/>
        <c:tickLblPos val="nextTo"/>
        <c:crossAx val="22331097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Diamond</a:t>
            </a:r>
            <a:r>
              <a:rPr lang="en-US" sz="1600" baseline="0"/>
              <a:t> in the Rough Summary</a:t>
            </a:r>
            <a:endParaRPr lang="en-US" sz="1600"/>
          </a:p>
        </c:rich>
      </c:tx>
      <c:layout>
        <c:manualLayout>
          <c:xMode val="edge"/>
          <c:yMode val="edge"/>
          <c:x val="0.21293191926103319"/>
          <c:y val="2.0170693669342162E-2"/>
        </c:manualLayout>
      </c:layout>
      <c:overlay val="0"/>
    </c:title>
    <c:autoTitleDeleted val="0"/>
    <c:plotArea>
      <c:layout>
        <c:manualLayout>
          <c:layoutTarget val="inner"/>
          <c:xMode val="edge"/>
          <c:yMode val="edge"/>
          <c:x val="0.10250949767635613"/>
          <c:y val="0.1396930253228213"/>
          <c:w val="0.75740140182027416"/>
          <c:h val="0.70062267041572068"/>
        </c:manualLayout>
      </c:layout>
      <c:scatterChart>
        <c:scatterStyle val="lineMarker"/>
        <c:varyColors val="0"/>
        <c:ser>
          <c:idx val="0"/>
          <c:order val="0"/>
          <c:tx>
            <c:strRef>
              <c:f>Sheet1!$C$2</c:f>
              <c:strCache>
                <c:ptCount val="1"/>
                <c:pt idx="0">
                  <c:v>0.5</c:v>
                </c:pt>
              </c:strCache>
            </c:strRef>
          </c:tx>
          <c:spPr>
            <a:ln w="28575">
              <a:noFill/>
            </a:ln>
          </c:spPr>
          <c:xVal>
            <c:numRef>
              <c:f>Sheet1!$B$3:$B$13</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Sheet1!$C$3:$C$13</c:f>
              <c:numCache>
                <c:formatCode>General</c:formatCode>
                <c:ptCount val="11"/>
                <c:pt idx="0">
                  <c:v>0.1</c:v>
                </c:pt>
                <c:pt idx="1">
                  <c:v>0.17810000000000001</c:v>
                </c:pt>
                <c:pt idx="2">
                  <c:v>0.2414</c:v>
                </c:pt>
                <c:pt idx="3">
                  <c:v>0.29060000000000002</c:v>
                </c:pt>
                <c:pt idx="4">
                  <c:v>0.32500000000000001</c:v>
                </c:pt>
                <c:pt idx="5">
                  <c:v>0.36249999999999999</c:v>
                </c:pt>
                <c:pt idx="6">
                  <c:v>0.3906</c:v>
                </c:pt>
                <c:pt idx="7">
                  <c:v>0.41249999999999998</c:v>
                </c:pt>
                <c:pt idx="8">
                  <c:v>0.43440000000000001</c:v>
                </c:pt>
                <c:pt idx="9">
                  <c:v>0.45</c:v>
                </c:pt>
                <c:pt idx="10">
                  <c:v>0.4672</c:v>
                </c:pt>
              </c:numCache>
            </c:numRef>
          </c:yVal>
          <c:smooth val="0"/>
        </c:ser>
        <c:ser>
          <c:idx val="1"/>
          <c:order val="1"/>
          <c:tx>
            <c:strRef>
              <c:f>Sheet1!$D$2</c:f>
              <c:strCache>
                <c:ptCount val="1"/>
                <c:pt idx="0">
                  <c:v>0.6</c:v>
                </c:pt>
              </c:strCache>
            </c:strRef>
          </c:tx>
          <c:spPr>
            <a:ln w="28575">
              <a:noFill/>
            </a:ln>
          </c:spPr>
          <c:xVal>
            <c:numRef>
              <c:f>Sheet1!$B$3:$B$13</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Sheet1!$D$3:$D$13</c:f>
              <c:numCache>
                <c:formatCode>General</c:formatCode>
                <c:ptCount val="11"/>
                <c:pt idx="0">
                  <c:v>0.14219999999999999</c:v>
                </c:pt>
                <c:pt idx="1">
                  <c:v>0.24529999999999999</c:v>
                </c:pt>
                <c:pt idx="2">
                  <c:v>0.32029999999999997</c:v>
                </c:pt>
                <c:pt idx="3">
                  <c:v>0.37659999999999999</c:v>
                </c:pt>
                <c:pt idx="4">
                  <c:v>0.41870000000000002</c:v>
                </c:pt>
                <c:pt idx="5">
                  <c:v>0.45619999999999999</c:v>
                </c:pt>
                <c:pt idx="6">
                  <c:v>0.4844</c:v>
                </c:pt>
                <c:pt idx="7">
                  <c:v>0.50939999999999996</c:v>
                </c:pt>
                <c:pt idx="8">
                  <c:v>0.52969999999999995</c:v>
                </c:pt>
                <c:pt idx="9">
                  <c:v>0.54690000000000005</c:v>
                </c:pt>
                <c:pt idx="10">
                  <c:v>0.55000000000000004</c:v>
                </c:pt>
              </c:numCache>
            </c:numRef>
          </c:yVal>
          <c:smooth val="0"/>
        </c:ser>
        <c:ser>
          <c:idx val="2"/>
          <c:order val="2"/>
          <c:tx>
            <c:strRef>
              <c:f>Sheet1!$E$2</c:f>
              <c:strCache>
                <c:ptCount val="1"/>
                <c:pt idx="0">
                  <c:v>0.7</c:v>
                </c:pt>
              </c:strCache>
            </c:strRef>
          </c:tx>
          <c:spPr>
            <a:ln w="28575">
              <a:noFill/>
            </a:ln>
          </c:spPr>
          <c:xVal>
            <c:numRef>
              <c:f>Sheet1!$B$3:$B$13</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Sheet1!$E$3:$E$13</c:f>
              <c:numCache>
                <c:formatCode>General</c:formatCode>
                <c:ptCount val="11"/>
                <c:pt idx="0">
                  <c:v>0.2</c:v>
                </c:pt>
                <c:pt idx="1">
                  <c:v>0.33439999999999998</c:v>
                </c:pt>
                <c:pt idx="2">
                  <c:v>0.42030000000000001</c:v>
                </c:pt>
                <c:pt idx="3">
                  <c:v>0.48120000000000002</c:v>
                </c:pt>
                <c:pt idx="4">
                  <c:v>0.52500000000000002</c:v>
                </c:pt>
                <c:pt idx="5">
                  <c:v>0.5625</c:v>
                </c:pt>
                <c:pt idx="6">
                  <c:v>0.59060000000000001</c:v>
                </c:pt>
                <c:pt idx="7">
                  <c:v>0.61250000000000004</c:v>
                </c:pt>
                <c:pt idx="8">
                  <c:v>0.63119999999999998</c:v>
                </c:pt>
                <c:pt idx="9">
                  <c:v>0.64690000000000003</c:v>
                </c:pt>
                <c:pt idx="10">
                  <c:v>0.65</c:v>
                </c:pt>
              </c:numCache>
            </c:numRef>
          </c:yVal>
          <c:smooth val="0"/>
        </c:ser>
        <c:ser>
          <c:idx val="3"/>
          <c:order val="3"/>
          <c:tx>
            <c:strRef>
              <c:f>Sheet1!$F$2</c:f>
              <c:strCache>
                <c:ptCount val="1"/>
                <c:pt idx="0">
                  <c:v>0.8</c:v>
                </c:pt>
              </c:strCache>
            </c:strRef>
          </c:tx>
          <c:spPr>
            <a:ln w="28575">
              <a:noFill/>
            </a:ln>
          </c:spPr>
          <c:xVal>
            <c:numRef>
              <c:f>Sheet1!$B$3:$B$13</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Sheet1!$F$3:$F$13</c:f>
              <c:numCache>
                <c:formatCode>General</c:formatCode>
                <c:ptCount val="11"/>
                <c:pt idx="0">
                  <c:v>0.30620000000000003</c:v>
                </c:pt>
                <c:pt idx="1">
                  <c:v>0.45</c:v>
                </c:pt>
                <c:pt idx="2">
                  <c:v>0.55000000000000004</c:v>
                </c:pt>
                <c:pt idx="3">
                  <c:v>0.6</c:v>
                </c:pt>
                <c:pt idx="4">
                  <c:v>0.65310000000000001</c:v>
                </c:pt>
                <c:pt idx="5">
                  <c:v>0.68440000000000001</c:v>
                </c:pt>
                <c:pt idx="6">
                  <c:v>0.70940000000000003</c:v>
                </c:pt>
                <c:pt idx="7">
                  <c:v>0.72809999999999997</c:v>
                </c:pt>
                <c:pt idx="8">
                  <c:v>0.74380000000000002</c:v>
                </c:pt>
                <c:pt idx="9">
                  <c:v>0.75629999999999997</c:v>
                </c:pt>
                <c:pt idx="10">
                  <c:v>0.76719999999999999</c:v>
                </c:pt>
              </c:numCache>
            </c:numRef>
          </c:yVal>
          <c:smooth val="0"/>
        </c:ser>
        <c:ser>
          <c:idx val="4"/>
          <c:order val="4"/>
          <c:tx>
            <c:strRef>
              <c:f>Sheet1!$G$2</c:f>
              <c:strCache>
                <c:ptCount val="1"/>
                <c:pt idx="0">
                  <c:v>0.9</c:v>
                </c:pt>
              </c:strCache>
            </c:strRef>
          </c:tx>
          <c:spPr>
            <a:ln w="28575">
              <a:noFill/>
            </a:ln>
          </c:spPr>
          <c:xVal>
            <c:numRef>
              <c:f>Sheet1!$B$3:$B$13</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Sheet1!$G$3:$G$13</c:f>
              <c:numCache>
                <c:formatCode>General</c:formatCode>
                <c:ptCount val="11"/>
                <c:pt idx="0">
                  <c:v>0.5</c:v>
                </c:pt>
                <c:pt idx="1">
                  <c:v>0.65629999999999999</c:v>
                </c:pt>
                <c:pt idx="2">
                  <c:v>0.73129999999999995</c:v>
                </c:pt>
                <c:pt idx="3">
                  <c:v>0.77810000000000001</c:v>
                </c:pt>
                <c:pt idx="4">
                  <c:v>0.80630000000000002</c:v>
                </c:pt>
                <c:pt idx="5">
                  <c:v>0.82809999999999995</c:v>
                </c:pt>
                <c:pt idx="6">
                  <c:v>0.84379999999999999</c:v>
                </c:pt>
                <c:pt idx="7">
                  <c:v>0.85629999999999995</c:v>
                </c:pt>
                <c:pt idx="8">
                  <c:v>0.86560000000000004</c:v>
                </c:pt>
                <c:pt idx="9">
                  <c:v>0.87190000000000001</c:v>
                </c:pt>
                <c:pt idx="10">
                  <c:v>0.87970000000000004</c:v>
                </c:pt>
              </c:numCache>
            </c:numRef>
          </c:yVal>
          <c:smooth val="0"/>
        </c:ser>
        <c:dLbls>
          <c:showLegendKey val="0"/>
          <c:showVal val="0"/>
          <c:showCatName val="0"/>
          <c:showSerName val="0"/>
          <c:showPercent val="0"/>
          <c:showBubbleSize val="0"/>
        </c:dLbls>
        <c:axId val="189350272"/>
        <c:axId val="189352192"/>
      </c:scatterChart>
      <c:valAx>
        <c:axId val="189350272"/>
        <c:scaling>
          <c:orientation val="minMax"/>
        </c:scaling>
        <c:delete val="0"/>
        <c:axPos val="b"/>
        <c:title>
          <c:tx>
            <c:rich>
              <a:bodyPr/>
              <a:lstStyle/>
              <a:p>
                <a:pPr>
                  <a:defRPr/>
                </a:pPr>
                <a:r>
                  <a:rPr lang="en-US" sz="1200"/>
                  <a:t>Number of Jokers</a:t>
                </a:r>
              </a:p>
            </c:rich>
          </c:tx>
          <c:layout>
            <c:manualLayout>
              <c:xMode val="edge"/>
              <c:yMode val="edge"/>
              <c:x val="0.37611743779961387"/>
              <c:y val="0.92099518810148728"/>
            </c:manualLayout>
          </c:layout>
          <c:overlay val="0"/>
        </c:title>
        <c:numFmt formatCode="General" sourceLinked="1"/>
        <c:majorTickMark val="out"/>
        <c:minorTickMark val="none"/>
        <c:tickLblPos val="nextTo"/>
        <c:crossAx val="189352192"/>
        <c:crosses val="autoZero"/>
        <c:crossBetween val="midCat"/>
      </c:valAx>
      <c:valAx>
        <c:axId val="189352192"/>
        <c:scaling>
          <c:orientation val="minMax"/>
        </c:scaling>
        <c:delete val="0"/>
        <c:axPos val="l"/>
        <c:majorGridlines/>
        <c:title>
          <c:tx>
            <c:rich>
              <a:bodyPr rot="-5400000" vert="horz"/>
              <a:lstStyle/>
              <a:p>
                <a:pPr>
                  <a:defRPr/>
                </a:pPr>
                <a:r>
                  <a:rPr lang="en-US" sz="1200"/>
                  <a:t>Skill Required</a:t>
                </a:r>
              </a:p>
            </c:rich>
          </c:tx>
          <c:layout/>
          <c:overlay val="0"/>
        </c:title>
        <c:numFmt formatCode="General" sourceLinked="1"/>
        <c:majorTickMark val="out"/>
        <c:minorTickMark val="none"/>
        <c:tickLblPos val="nextTo"/>
        <c:crossAx val="189350272"/>
        <c:crosses val="autoZero"/>
        <c:crossBetween val="midCat"/>
      </c:valAx>
    </c:plotArea>
    <c:legend>
      <c:legendPos val="r"/>
      <c:layout>
        <c:manualLayout>
          <c:xMode val="edge"/>
          <c:yMode val="edge"/>
          <c:x val="0.87773495851746719"/>
          <c:y val="8.3898628468272785E-2"/>
          <c:w val="9.5055185409516116E-2"/>
          <c:h val="0.8056967366497639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Diamond in the Rough Summary</a:t>
            </a:r>
            <a:endParaRPr lang="en-US" sz="1600">
              <a:effectLst/>
            </a:endParaRPr>
          </a:p>
        </c:rich>
      </c:tx>
      <c:layout>
        <c:manualLayout>
          <c:xMode val="edge"/>
          <c:yMode val="edge"/>
          <c:x val="0.2616878145008944"/>
          <c:y val="1.9841418424095588E-2"/>
        </c:manualLayout>
      </c:layout>
      <c:overlay val="0"/>
    </c:title>
    <c:autoTitleDeleted val="0"/>
    <c:plotArea>
      <c:layout>
        <c:manualLayout>
          <c:layoutTarget val="inner"/>
          <c:xMode val="edge"/>
          <c:yMode val="edge"/>
          <c:x val="8.8721266529581885E-2"/>
          <c:y val="0.13473374117805864"/>
          <c:w val="0.59860323988163899"/>
          <c:h val="0.71489166513821234"/>
        </c:manualLayout>
      </c:layout>
      <c:scatterChart>
        <c:scatterStyle val="lineMarker"/>
        <c:varyColors val="0"/>
        <c:ser>
          <c:idx val="0"/>
          <c:order val="0"/>
          <c:tx>
            <c:strRef>
              <c:f>Sheet1!$C$2</c:f>
              <c:strCache>
                <c:ptCount val="1"/>
                <c:pt idx="0">
                  <c:v>0.5</c:v>
                </c:pt>
              </c:strCache>
            </c:strRef>
          </c:tx>
          <c:spPr>
            <a:ln w="28575">
              <a:noFill/>
            </a:ln>
          </c:spPr>
          <c:trendline>
            <c:trendlineType val="log"/>
            <c:dispRSqr val="1"/>
            <c:dispEq val="1"/>
            <c:trendlineLbl>
              <c:layout>
                <c:manualLayout>
                  <c:x val="0.37374809836668504"/>
                  <c:y val="3.1485050382688176E-3"/>
                </c:manualLayout>
              </c:layout>
              <c:tx>
                <c:rich>
                  <a:bodyPr/>
                  <a:lstStyle/>
                  <a:p>
                    <a:pPr>
                      <a:defRPr/>
                    </a:pPr>
                    <a:r>
                      <a:rPr lang="en-US" baseline="0"/>
                      <a:t>y = 0.1588ln(x) + 0.0794 R² = 0.9928</a:t>
                    </a:r>
                    <a:endParaRPr lang="en-US"/>
                  </a:p>
                </c:rich>
              </c:tx>
              <c:numFmt formatCode="General" sourceLinked="0"/>
            </c:trendlineLbl>
          </c:trendline>
          <c:xVal>
            <c:numRef>
              <c:f>Sheet1!$B$3:$B$13</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Sheet1!$C$3:$C$13</c:f>
              <c:numCache>
                <c:formatCode>General</c:formatCode>
                <c:ptCount val="11"/>
                <c:pt idx="0">
                  <c:v>0.1</c:v>
                </c:pt>
                <c:pt idx="1">
                  <c:v>0.17810000000000001</c:v>
                </c:pt>
                <c:pt idx="2">
                  <c:v>0.2414</c:v>
                </c:pt>
                <c:pt idx="3">
                  <c:v>0.29060000000000002</c:v>
                </c:pt>
                <c:pt idx="4">
                  <c:v>0.32500000000000001</c:v>
                </c:pt>
                <c:pt idx="5">
                  <c:v>0.36249999999999999</c:v>
                </c:pt>
                <c:pt idx="6">
                  <c:v>0.3906</c:v>
                </c:pt>
                <c:pt idx="7">
                  <c:v>0.41249999999999998</c:v>
                </c:pt>
                <c:pt idx="8">
                  <c:v>0.43440000000000001</c:v>
                </c:pt>
                <c:pt idx="9">
                  <c:v>0.45</c:v>
                </c:pt>
                <c:pt idx="10">
                  <c:v>0.4672</c:v>
                </c:pt>
              </c:numCache>
            </c:numRef>
          </c:yVal>
          <c:smooth val="0"/>
        </c:ser>
        <c:ser>
          <c:idx val="1"/>
          <c:order val="1"/>
          <c:tx>
            <c:strRef>
              <c:f>Sheet1!$D$2</c:f>
              <c:strCache>
                <c:ptCount val="1"/>
                <c:pt idx="0">
                  <c:v>0.6</c:v>
                </c:pt>
              </c:strCache>
            </c:strRef>
          </c:tx>
          <c:spPr>
            <a:ln w="28575">
              <a:noFill/>
            </a:ln>
          </c:spPr>
          <c:trendline>
            <c:trendlineType val="log"/>
            <c:dispRSqr val="1"/>
            <c:dispEq val="1"/>
            <c:trendlineLbl>
              <c:layout>
                <c:manualLayout>
                  <c:x val="0.36411973184880553"/>
                  <c:y val="4.9857753794761671E-3"/>
                </c:manualLayout>
              </c:layout>
              <c:tx>
                <c:rich>
                  <a:bodyPr/>
                  <a:lstStyle/>
                  <a:p>
                    <a:pPr>
                      <a:defRPr/>
                    </a:pPr>
                    <a:r>
                      <a:rPr lang="en-US" baseline="0"/>
                      <a:t>y = 0.1787ln(x) + 0.132 R² = 0.9971</a:t>
                    </a:r>
                    <a:endParaRPr lang="en-US"/>
                  </a:p>
                </c:rich>
              </c:tx>
              <c:numFmt formatCode="General" sourceLinked="0"/>
            </c:trendlineLbl>
          </c:trendline>
          <c:xVal>
            <c:numRef>
              <c:f>Sheet1!$B$3:$B$13</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Sheet1!$D$3:$D$13</c:f>
              <c:numCache>
                <c:formatCode>General</c:formatCode>
                <c:ptCount val="11"/>
                <c:pt idx="0">
                  <c:v>0.14219999999999999</c:v>
                </c:pt>
                <c:pt idx="1">
                  <c:v>0.24529999999999999</c:v>
                </c:pt>
                <c:pt idx="2">
                  <c:v>0.32029999999999997</c:v>
                </c:pt>
                <c:pt idx="3">
                  <c:v>0.37659999999999999</c:v>
                </c:pt>
                <c:pt idx="4">
                  <c:v>0.41870000000000002</c:v>
                </c:pt>
                <c:pt idx="5">
                  <c:v>0.45619999999999999</c:v>
                </c:pt>
                <c:pt idx="6">
                  <c:v>0.4844</c:v>
                </c:pt>
                <c:pt idx="7">
                  <c:v>0.50939999999999996</c:v>
                </c:pt>
                <c:pt idx="8">
                  <c:v>0.52969999999999995</c:v>
                </c:pt>
                <c:pt idx="9">
                  <c:v>0.54690000000000005</c:v>
                </c:pt>
                <c:pt idx="10">
                  <c:v>0.55000000000000004</c:v>
                </c:pt>
              </c:numCache>
            </c:numRef>
          </c:yVal>
          <c:smooth val="0"/>
        </c:ser>
        <c:ser>
          <c:idx val="2"/>
          <c:order val="2"/>
          <c:tx>
            <c:strRef>
              <c:f>Sheet1!$E$2</c:f>
              <c:strCache>
                <c:ptCount val="1"/>
                <c:pt idx="0">
                  <c:v>0.7</c:v>
                </c:pt>
              </c:strCache>
            </c:strRef>
          </c:tx>
          <c:spPr>
            <a:ln w="28575">
              <a:noFill/>
            </a:ln>
          </c:spPr>
          <c:trendline>
            <c:trendlineType val="log"/>
            <c:dispRSqr val="1"/>
            <c:dispEq val="1"/>
            <c:trendlineLbl>
              <c:layout>
                <c:manualLayout>
                  <c:x val="0.37374809836668504"/>
                  <c:y val="1.8093350219334472E-2"/>
                </c:manualLayout>
              </c:layout>
              <c:tx>
                <c:rich>
                  <a:bodyPr/>
                  <a:lstStyle/>
                  <a:p>
                    <a:pPr>
                      <a:defRPr/>
                    </a:pPr>
                    <a:r>
                      <a:rPr lang="en-US" baseline="0"/>
                      <a:t>y = 0.1935ln(x) + 0.2062 R² = 0.9963</a:t>
                    </a:r>
                    <a:endParaRPr lang="en-US"/>
                  </a:p>
                </c:rich>
              </c:tx>
              <c:numFmt formatCode="General" sourceLinked="0"/>
            </c:trendlineLbl>
          </c:trendline>
          <c:xVal>
            <c:numRef>
              <c:f>Sheet1!$B$3:$B$13</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Sheet1!$E$3:$E$13</c:f>
              <c:numCache>
                <c:formatCode>General</c:formatCode>
                <c:ptCount val="11"/>
                <c:pt idx="0">
                  <c:v>0.2</c:v>
                </c:pt>
                <c:pt idx="1">
                  <c:v>0.33439999999999998</c:v>
                </c:pt>
                <c:pt idx="2">
                  <c:v>0.42030000000000001</c:v>
                </c:pt>
                <c:pt idx="3">
                  <c:v>0.48120000000000002</c:v>
                </c:pt>
                <c:pt idx="4">
                  <c:v>0.52500000000000002</c:v>
                </c:pt>
                <c:pt idx="5">
                  <c:v>0.5625</c:v>
                </c:pt>
                <c:pt idx="6">
                  <c:v>0.59060000000000001</c:v>
                </c:pt>
                <c:pt idx="7">
                  <c:v>0.61250000000000004</c:v>
                </c:pt>
                <c:pt idx="8">
                  <c:v>0.63119999999999998</c:v>
                </c:pt>
                <c:pt idx="9">
                  <c:v>0.64690000000000003</c:v>
                </c:pt>
                <c:pt idx="10">
                  <c:v>0.65</c:v>
                </c:pt>
              </c:numCache>
            </c:numRef>
          </c:yVal>
          <c:smooth val="0"/>
        </c:ser>
        <c:ser>
          <c:idx val="3"/>
          <c:order val="3"/>
          <c:tx>
            <c:strRef>
              <c:f>Sheet1!$F$2</c:f>
              <c:strCache>
                <c:ptCount val="1"/>
                <c:pt idx="0">
                  <c:v>0.8</c:v>
                </c:pt>
              </c:strCache>
            </c:strRef>
          </c:tx>
          <c:spPr>
            <a:ln w="28575">
              <a:noFill/>
            </a:ln>
          </c:spPr>
          <c:trendline>
            <c:trendlineType val="log"/>
            <c:dispRSqr val="1"/>
            <c:dispEq val="1"/>
            <c:trendlineLbl>
              <c:layout>
                <c:manualLayout>
                  <c:x val="0.37374809836668504"/>
                  <c:y val="2.3454288493658573E-2"/>
                </c:manualLayout>
              </c:layout>
              <c:tx>
                <c:rich>
                  <a:bodyPr/>
                  <a:lstStyle/>
                  <a:p>
                    <a:pPr>
                      <a:defRPr/>
                    </a:pPr>
                    <a:r>
                      <a:rPr lang="en-US" baseline="0"/>
                      <a:t>y = 0.1944ln(x) + 0.3224 R² = 0.9913</a:t>
                    </a:r>
                    <a:endParaRPr lang="en-US"/>
                  </a:p>
                </c:rich>
              </c:tx>
              <c:numFmt formatCode="General" sourceLinked="0"/>
            </c:trendlineLbl>
          </c:trendline>
          <c:xVal>
            <c:numRef>
              <c:f>Sheet1!$B$3:$B$13</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Sheet1!$F$3:$F$13</c:f>
              <c:numCache>
                <c:formatCode>General</c:formatCode>
                <c:ptCount val="11"/>
                <c:pt idx="0">
                  <c:v>0.30620000000000003</c:v>
                </c:pt>
                <c:pt idx="1">
                  <c:v>0.45</c:v>
                </c:pt>
                <c:pt idx="2">
                  <c:v>0.55000000000000004</c:v>
                </c:pt>
                <c:pt idx="3">
                  <c:v>0.6</c:v>
                </c:pt>
                <c:pt idx="4">
                  <c:v>0.65310000000000001</c:v>
                </c:pt>
                <c:pt idx="5">
                  <c:v>0.68440000000000001</c:v>
                </c:pt>
                <c:pt idx="6">
                  <c:v>0.70940000000000003</c:v>
                </c:pt>
                <c:pt idx="7">
                  <c:v>0.72809999999999997</c:v>
                </c:pt>
                <c:pt idx="8">
                  <c:v>0.74380000000000002</c:v>
                </c:pt>
                <c:pt idx="9">
                  <c:v>0.75629999999999997</c:v>
                </c:pt>
                <c:pt idx="10">
                  <c:v>0.76719999999999999</c:v>
                </c:pt>
              </c:numCache>
            </c:numRef>
          </c:yVal>
          <c:smooth val="0"/>
        </c:ser>
        <c:ser>
          <c:idx val="4"/>
          <c:order val="4"/>
          <c:tx>
            <c:strRef>
              <c:f>Sheet1!$G$2</c:f>
              <c:strCache>
                <c:ptCount val="1"/>
                <c:pt idx="0">
                  <c:v>0.9</c:v>
                </c:pt>
              </c:strCache>
            </c:strRef>
          </c:tx>
          <c:spPr>
            <a:ln w="28575">
              <a:noFill/>
            </a:ln>
          </c:spPr>
          <c:trendline>
            <c:trendlineType val="log"/>
            <c:dispRSqr val="1"/>
            <c:dispEq val="1"/>
            <c:trendlineLbl>
              <c:layout>
                <c:manualLayout>
                  <c:x val="0.37374809836668504"/>
                  <c:y val="3.8028008736670157E-2"/>
                </c:manualLayout>
              </c:layout>
              <c:tx>
                <c:rich>
                  <a:bodyPr/>
                  <a:lstStyle/>
                  <a:p>
                    <a:pPr>
                      <a:defRPr/>
                    </a:pPr>
                    <a:r>
                      <a:rPr lang="en-US" baseline="0"/>
                      <a:t>y = 0.1529ln(x) + 0.5402 R² = 0.9642</a:t>
                    </a:r>
                    <a:endParaRPr lang="en-US"/>
                  </a:p>
                </c:rich>
              </c:tx>
              <c:numFmt formatCode="General" sourceLinked="0"/>
            </c:trendlineLbl>
          </c:trendline>
          <c:xVal>
            <c:numRef>
              <c:f>Sheet1!$B$3:$B$13</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xVal>
          <c:yVal>
            <c:numRef>
              <c:f>Sheet1!$G$3:$G$13</c:f>
              <c:numCache>
                <c:formatCode>General</c:formatCode>
                <c:ptCount val="11"/>
                <c:pt idx="0">
                  <c:v>0.5</c:v>
                </c:pt>
                <c:pt idx="1">
                  <c:v>0.65629999999999999</c:v>
                </c:pt>
                <c:pt idx="2">
                  <c:v>0.73129999999999995</c:v>
                </c:pt>
                <c:pt idx="3">
                  <c:v>0.77810000000000001</c:v>
                </c:pt>
                <c:pt idx="4">
                  <c:v>0.80630000000000002</c:v>
                </c:pt>
                <c:pt idx="5">
                  <c:v>0.82809999999999995</c:v>
                </c:pt>
                <c:pt idx="6">
                  <c:v>0.84379999999999999</c:v>
                </c:pt>
                <c:pt idx="7">
                  <c:v>0.85629999999999995</c:v>
                </c:pt>
                <c:pt idx="8">
                  <c:v>0.86560000000000004</c:v>
                </c:pt>
                <c:pt idx="9">
                  <c:v>0.87190000000000001</c:v>
                </c:pt>
                <c:pt idx="10">
                  <c:v>0.87970000000000004</c:v>
                </c:pt>
              </c:numCache>
            </c:numRef>
          </c:yVal>
          <c:smooth val="0"/>
        </c:ser>
        <c:dLbls>
          <c:showLegendKey val="0"/>
          <c:showVal val="0"/>
          <c:showCatName val="0"/>
          <c:showSerName val="0"/>
          <c:showPercent val="0"/>
          <c:showBubbleSize val="0"/>
        </c:dLbls>
        <c:axId val="186389632"/>
        <c:axId val="186391552"/>
      </c:scatterChart>
      <c:valAx>
        <c:axId val="186389632"/>
        <c:scaling>
          <c:orientation val="minMax"/>
        </c:scaling>
        <c:delete val="0"/>
        <c:axPos val="b"/>
        <c:title>
          <c:tx>
            <c:rich>
              <a:bodyPr/>
              <a:lstStyle/>
              <a:p>
                <a:pPr>
                  <a:defRPr/>
                </a:pPr>
                <a:r>
                  <a:rPr lang="en-US" sz="1200"/>
                  <a:t>Number of Jokers</a:t>
                </a:r>
              </a:p>
            </c:rich>
          </c:tx>
          <c:layout>
            <c:manualLayout>
              <c:xMode val="edge"/>
              <c:yMode val="edge"/>
              <c:x val="0.38774679438955478"/>
              <c:y val="0.92044270689939978"/>
            </c:manualLayout>
          </c:layout>
          <c:overlay val="0"/>
        </c:title>
        <c:numFmt formatCode="General" sourceLinked="1"/>
        <c:majorTickMark val="out"/>
        <c:minorTickMark val="none"/>
        <c:tickLblPos val="nextTo"/>
        <c:crossAx val="186391552"/>
        <c:crosses val="autoZero"/>
        <c:crossBetween val="midCat"/>
      </c:valAx>
      <c:valAx>
        <c:axId val="186391552"/>
        <c:scaling>
          <c:orientation val="minMax"/>
        </c:scaling>
        <c:delete val="0"/>
        <c:axPos val="l"/>
        <c:majorGridlines/>
        <c:title>
          <c:tx>
            <c:rich>
              <a:bodyPr rot="-5400000" vert="horz"/>
              <a:lstStyle/>
              <a:p>
                <a:pPr>
                  <a:defRPr/>
                </a:pPr>
                <a:r>
                  <a:rPr lang="en-US" sz="1200"/>
                  <a:t>Skill Required</a:t>
                </a:r>
              </a:p>
            </c:rich>
          </c:tx>
          <c:layout>
            <c:manualLayout>
              <c:xMode val="edge"/>
              <c:yMode val="edge"/>
              <c:x val="6.5307521273216644E-3"/>
              <c:y val="0.29615366261035553"/>
            </c:manualLayout>
          </c:layout>
          <c:overlay val="0"/>
        </c:title>
        <c:numFmt formatCode="General" sourceLinked="1"/>
        <c:majorTickMark val="out"/>
        <c:minorTickMark val="none"/>
        <c:tickLblPos val="nextTo"/>
        <c:crossAx val="186389632"/>
        <c:crosses val="autoZero"/>
        <c:crossBetween val="midCat"/>
      </c:valAx>
    </c:plotArea>
    <c:legend>
      <c:legendPos val="r"/>
      <c:legendEntry>
        <c:idx val="5"/>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0.76061303642777134"/>
          <c:y val="0.58237358442082854"/>
          <c:w val="0.20830312314172841"/>
          <c:h val="0.37691929133858276"/>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Linear</a:t>
            </a:r>
            <a:r>
              <a:rPr lang="en-US" sz="1600" baseline="0"/>
              <a:t> Association in the Tails</a:t>
            </a:r>
            <a:endParaRPr lang="en-US" sz="1600"/>
          </a:p>
        </c:rich>
      </c:tx>
      <c:layout/>
      <c:overlay val="0"/>
    </c:title>
    <c:autoTitleDeleted val="0"/>
    <c:plotArea>
      <c:layout>
        <c:manualLayout>
          <c:layoutTarget val="inner"/>
          <c:xMode val="edge"/>
          <c:yMode val="edge"/>
          <c:x val="0.10475594327687457"/>
          <c:y val="0.13767848124675472"/>
          <c:w val="0.75780868218810782"/>
          <c:h val="0.72666149567125005"/>
        </c:manualLayout>
      </c:layout>
      <c:scatterChart>
        <c:scatterStyle val="lineMarker"/>
        <c:varyColors val="0"/>
        <c:ser>
          <c:idx val="0"/>
          <c:order val="0"/>
          <c:tx>
            <c:strRef>
              <c:f>Sheet1!$C$21</c:f>
              <c:strCache>
                <c:ptCount val="1"/>
                <c:pt idx="0">
                  <c:v>0.5</c:v>
                </c:pt>
              </c:strCache>
            </c:strRef>
          </c:tx>
          <c:spPr>
            <a:ln w="28575">
              <a:noFill/>
            </a:ln>
          </c:spPr>
          <c:trendline>
            <c:trendlineType val="linear"/>
            <c:dispRSqr val="1"/>
            <c:dispEq val="1"/>
            <c:trendlineLbl>
              <c:layout>
                <c:manualLayout>
                  <c:x val="-0.26575620505135167"/>
                  <c:y val="8.832831081300023E-2"/>
                </c:manualLayout>
              </c:layout>
              <c:tx>
                <c:rich>
                  <a:bodyPr/>
                  <a:lstStyle/>
                  <a:p>
                    <a:pPr>
                      <a:defRPr/>
                    </a:pPr>
                    <a:r>
                      <a:rPr lang="en-US" baseline="0"/>
                      <a:t>y = 0.0191x + 0.2593 R² = 0.9943</a:t>
                    </a:r>
                    <a:endParaRPr lang="en-US"/>
                  </a:p>
                </c:rich>
              </c:tx>
              <c:numFmt formatCode="General" sourceLinked="0"/>
            </c:trendlineLbl>
          </c:trendline>
          <c:xVal>
            <c:numRef>
              <c:f>Sheet1!$B$22:$B$26</c:f>
              <c:numCache>
                <c:formatCode>General</c:formatCode>
                <c:ptCount val="5"/>
                <c:pt idx="0">
                  <c:v>7</c:v>
                </c:pt>
                <c:pt idx="1">
                  <c:v>8</c:v>
                </c:pt>
                <c:pt idx="2">
                  <c:v>9</c:v>
                </c:pt>
                <c:pt idx="3">
                  <c:v>10</c:v>
                </c:pt>
                <c:pt idx="4">
                  <c:v>11</c:v>
                </c:pt>
              </c:numCache>
            </c:numRef>
          </c:xVal>
          <c:yVal>
            <c:numRef>
              <c:f>Sheet1!$C$22:$C$26</c:f>
              <c:numCache>
                <c:formatCode>General</c:formatCode>
                <c:ptCount val="5"/>
                <c:pt idx="0">
                  <c:v>0.3906</c:v>
                </c:pt>
                <c:pt idx="1">
                  <c:v>0.41249999999999998</c:v>
                </c:pt>
                <c:pt idx="2">
                  <c:v>0.43440000000000001</c:v>
                </c:pt>
                <c:pt idx="3">
                  <c:v>0.45</c:v>
                </c:pt>
                <c:pt idx="4">
                  <c:v>0.4672</c:v>
                </c:pt>
              </c:numCache>
            </c:numRef>
          </c:yVal>
          <c:smooth val="0"/>
        </c:ser>
        <c:ser>
          <c:idx val="1"/>
          <c:order val="1"/>
          <c:tx>
            <c:strRef>
              <c:f>Sheet1!$D$21</c:f>
              <c:strCache>
                <c:ptCount val="1"/>
                <c:pt idx="0">
                  <c:v>0.6</c:v>
                </c:pt>
              </c:strCache>
            </c:strRef>
          </c:tx>
          <c:spPr>
            <a:ln w="28575">
              <a:noFill/>
            </a:ln>
          </c:spPr>
          <c:trendline>
            <c:trendlineType val="linear"/>
            <c:dispRSqr val="1"/>
            <c:dispEq val="1"/>
            <c:trendlineLbl>
              <c:layout>
                <c:manualLayout>
                  <c:x val="-0.26380407485035595"/>
                  <c:y val="7.3734486892842094E-2"/>
                </c:manualLayout>
              </c:layout>
              <c:tx>
                <c:rich>
                  <a:bodyPr/>
                  <a:lstStyle/>
                  <a:p>
                    <a:pPr>
                      <a:defRPr/>
                    </a:pPr>
                    <a:r>
                      <a:rPr lang="en-US" baseline="0"/>
                      <a:t>y = 0.0169x + 0.3723 R² = 0.9442</a:t>
                    </a:r>
                    <a:endParaRPr lang="en-US"/>
                  </a:p>
                </c:rich>
              </c:tx>
              <c:numFmt formatCode="General" sourceLinked="0"/>
            </c:trendlineLbl>
          </c:trendline>
          <c:xVal>
            <c:numRef>
              <c:f>Sheet1!$B$22:$B$26</c:f>
              <c:numCache>
                <c:formatCode>General</c:formatCode>
                <c:ptCount val="5"/>
                <c:pt idx="0">
                  <c:v>7</c:v>
                </c:pt>
                <c:pt idx="1">
                  <c:v>8</c:v>
                </c:pt>
                <c:pt idx="2">
                  <c:v>9</c:v>
                </c:pt>
                <c:pt idx="3">
                  <c:v>10</c:v>
                </c:pt>
                <c:pt idx="4">
                  <c:v>11</c:v>
                </c:pt>
              </c:numCache>
            </c:numRef>
          </c:xVal>
          <c:yVal>
            <c:numRef>
              <c:f>Sheet1!$D$22:$D$26</c:f>
              <c:numCache>
                <c:formatCode>General</c:formatCode>
                <c:ptCount val="5"/>
                <c:pt idx="0">
                  <c:v>0.4844</c:v>
                </c:pt>
                <c:pt idx="1">
                  <c:v>0.50939999999999996</c:v>
                </c:pt>
                <c:pt idx="2">
                  <c:v>0.52969999999999995</c:v>
                </c:pt>
                <c:pt idx="3">
                  <c:v>0.54690000000000005</c:v>
                </c:pt>
                <c:pt idx="4">
                  <c:v>0.55000000000000004</c:v>
                </c:pt>
              </c:numCache>
            </c:numRef>
          </c:yVal>
          <c:smooth val="0"/>
        </c:ser>
        <c:ser>
          <c:idx val="2"/>
          <c:order val="2"/>
          <c:tx>
            <c:strRef>
              <c:f>Sheet1!$E$21</c:f>
              <c:strCache>
                <c:ptCount val="1"/>
                <c:pt idx="0">
                  <c:v>0.7</c:v>
                </c:pt>
              </c:strCache>
            </c:strRef>
          </c:tx>
          <c:spPr>
            <a:ln w="28575">
              <a:noFill/>
            </a:ln>
          </c:spPr>
          <c:trendline>
            <c:trendlineType val="linear"/>
            <c:dispRSqr val="1"/>
            <c:dispEq val="1"/>
            <c:trendlineLbl>
              <c:layout>
                <c:manualLayout>
                  <c:x val="-0.26620215638512812"/>
                  <c:y val="7.9360681766631025E-2"/>
                </c:manualLayout>
              </c:layout>
              <c:tx>
                <c:rich>
                  <a:bodyPr/>
                  <a:lstStyle/>
                  <a:p>
                    <a:pPr>
                      <a:defRPr/>
                    </a:pPr>
                    <a:r>
                      <a:rPr lang="en-US" baseline="0"/>
                      <a:t>y = 0.0153x + 0.4884 R² = 0.9483</a:t>
                    </a:r>
                    <a:endParaRPr lang="en-US"/>
                  </a:p>
                </c:rich>
              </c:tx>
              <c:numFmt formatCode="General" sourceLinked="0"/>
            </c:trendlineLbl>
          </c:trendline>
          <c:xVal>
            <c:numRef>
              <c:f>Sheet1!$B$22:$B$26</c:f>
              <c:numCache>
                <c:formatCode>General</c:formatCode>
                <c:ptCount val="5"/>
                <c:pt idx="0">
                  <c:v>7</c:v>
                </c:pt>
                <c:pt idx="1">
                  <c:v>8</c:v>
                </c:pt>
                <c:pt idx="2">
                  <c:v>9</c:v>
                </c:pt>
                <c:pt idx="3">
                  <c:v>10</c:v>
                </c:pt>
                <c:pt idx="4">
                  <c:v>11</c:v>
                </c:pt>
              </c:numCache>
            </c:numRef>
          </c:xVal>
          <c:yVal>
            <c:numRef>
              <c:f>Sheet1!$E$22:$E$26</c:f>
              <c:numCache>
                <c:formatCode>General</c:formatCode>
                <c:ptCount val="5"/>
                <c:pt idx="0">
                  <c:v>0.59060000000000001</c:v>
                </c:pt>
                <c:pt idx="1">
                  <c:v>0.61250000000000004</c:v>
                </c:pt>
                <c:pt idx="2">
                  <c:v>0.63119999999999998</c:v>
                </c:pt>
                <c:pt idx="3">
                  <c:v>0.64690000000000003</c:v>
                </c:pt>
                <c:pt idx="4">
                  <c:v>0.65</c:v>
                </c:pt>
              </c:numCache>
            </c:numRef>
          </c:yVal>
          <c:smooth val="0"/>
        </c:ser>
        <c:ser>
          <c:idx val="3"/>
          <c:order val="3"/>
          <c:tx>
            <c:strRef>
              <c:f>Sheet1!$F$21</c:f>
              <c:strCache>
                <c:ptCount val="1"/>
                <c:pt idx="0">
                  <c:v>0.8</c:v>
                </c:pt>
              </c:strCache>
            </c:strRef>
          </c:tx>
          <c:spPr>
            <a:ln w="28575">
              <a:noFill/>
            </a:ln>
          </c:spPr>
          <c:trendline>
            <c:trendlineType val="linear"/>
            <c:dispRSqr val="1"/>
            <c:dispEq val="1"/>
            <c:trendlineLbl>
              <c:layout>
                <c:manualLayout>
                  <c:x val="-0.26860023791990029"/>
                  <c:y val="8.3155762937040273E-2"/>
                </c:manualLayout>
              </c:layout>
              <c:tx>
                <c:rich>
                  <a:bodyPr/>
                  <a:lstStyle/>
                  <a:p>
                    <a:pPr>
                      <a:defRPr/>
                    </a:pPr>
                    <a:r>
                      <a:rPr lang="en-US" baseline="0"/>
                      <a:t>y = 0.0144x + 0.6115 R² = 0.9878</a:t>
                    </a:r>
                    <a:endParaRPr lang="en-US"/>
                  </a:p>
                </c:rich>
              </c:tx>
              <c:numFmt formatCode="General" sourceLinked="0"/>
            </c:trendlineLbl>
          </c:trendline>
          <c:xVal>
            <c:numRef>
              <c:f>Sheet1!$B$22:$B$26</c:f>
              <c:numCache>
                <c:formatCode>General</c:formatCode>
                <c:ptCount val="5"/>
                <c:pt idx="0">
                  <c:v>7</c:v>
                </c:pt>
                <c:pt idx="1">
                  <c:v>8</c:v>
                </c:pt>
                <c:pt idx="2">
                  <c:v>9</c:v>
                </c:pt>
                <c:pt idx="3">
                  <c:v>10</c:v>
                </c:pt>
                <c:pt idx="4">
                  <c:v>11</c:v>
                </c:pt>
              </c:numCache>
            </c:numRef>
          </c:xVal>
          <c:yVal>
            <c:numRef>
              <c:f>Sheet1!$F$22:$F$26</c:f>
              <c:numCache>
                <c:formatCode>General</c:formatCode>
                <c:ptCount val="5"/>
                <c:pt idx="0">
                  <c:v>0.70940000000000003</c:v>
                </c:pt>
                <c:pt idx="1">
                  <c:v>0.72809999999999997</c:v>
                </c:pt>
                <c:pt idx="2">
                  <c:v>0.74380000000000002</c:v>
                </c:pt>
                <c:pt idx="3">
                  <c:v>0.75629999999999997</c:v>
                </c:pt>
                <c:pt idx="4">
                  <c:v>0.76719999999999999</c:v>
                </c:pt>
              </c:numCache>
            </c:numRef>
          </c:yVal>
          <c:smooth val="0"/>
        </c:ser>
        <c:ser>
          <c:idx val="4"/>
          <c:order val="4"/>
          <c:tx>
            <c:strRef>
              <c:f>Sheet1!$G$21</c:f>
              <c:strCache>
                <c:ptCount val="1"/>
                <c:pt idx="0">
                  <c:v>0.9</c:v>
                </c:pt>
              </c:strCache>
            </c:strRef>
          </c:tx>
          <c:spPr>
            <a:ln w="28575">
              <a:noFill/>
            </a:ln>
          </c:spPr>
          <c:trendline>
            <c:trendlineType val="linear"/>
            <c:dispRSqr val="1"/>
            <c:dispEq val="1"/>
            <c:trendlineLbl>
              <c:layout>
                <c:manualLayout>
                  <c:x val="-0.26380407485035595"/>
                  <c:y val="9.3945108713262698E-2"/>
                </c:manualLayout>
              </c:layout>
              <c:tx>
                <c:rich>
                  <a:bodyPr/>
                  <a:lstStyle/>
                  <a:p>
                    <a:pPr>
                      <a:defRPr/>
                    </a:pPr>
                    <a:r>
                      <a:rPr lang="en-US" baseline="0"/>
                      <a:t>y = 0.0087x + 0.7848 R² = 0.9827</a:t>
                    </a:r>
                    <a:endParaRPr lang="en-US"/>
                  </a:p>
                </c:rich>
              </c:tx>
              <c:numFmt formatCode="General" sourceLinked="0"/>
            </c:trendlineLbl>
          </c:trendline>
          <c:xVal>
            <c:numRef>
              <c:f>Sheet1!$B$22:$B$26</c:f>
              <c:numCache>
                <c:formatCode>General</c:formatCode>
                <c:ptCount val="5"/>
                <c:pt idx="0">
                  <c:v>7</c:v>
                </c:pt>
                <c:pt idx="1">
                  <c:v>8</c:v>
                </c:pt>
                <c:pt idx="2">
                  <c:v>9</c:v>
                </c:pt>
                <c:pt idx="3">
                  <c:v>10</c:v>
                </c:pt>
                <c:pt idx="4">
                  <c:v>11</c:v>
                </c:pt>
              </c:numCache>
            </c:numRef>
          </c:xVal>
          <c:yVal>
            <c:numRef>
              <c:f>Sheet1!$G$22:$G$26</c:f>
              <c:numCache>
                <c:formatCode>General</c:formatCode>
                <c:ptCount val="5"/>
                <c:pt idx="0">
                  <c:v>0.84379999999999999</c:v>
                </c:pt>
                <c:pt idx="1">
                  <c:v>0.85629999999999995</c:v>
                </c:pt>
                <c:pt idx="2">
                  <c:v>0.86560000000000004</c:v>
                </c:pt>
                <c:pt idx="3">
                  <c:v>0.87190000000000001</c:v>
                </c:pt>
                <c:pt idx="4">
                  <c:v>0.87970000000000004</c:v>
                </c:pt>
              </c:numCache>
            </c:numRef>
          </c:yVal>
          <c:smooth val="0"/>
        </c:ser>
        <c:dLbls>
          <c:showLegendKey val="0"/>
          <c:showVal val="0"/>
          <c:showCatName val="0"/>
          <c:showSerName val="0"/>
          <c:showPercent val="0"/>
          <c:showBubbleSize val="0"/>
        </c:dLbls>
        <c:axId val="190418944"/>
        <c:axId val="190420864"/>
      </c:scatterChart>
      <c:valAx>
        <c:axId val="190418944"/>
        <c:scaling>
          <c:orientation val="minMax"/>
        </c:scaling>
        <c:delete val="0"/>
        <c:axPos val="b"/>
        <c:title>
          <c:tx>
            <c:rich>
              <a:bodyPr/>
              <a:lstStyle/>
              <a:p>
                <a:pPr>
                  <a:defRPr/>
                </a:pPr>
                <a:r>
                  <a:rPr lang="en-US" sz="1200"/>
                  <a:t>Number of Jokers</a:t>
                </a:r>
              </a:p>
            </c:rich>
          </c:tx>
          <c:layout/>
          <c:overlay val="0"/>
        </c:title>
        <c:numFmt formatCode="General" sourceLinked="1"/>
        <c:majorTickMark val="out"/>
        <c:minorTickMark val="none"/>
        <c:tickLblPos val="nextTo"/>
        <c:crossAx val="190420864"/>
        <c:crosses val="autoZero"/>
        <c:crossBetween val="midCat"/>
      </c:valAx>
      <c:valAx>
        <c:axId val="190420864"/>
        <c:scaling>
          <c:orientation val="minMax"/>
        </c:scaling>
        <c:delete val="0"/>
        <c:axPos val="l"/>
        <c:majorGridlines/>
        <c:title>
          <c:tx>
            <c:rich>
              <a:bodyPr rot="-5400000" vert="horz"/>
              <a:lstStyle/>
              <a:p>
                <a:pPr>
                  <a:defRPr/>
                </a:pPr>
                <a:r>
                  <a:rPr lang="en-US" sz="1200"/>
                  <a:t>Skill Required</a:t>
                </a:r>
              </a:p>
            </c:rich>
          </c:tx>
          <c:layout>
            <c:manualLayout>
              <c:xMode val="edge"/>
              <c:yMode val="edge"/>
              <c:x val="7.1258898393096563E-3"/>
              <c:y val="0.33365581541113332"/>
            </c:manualLayout>
          </c:layout>
          <c:overlay val="0"/>
        </c:title>
        <c:numFmt formatCode="General" sourceLinked="1"/>
        <c:majorTickMark val="out"/>
        <c:minorTickMark val="none"/>
        <c:tickLblPos val="nextTo"/>
        <c:crossAx val="190418944"/>
        <c:crosses val="autoZero"/>
        <c:crossBetween val="midCat"/>
      </c:valAx>
    </c:plotArea>
    <c:legend>
      <c:legendPos val="r"/>
      <c:legendEntry>
        <c:idx val="5"/>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0.89086210377548958"/>
          <c:y val="0.29782853230302736"/>
          <c:w val="9.6459646189234263E-2"/>
          <c:h val="0.4495557973952443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0A504-F5ED-4ABD-A1DC-9FBE4C27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Monahan</dc:creator>
  <cp:lastModifiedBy>RMONAH01@rams.shepherd.edu</cp:lastModifiedBy>
  <cp:revision>127</cp:revision>
  <dcterms:created xsi:type="dcterms:W3CDTF">2015-04-21T17:33:00Z</dcterms:created>
  <dcterms:modified xsi:type="dcterms:W3CDTF">2015-04-22T21:47:00Z</dcterms:modified>
</cp:coreProperties>
</file>